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AEF4E" w14:textId="77777777" w:rsidR="003718F1" w:rsidRPr="00BE436B" w:rsidRDefault="003718F1" w:rsidP="00BE436B">
      <w:pPr>
        <w:jc w:val="center"/>
        <w:rPr>
          <w:rFonts w:ascii="Calibri" w:hAnsi="Calibri" w:cs="Calibri"/>
          <w:b/>
          <w:bCs/>
          <w:i/>
          <w:iCs/>
          <w:sz w:val="36"/>
          <w:szCs w:val="32"/>
          <w:lang w:val="vi-VN"/>
        </w:rPr>
      </w:pPr>
      <w:r w:rsidRPr="00BE436B">
        <w:rPr>
          <w:rFonts w:ascii="Calibri" w:hAnsi="Calibri" w:cs="Calibri"/>
          <w:b/>
          <w:bCs/>
          <w:i/>
          <w:iCs/>
          <w:sz w:val="36"/>
          <w:szCs w:val="32"/>
        </w:rPr>
        <w:t>Các lệnh lặp trong Assembly</w:t>
      </w:r>
    </w:p>
    <w:p w14:paraId="2A3DF916" w14:textId="47AC122F" w:rsidR="000905AE" w:rsidRDefault="008F3605" w:rsidP="000905AE">
      <w:pPr>
        <w:rPr>
          <w:rFonts w:ascii="Calibri" w:hAnsi="Calibri" w:cs="Calibri"/>
          <w:sz w:val="28"/>
          <w:szCs w:val="24"/>
          <w:lang w:val="vi-VN"/>
        </w:rPr>
      </w:pPr>
      <w:r>
        <w:rPr>
          <w:rFonts w:ascii="Calibri" w:hAnsi="Calibri" w:cs="Calibri"/>
          <w:sz w:val="28"/>
          <w:szCs w:val="24"/>
          <w:lang w:val="vi-VN"/>
        </w:rPr>
        <w:t>Tương tự như câu lệnh rẽ nhánh, các lệnh lặp trong assembly cũng sử dụng các cờ trạng thái là kết quả của các câu lệnh tính toán (thường là CNP) trước đó để xác định điều kiện lặp</w:t>
      </w:r>
    </w:p>
    <w:tbl>
      <w:tblPr>
        <w:tblStyle w:val="TableGrid"/>
        <w:tblW w:w="0" w:type="auto"/>
        <w:tblLook w:val="04A0" w:firstRow="1" w:lastRow="0" w:firstColumn="1" w:lastColumn="0" w:noHBand="0" w:noVBand="1"/>
      </w:tblPr>
      <w:tblGrid>
        <w:gridCol w:w="2689"/>
        <w:gridCol w:w="3685"/>
      </w:tblGrid>
      <w:tr w:rsidR="008F3605" w14:paraId="156CD4DF" w14:textId="77777777" w:rsidTr="0089521B">
        <w:trPr>
          <w:trHeight w:val="415"/>
        </w:trPr>
        <w:tc>
          <w:tcPr>
            <w:tcW w:w="2689" w:type="dxa"/>
          </w:tcPr>
          <w:p w14:paraId="49A29B4D" w14:textId="77777777" w:rsidR="008F3605" w:rsidRPr="000905AE" w:rsidRDefault="008F3605" w:rsidP="0089521B">
            <w:pPr>
              <w:rPr>
                <w:rFonts w:ascii="Calibri" w:hAnsi="Calibri" w:cs="Calibri"/>
                <w:b/>
                <w:bCs/>
                <w:sz w:val="28"/>
                <w:szCs w:val="24"/>
                <w:lang w:val="vi-VN"/>
              </w:rPr>
            </w:pPr>
            <w:r>
              <w:rPr>
                <w:rFonts w:ascii="Calibri" w:hAnsi="Calibri" w:cs="Calibri"/>
                <w:b/>
                <w:bCs/>
                <w:sz w:val="28"/>
                <w:szCs w:val="24"/>
                <w:lang w:val="vi-VN"/>
              </w:rPr>
              <w:t>Lệnh lặp</w:t>
            </w:r>
          </w:p>
        </w:tc>
        <w:tc>
          <w:tcPr>
            <w:tcW w:w="3685" w:type="dxa"/>
          </w:tcPr>
          <w:p w14:paraId="7E2CBD73" w14:textId="77777777" w:rsidR="008F3605" w:rsidRPr="000905AE" w:rsidRDefault="008F3605" w:rsidP="0089521B">
            <w:pPr>
              <w:rPr>
                <w:rFonts w:ascii="Calibri" w:hAnsi="Calibri" w:cs="Calibri"/>
                <w:b/>
                <w:bCs/>
                <w:sz w:val="28"/>
                <w:szCs w:val="24"/>
                <w:lang w:val="vi-VN"/>
              </w:rPr>
            </w:pPr>
            <w:r>
              <w:rPr>
                <w:rFonts w:ascii="Calibri" w:hAnsi="Calibri" w:cs="Calibri"/>
                <w:b/>
                <w:bCs/>
                <w:sz w:val="28"/>
                <w:szCs w:val="24"/>
                <w:lang w:val="vi-VN"/>
              </w:rPr>
              <w:t>Điều kiện ngắt</w:t>
            </w:r>
          </w:p>
        </w:tc>
      </w:tr>
      <w:tr w:rsidR="008F3605" w14:paraId="0DFB70E9" w14:textId="77777777" w:rsidTr="0089521B">
        <w:trPr>
          <w:trHeight w:val="433"/>
        </w:trPr>
        <w:tc>
          <w:tcPr>
            <w:tcW w:w="2689" w:type="dxa"/>
          </w:tcPr>
          <w:p w14:paraId="0B2F3EAA" w14:textId="77777777" w:rsidR="008F3605" w:rsidRPr="000905AE" w:rsidRDefault="008F3605" w:rsidP="0089521B">
            <w:pPr>
              <w:rPr>
                <w:rFonts w:ascii="Calibri" w:hAnsi="Calibri" w:cs="Calibri"/>
                <w:sz w:val="28"/>
                <w:szCs w:val="24"/>
                <w:lang w:val="vi-VN"/>
              </w:rPr>
            </w:pPr>
            <w:r>
              <w:rPr>
                <w:rFonts w:ascii="Calibri" w:hAnsi="Calibri" w:cs="Calibri"/>
                <w:sz w:val="28"/>
                <w:szCs w:val="24"/>
                <w:lang w:val="vi-VN"/>
              </w:rPr>
              <w:t>LOOP</w:t>
            </w:r>
          </w:p>
        </w:tc>
        <w:tc>
          <w:tcPr>
            <w:tcW w:w="3685" w:type="dxa"/>
          </w:tcPr>
          <w:p w14:paraId="2E83B675" w14:textId="77777777" w:rsidR="008F3605" w:rsidRPr="000905AE" w:rsidRDefault="008F3605" w:rsidP="0089521B">
            <w:pPr>
              <w:rPr>
                <w:rFonts w:ascii="Calibri" w:hAnsi="Calibri" w:cs="Calibri"/>
                <w:sz w:val="28"/>
                <w:szCs w:val="24"/>
                <w:lang w:val="vi-VN"/>
              </w:rPr>
            </w:pPr>
            <w:r>
              <w:rPr>
                <w:rFonts w:ascii="Calibri" w:hAnsi="Calibri" w:cs="Calibri"/>
                <w:sz w:val="28"/>
                <w:szCs w:val="24"/>
                <w:lang w:val="vi-VN"/>
              </w:rPr>
              <w:t>CX = 0</w:t>
            </w:r>
          </w:p>
        </w:tc>
      </w:tr>
      <w:tr w:rsidR="008F3605" w14:paraId="597AF38D" w14:textId="77777777" w:rsidTr="0089521B">
        <w:trPr>
          <w:trHeight w:val="415"/>
        </w:trPr>
        <w:tc>
          <w:tcPr>
            <w:tcW w:w="2689" w:type="dxa"/>
          </w:tcPr>
          <w:p w14:paraId="02275C49" w14:textId="77777777" w:rsidR="008F3605" w:rsidRPr="000905AE" w:rsidRDefault="008F3605" w:rsidP="0089521B">
            <w:pPr>
              <w:rPr>
                <w:rFonts w:ascii="Calibri" w:hAnsi="Calibri" w:cs="Calibri"/>
                <w:sz w:val="28"/>
                <w:szCs w:val="24"/>
                <w:lang w:val="vi-VN"/>
              </w:rPr>
            </w:pPr>
            <w:r>
              <w:rPr>
                <w:rFonts w:ascii="Calibri" w:hAnsi="Calibri" w:cs="Calibri"/>
                <w:sz w:val="28"/>
                <w:szCs w:val="24"/>
                <w:lang w:val="vi-VN"/>
              </w:rPr>
              <w:t>LOOPZ / LOOPE</w:t>
            </w:r>
          </w:p>
        </w:tc>
        <w:tc>
          <w:tcPr>
            <w:tcW w:w="3685" w:type="dxa"/>
          </w:tcPr>
          <w:p w14:paraId="3B0C147E" w14:textId="77777777" w:rsidR="008F3605" w:rsidRPr="000905AE" w:rsidRDefault="008F3605" w:rsidP="0089521B">
            <w:pPr>
              <w:rPr>
                <w:rFonts w:ascii="Calibri" w:hAnsi="Calibri" w:cs="Calibri"/>
                <w:sz w:val="28"/>
                <w:szCs w:val="24"/>
                <w:lang w:val="vi-VN"/>
              </w:rPr>
            </w:pPr>
            <w:r>
              <w:rPr>
                <w:rFonts w:ascii="Calibri" w:hAnsi="Calibri" w:cs="Calibri"/>
                <w:sz w:val="28"/>
                <w:szCs w:val="24"/>
                <w:lang w:val="vi-VN"/>
              </w:rPr>
              <w:t>CX = 0 và ZF = 0 (không bằng)</w:t>
            </w:r>
          </w:p>
        </w:tc>
      </w:tr>
      <w:tr w:rsidR="008F3605" w14:paraId="63206D74" w14:textId="77777777" w:rsidTr="0089521B">
        <w:trPr>
          <w:trHeight w:val="415"/>
        </w:trPr>
        <w:tc>
          <w:tcPr>
            <w:tcW w:w="2689" w:type="dxa"/>
          </w:tcPr>
          <w:p w14:paraId="5CDE4788" w14:textId="77777777" w:rsidR="008F3605" w:rsidRPr="000905AE" w:rsidRDefault="008F3605" w:rsidP="0089521B">
            <w:pPr>
              <w:rPr>
                <w:rFonts w:ascii="Calibri" w:hAnsi="Calibri" w:cs="Calibri"/>
                <w:sz w:val="28"/>
                <w:szCs w:val="24"/>
                <w:lang w:val="vi-VN"/>
              </w:rPr>
            </w:pPr>
            <w:r>
              <w:rPr>
                <w:rFonts w:ascii="Calibri" w:hAnsi="Calibri" w:cs="Calibri"/>
                <w:sz w:val="28"/>
                <w:szCs w:val="24"/>
                <w:lang w:val="vi-VN"/>
              </w:rPr>
              <w:t>LOOPNZ / LOOPNE</w:t>
            </w:r>
          </w:p>
        </w:tc>
        <w:tc>
          <w:tcPr>
            <w:tcW w:w="3685" w:type="dxa"/>
          </w:tcPr>
          <w:p w14:paraId="566B080B" w14:textId="77777777" w:rsidR="008F3605" w:rsidRPr="000905AE" w:rsidRDefault="008F3605" w:rsidP="0089521B">
            <w:pPr>
              <w:rPr>
                <w:rFonts w:ascii="Calibri" w:hAnsi="Calibri" w:cs="Calibri"/>
                <w:sz w:val="28"/>
                <w:szCs w:val="24"/>
                <w:lang w:val="vi-VN"/>
              </w:rPr>
            </w:pPr>
            <w:r>
              <w:rPr>
                <w:rFonts w:ascii="Calibri" w:hAnsi="Calibri" w:cs="Calibri"/>
                <w:sz w:val="28"/>
                <w:szCs w:val="24"/>
                <w:lang w:val="vi-VN"/>
              </w:rPr>
              <w:t>CX = 0 và ZF =1 (bằng)</w:t>
            </w:r>
          </w:p>
        </w:tc>
      </w:tr>
    </w:tbl>
    <w:p w14:paraId="222A3E3E" w14:textId="74511113" w:rsidR="008F3605" w:rsidRPr="008F3605" w:rsidRDefault="008F3605" w:rsidP="000905AE">
      <w:pPr>
        <w:rPr>
          <w:rFonts w:ascii="Calibri" w:hAnsi="Calibri" w:cs="Calibri"/>
          <w:b/>
          <w:bCs/>
          <w:i/>
          <w:iCs/>
          <w:color w:val="FF0000"/>
          <w:sz w:val="28"/>
          <w:szCs w:val="24"/>
          <w:lang w:val="vi-VN"/>
        </w:rPr>
      </w:pPr>
      <w:r w:rsidRPr="00F719B7">
        <w:rPr>
          <w:rFonts w:ascii="Calibri" w:hAnsi="Calibri" w:cs="Calibri"/>
          <w:b/>
          <w:bCs/>
          <w:i/>
          <w:iCs/>
          <w:color w:val="FF0000"/>
          <w:sz w:val="28"/>
          <w:szCs w:val="24"/>
          <w:lang w:val="vi-VN"/>
        </w:rPr>
        <w:t xml:space="preserve">Ta sử dụng thanh ghi đếm CX để đếm số lần lặp </w:t>
      </w:r>
      <w:r>
        <w:rPr>
          <w:rFonts w:ascii="Calibri" w:hAnsi="Calibri" w:cs="Calibri"/>
          <w:b/>
          <w:bCs/>
          <w:i/>
          <w:iCs/>
          <w:color w:val="FF0000"/>
          <w:sz w:val="28"/>
          <w:szCs w:val="24"/>
          <w:lang w:val="vi-VN"/>
        </w:rPr>
        <w:t xml:space="preserve">của vòng </w:t>
      </w:r>
      <w:r>
        <w:rPr>
          <w:rFonts w:ascii="Calibri" w:hAnsi="Calibri" w:cs="Calibri"/>
          <w:b/>
          <w:bCs/>
          <w:i/>
          <w:iCs/>
          <w:color w:val="FF0000"/>
          <w:sz w:val="28"/>
          <w:szCs w:val="24"/>
          <w:lang w:val="vi-VN"/>
        </w:rPr>
        <w:t>for, và sử dụng cờ lệnh ZF như điều kiện dừng của vòng while</w:t>
      </w:r>
    </w:p>
    <w:p w14:paraId="5FAF079D" w14:textId="77777777" w:rsidR="000905AE" w:rsidRDefault="000905AE" w:rsidP="000905AE">
      <w:pPr>
        <w:rPr>
          <w:rFonts w:ascii="Calibri" w:hAnsi="Calibri" w:cs="Calibri"/>
          <w:b/>
          <w:bCs/>
          <w:sz w:val="28"/>
          <w:szCs w:val="24"/>
          <w:lang w:val="vi-VN"/>
        </w:rPr>
      </w:pPr>
    </w:p>
    <w:p w14:paraId="3DCB4B31" w14:textId="201D9731" w:rsidR="003718F1" w:rsidRPr="003718F1" w:rsidRDefault="003718F1" w:rsidP="007F7578">
      <w:pPr>
        <w:pStyle w:val="Heading1"/>
        <w:rPr>
          <w:rFonts w:ascii="Calibri" w:hAnsi="Calibri" w:cs="Calibri"/>
          <w:b/>
          <w:bCs/>
          <w:sz w:val="28"/>
          <w:szCs w:val="24"/>
        </w:rPr>
      </w:pPr>
      <w:r w:rsidRPr="003718F1">
        <w:rPr>
          <w:rFonts w:ascii="Calibri" w:hAnsi="Calibri" w:cs="Calibri"/>
          <w:b/>
          <w:bCs/>
          <w:sz w:val="28"/>
          <w:szCs w:val="24"/>
        </w:rPr>
        <w:t>7.1. Lệnh lặp LOOP</w:t>
      </w:r>
    </w:p>
    <w:p w14:paraId="3B10780F" w14:textId="77777777" w:rsidR="003718F1" w:rsidRPr="003718F1" w:rsidRDefault="003718F1" w:rsidP="007F7578">
      <w:pPr>
        <w:rPr>
          <w:rFonts w:ascii="Calibri" w:hAnsi="Calibri" w:cs="Calibri"/>
          <w:sz w:val="28"/>
          <w:szCs w:val="24"/>
        </w:rPr>
      </w:pPr>
      <w:r w:rsidRPr="003718F1">
        <w:rPr>
          <w:rFonts w:ascii="Calibri" w:hAnsi="Calibri" w:cs="Calibri"/>
          <w:b/>
          <w:bCs/>
          <w:sz w:val="28"/>
          <w:szCs w:val="24"/>
        </w:rPr>
        <w:t>Cú pháp</w:t>
      </w:r>
      <w:r w:rsidRPr="003718F1">
        <w:rPr>
          <w:rFonts w:ascii="Calibri" w:hAnsi="Calibri" w:cs="Calibri"/>
          <w:sz w:val="28"/>
          <w:szCs w:val="24"/>
        </w:rPr>
        <w:t>:</w:t>
      </w:r>
    </w:p>
    <w:p w14:paraId="01DAA873"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LOOP label</w:t>
      </w:r>
    </w:p>
    <w:p w14:paraId="3C7D04D1" w14:textId="77777777" w:rsidR="003718F1" w:rsidRPr="003718F1" w:rsidRDefault="003718F1" w:rsidP="007F7578">
      <w:pPr>
        <w:rPr>
          <w:rFonts w:ascii="Calibri" w:hAnsi="Calibri" w:cs="Calibri"/>
          <w:sz w:val="28"/>
          <w:szCs w:val="24"/>
        </w:rPr>
      </w:pPr>
      <w:r w:rsidRPr="003718F1">
        <w:rPr>
          <w:rFonts w:ascii="Calibri" w:hAnsi="Calibri" w:cs="Calibri"/>
          <w:b/>
          <w:bCs/>
          <w:sz w:val="28"/>
          <w:szCs w:val="24"/>
        </w:rPr>
        <w:t>Chức năng</w:t>
      </w:r>
      <w:r w:rsidRPr="003718F1">
        <w:rPr>
          <w:rFonts w:ascii="Calibri" w:hAnsi="Calibri" w:cs="Calibri"/>
          <w:sz w:val="28"/>
          <w:szCs w:val="24"/>
        </w:rPr>
        <w:t>: Lặp khối lệnh từ nhãn label cho đến khi giá trị của CX = 0. Mỗi khi thực hiện xong một vòng lặp, giá trị CX tự động giảm đi 1.</w:t>
      </w:r>
    </w:p>
    <w:p w14:paraId="232E92E2" w14:textId="77777777" w:rsidR="003718F1" w:rsidRPr="003718F1" w:rsidRDefault="003718F1" w:rsidP="007F7578">
      <w:pPr>
        <w:rPr>
          <w:rFonts w:ascii="Calibri" w:hAnsi="Calibri" w:cs="Calibri"/>
          <w:sz w:val="28"/>
          <w:szCs w:val="24"/>
        </w:rPr>
      </w:pPr>
      <w:r w:rsidRPr="003718F1">
        <w:rPr>
          <w:rFonts w:ascii="Calibri" w:hAnsi="Calibri" w:cs="Calibri"/>
          <w:b/>
          <w:bCs/>
          <w:sz w:val="28"/>
          <w:szCs w:val="24"/>
        </w:rPr>
        <w:t>Ví dụ</w:t>
      </w:r>
      <w:r w:rsidRPr="003718F1">
        <w:rPr>
          <w:rFonts w:ascii="Calibri" w:hAnsi="Calibri" w:cs="Calibri"/>
          <w:sz w:val="28"/>
          <w:szCs w:val="24"/>
        </w:rPr>
        <w:t>:</w:t>
      </w:r>
    </w:p>
    <w:p w14:paraId="4CC5A11F"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XOR AL, AL      ; AL = 0</w:t>
      </w:r>
    </w:p>
    <w:p w14:paraId="54C304DE"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MOV CX, 16      ; Số lần lặp bằng 16</w:t>
      </w:r>
    </w:p>
    <w:p w14:paraId="589E93FC" w14:textId="2EFFA170" w:rsidR="003718F1" w:rsidRPr="003718F1" w:rsidRDefault="00F6631F" w:rsidP="00037AAB">
      <w:pPr>
        <w:shd w:val="clear" w:color="auto" w:fill="E8E8E8" w:themeFill="background2"/>
        <w:rPr>
          <w:rFonts w:ascii="Calibri" w:hAnsi="Calibri" w:cs="Calibri"/>
          <w:sz w:val="28"/>
          <w:szCs w:val="24"/>
        </w:rPr>
      </w:pPr>
      <w:r>
        <w:rPr>
          <w:rFonts w:ascii="Calibri" w:hAnsi="Calibri" w:cs="Calibri"/>
          <w:sz w:val="28"/>
          <w:szCs w:val="24"/>
        </w:rPr>
        <w:t>LA</w:t>
      </w:r>
      <w:r w:rsidR="003718F1" w:rsidRPr="003718F1">
        <w:rPr>
          <w:rFonts w:ascii="Calibri" w:hAnsi="Calibri" w:cs="Calibri"/>
          <w:sz w:val="28"/>
          <w:szCs w:val="24"/>
        </w:rPr>
        <w:t>P:</w:t>
      </w:r>
    </w:p>
    <w:p w14:paraId="56A0147F"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 xml:space="preserve">    INC AL      ; Tăng AL lên 1, AL = AL + 1</w:t>
      </w:r>
    </w:p>
    <w:p w14:paraId="563F1FD5" w14:textId="7F59AD89" w:rsid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 xml:space="preserve">    LOOP </w:t>
      </w:r>
      <w:r w:rsidR="00F6631F">
        <w:rPr>
          <w:rFonts w:ascii="Calibri" w:hAnsi="Calibri" w:cs="Calibri"/>
          <w:sz w:val="28"/>
          <w:szCs w:val="24"/>
        </w:rPr>
        <w:t>LA</w:t>
      </w:r>
      <w:r w:rsidRPr="003718F1">
        <w:rPr>
          <w:rFonts w:ascii="Calibri" w:hAnsi="Calibri" w:cs="Calibri"/>
          <w:sz w:val="28"/>
          <w:szCs w:val="24"/>
        </w:rPr>
        <w:t>P    ; Lặp lại 16 lần, AL = 16</w:t>
      </w:r>
    </w:p>
    <w:p w14:paraId="41530406" w14:textId="701DB7E2" w:rsidR="009D7739" w:rsidRDefault="009D7739" w:rsidP="009D7739">
      <w:pPr>
        <w:rPr>
          <w:rFonts w:ascii="Calibri" w:hAnsi="Calibri" w:cs="Calibri"/>
          <w:sz w:val="28"/>
          <w:szCs w:val="24"/>
          <w:lang w:val="vi-VN"/>
        </w:rPr>
      </w:pPr>
      <w:r w:rsidRPr="00CD477A">
        <w:rPr>
          <w:rFonts w:ascii="Calibri" w:hAnsi="Calibri" w:cs="Calibri"/>
          <w:b/>
          <w:bCs/>
          <w:color w:val="FF0000"/>
          <w:sz w:val="28"/>
          <w:szCs w:val="24"/>
        </w:rPr>
        <w:t>Chú</w:t>
      </w:r>
      <w:r w:rsidRPr="00CD477A">
        <w:rPr>
          <w:rFonts w:ascii="Calibri" w:hAnsi="Calibri" w:cs="Calibri"/>
          <w:b/>
          <w:bCs/>
          <w:color w:val="FF0000"/>
          <w:sz w:val="28"/>
          <w:szCs w:val="24"/>
          <w:lang w:val="vi-VN"/>
        </w:rPr>
        <w:t xml:space="preserve"> ý </w:t>
      </w:r>
      <w:r>
        <w:rPr>
          <w:rFonts w:ascii="Calibri" w:hAnsi="Calibri" w:cs="Calibri"/>
          <w:sz w:val="28"/>
          <w:szCs w:val="24"/>
          <w:lang w:val="vi-VN"/>
        </w:rPr>
        <w:t xml:space="preserve">: </w:t>
      </w:r>
      <w:r w:rsidR="003151D1">
        <w:rPr>
          <w:rFonts w:ascii="Calibri" w:hAnsi="Calibri" w:cs="Calibri"/>
          <w:sz w:val="28"/>
          <w:szCs w:val="24"/>
          <w:lang w:val="vi-VN"/>
        </w:rPr>
        <w:t>CX nhận các gia trị 16 bit. Nên dữ liệu nạp vào phải là 16 bit. Một số trường hợp nạp dữ liệu từ các thanh ghi 8 bit (ví dụ : AL) sang cho CX phải sử dụng CL và CH để chuyển về 16 bit trước</w:t>
      </w:r>
    </w:p>
    <w:p w14:paraId="271C3CAE" w14:textId="4AF44B0A" w:rsidR="003151D1" w:rsidRPr="003151D1" w:rsidRDefault="003151D1" w:rsidP="003151D1">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sidRPr="003151D1">
        <w:rPr>
          <w:rFonts w:ascii="Calibri" w:hAnsi="Calibri" w:cs="Calibri"/>
          <w:sz w:val="28"/>
          <w:szCs w:val="24"/>
          <w:lang w:val="vi-VN"/>
        </w:rPr>
        <w:t>MOV AH, 1</w:t>
      </w:r>
    </w:p>
    <w:p w14:paraId="01509A69" w14:textId="77777777" w:rsidR="003151D1" w:rsidRPr="003151D1" w:rsidRDefault="003151D1" w:rsidP="003151D1">
      <w:pPr>
        <w:shd w:val="clear" w:color="auto" w:fill="E8E8E8" w:themeFill="background2"/>
        <w:rPr>
          <w:rFonts w:ascii="Calibri" w:hAnsi="Calibri" w:cs="Calibri"/>
          <w:sz w:val="28"/>
          <w:szCs w:val="24"/>
          <w:lang w:val="vi-VN"/>
        </w:rPr>
      </w:pPr>
      <w:r w:rsidRPr="003151D1">
        <w:rPr>
          <w:rFonts w:ascii="Calibri" w:hAnsi="Calibri" w:cs="Calibri"/>
          <w:sz w:val="28"/>
          <w:szCs w:val="24"/>
          <w:lang w:val="vi-VN"/>
        </w:rPr>
        <w:t xml:space="preserve">    INT 21H ;</w:t>
      </w:r>
    </w:p>
    <w:p w14:paraId="0C404E4B" w14:textId="77777777" w:rsidR="003151D1" w:rsidRPr="003151D1" w:rsidRDefault="003151D1" w:rsidP="003151D1">
      <w:pPr>
        <w:shd w:val="clear" w:color="auto" w:fill="E8E8E8" w:themeFill="background2"/>
        <w:rPr>
          <w:rFonts w:ascii="Calibri" w:hAnsi="Calibri" w:cs="Calibri"/>
          <w:sz w:val="28"/>
          <w:szCs w:val="24"/>
          <w:lang w:val="vi-VN"/>
        </w:rPr>
      </w:pPr>
      <w:r w:rsidRPr="003151D1">
        <w:rPr>
          <w:rFonts w:ascii="Calibri" w:hAnsi="Calibri" w:cs="Calibri"/>
          <w:sz w:val="28"/>
          <w:szCs w:val="24"/>
          <w:lang w:val="vi-VN"/>
        </w:rPr>
        <w:t xml:space="preserve">    MOV n, AL </w:t>
      </w:r>
    </w:p>
    <w:p w14:paraId="1A0843CE" w14:textId="77777777" w:rsidR="003151D1" w:rsidRPr="003151D1" w:rsidRDefault="003151D1" w:rsidP="003151D1">
      <w:pPr>
        <w:shd w:val="clear" w:color="auto" w:fill="E8E8E8" w:themeFill="background2"/>
        <w:rPr>
          <w:rFonts w:ascii="Calibri" w:hAnsi="Calibri" w:cs="Calibri"/>
          <w:sz w:val="28"/>
          <w:szCs w:val="24"/>
          <w:lang w:val="vi-VN"/>
        </w:rPr>
      </w:pPr>
      <w:r w:rsidRPr="003151D1">
        <w:rPr>
          <w:rFonts w:ascii="Calibri" w:hAnsi="Calibri" w:cs="Calibri"/>
          <w:sz w:val="28"/>
          <w:szCs w:val="24"/>
          <w:lang w:val="vi-VN"/>
        </w:rPr>
        <w:t xml:space="preserve">         </w:t>
      </w:r>
    </w:p>
    <w:p w14:paraId="7890C38A" w14:textId="6C318E4F" w:rsidR="003151D1" w:rsidRPr="003151D1" w:rsidRDefault="003151D1" w:rsidP="003151D1">
      <w:pPr>
        <w:shd w:val="clear" w:color="auto" w:fill="E8E8E8" w:themeFill="background2"/>
        <w:rPr>
          <w:rFonts w:ascii="Calibri" w:hAnsi="Calibri" w:cs="Calibri"/>
          <w:sz w:val="28"/>
          <w:szCs w:val="24"/>
          <w:lang w:val="vi-VN"/>
        </w:rPr>
      </w:pPr>
      <w:r w:rsidRPr="003151D1">
        <w:rPr>
          <w:rFonts w:ascii="Calibri" w:hAnsi="Calibri" w:cs="Calibri"/>
          <w:sz w:val="28"/>
          <w:szCs w:val="24"/>
          <w:lang w:val="vi-VN"/>
        </w:rPr>
        <w:t xml:space="preserve">    SUB AL,30h</w:t>
      </w:r>
    </w:p>
    <w:p w14:paraId="64AA6B7C" w14:textId="77777777" w:rsidR="003151D1" w:rsidRPr="003151D1" w:rsidRDefault="003151D1" w:rsidP="003151D1">
      <w:pPr>
        <w:shd w:val="clear" w:color="auto" w:fill="E8E8E8" w:themeFill="background2"/>
        <w:rPr>
          <w:rFonts w:ascii="Calibri" w:hAnsi="Calibri" w:cs="Calibri"/>
          <w:sz w:val="28"/>
          <w:szCs w:val="24"/>
          <w:lang w:val="vi-VN"/>
        </w:rPr>
      </w:pPr>
      <w:r w:rsidRPr="003151D1">
        <w:rPr>
          <w:rFonts w:ascii="Calibri" w:hAnsi="Calibri" w:cs="Calibri"/>
          <w:sz w:val="28"/>
          <w:szCs w:val="24"/>
          <w:lang w:val="vi-VN"/>
        </w:rPr>
        <w:lastRenderedPageBreak/>
        <w:t xml:space="preserve"> </w:t>
      </w:r>
    </w:p>
    <w:p w14:paraId="78EA52AE" w14:textId="77777777" w:rsidR="003151D1" w:rsidRPr="003151D1" w:rsidRDefault="003151D1" w:rsidP="003151D1">
      <w:pPr>
        <w:shd w:val="clear" w:color="auto" w:fill="E8E8E8" w:themeFill="background2"/>
        <w:rPr>
          <w:rFonts w:ascii="Calibri" w:hAnsi="Calibri" w:cs="Calibri"/>
          <w:sz w:val="28"/>
          <w:szCs w:val="24"/>
          <w:lang w:val="vi-VN"/>
        </w:rPr>
      </w:pPr>
      <w:r w:rsidRPr="003151D1">
        <w:rPr>
          <w:rFonts w:ascii="Calibri" w:hAnsi="Calibri" w:cs="Calibri"/>
          <w:sz w:val="28"/>
          <w:szCs w:val="24"/>
          <w:lang w:val="vi-VN"/>
        </w:rPr>
        <w:t xml:space="preserve">    MOV CL,AL</w:t>
      </w:r>
    </w:p>
    <w:p w14:paraId="6D389D0C" w14:textId="5072C6DC" w:rsidR="003151D1" w:rsidRDefault="003151D1" w:rsidP="003151D1">
      <w:pPr>
        <w:shd w:val="clear" w:color="auto" w:fill="E8E8E8" w:themeFill="background2"/>
        <w:rPr>
          <w:rFonts w:ascii="Calibri" w:hAnsi="Calibri" w:cs="Calibri"/>
          <w:sz w:val="28"/>
          <w:szCs w:val="24"/>
          <w:lang w:val="vi-VN"/>
        </w:rPr>
      </w:pPr>
      <w:r w:rsidRPr="003151D1">
        <w:rPr>
          <w:rFonts w:ascii="Calibri" w:hAnsi="Calibri" w:cs="Calibri"/>
          <w:sz w:val="28"/>
          <w:szCs w:val="24"/>
          <w:lang w:val="vi-VN"/>
        </w:rPr>
        <w:t xml:space="preserve">    MOV CH,0</w:t>
      </w:r>
    </w:p>
    <w:p w14:paraId="1B2E08E5" w14:textId="78E0186F" w:rsidR="003151D1" w:rsidRPr="009D7739" w:rsidRDefault="003151D1" w:rsidP="003151D1">
      <w:pPr>
        <w:rPr>
          <w:rFonts w:ascii="Calibri" w:hAnsi="Calibri" w:cs="Calibri"/>
          <w:sz w:val="28"/>
          <w:szCs w:val="24"/>
          <w:lang w:val="vi-VN"/>
        </w:rPr>
      </w:pPr>
      <w:r>
        <w:rPr>
          <w:rFonts w:ascii="Calibri" w:hAnsi="Calibri" w:cs="Calibri"/>
          <w:sz w:val="28"/>
          <w:szCs w:val="24"/>
          <w:lang w:val="vi-VN"/>
        </w:rPr>
        <w:t xml:space="preserve">Ta chuyển AL (8bit) sang CL (8bit) </w:t>
      </w:r>
      <w:r w:rsidR="006330B4">
        <w:rPr>
          <w:rFonts w:ascii="Calibri" w:hAnsi="Calibri" w:cs="Calibri"/>
          <w:sz w:val="28"/>
          <w:szCs w:val="24"/>
          <w:lang w:val="vi-VN"/>
        </w:rPr>
        <w:t>trước rồi mới</w:t>
      </w:r>
      <w:r>
        <w:rPr>
          <w:rFonts w:ascii="Calibri" w:hAnsi="Calibri" w:cs="Calibri"/>
          <w:sz w:val="28"/>
          <w:szCs w:val="24"/>
          <w:lang w:val="vi-VN"/>
        </w:rPr>
        <w:t xml:space="preserve"> dùng CH để chuyển từ CL (8bit) lên CX (16bit)</w:t>
      </w:r>
    </w:p>
    <w:p w14:paraId="078C4E10" w14:textId="77777777" w:rsidR="009D7739" w:rsidRPr="003718F1" w:rsidRDefault="009D7739" w:rsidP="009D7739">
      <w:pPr>
        <w:rPr>
          <w:rFonts w:ascii="Calibri" w:hAnsi="Calibri" w:cs="Calibri"/>
          <w:sz w:val="28"/>
          <w:szCs w:val="24"/>
        </w:rPr>
      </w:pPr>
    </w:p>
    <w:p w14:paraId="4EB50419" w14:textId="37B1052B" w:rsidR="003718F1" w:rsidRPr="003718F1" w:rsidRDefault="003718F1" w:rsidP="007F7578">
      <w:pPr>
        <w:pStyle w:val="Heading1"/>
        <w:rPr>
          <w:rFonts w:ascii="Calibri" w:hAnsi="Calibri" w:cs="Calibri"/>
          <w:b/>
          <w:bCs/>
          <w:sz w:val="28"/>
          <w:szCs w:val="24"/>
        </w:rPr>
      </w:pPr>
      <w:r w:rsidRPr="003718F1">
        <w:rPr>
          <w:rFonts w:ascii="Calibri" w:hAnsi="Calibri" w:cs="Calibri"/>
          <w:b/>
          <w:bCs/>
          <w:sz w:val="28"/>
          <w:szCs w:val="24"/>
        </w:rPr>
        <w:t>7.2. Lệnh LOOPZ</w:t>
      </w:r>
      <w:r w:rsidR="00275342">
        <w:rPr>
          <w:rFonts w:ascii="Calibri" w:hAnsi="Calibri" w:cs="Calibri"/>
          <w:b/>
          <w:bCs/>
          <w:sz w:val="28"/>
          <w:szCs w:val="24"/>
          <w:lang w:val="vi-VN"/>
        </w:rPr>
        <w:t xml:space="preserve"> </w:t>
      </w:r>
      <w:r w:rsidRPr="003718F1">
        <w:rPr>
          <w:rFonts w:ascii="Calibri" w:hAnsi="Calibri" w:cs="Calibri"/>
          <w:b/>
          <w:bCs/>
          <w:sz w:val="28"/>
          <w:szCs w:val="24"/>
        </w:rPr>
        <w:t>/</w:t>
      </w:r>
      <w:r w:rsidR="00275342">
        <w:rPr>
          <w:rFonts w:ascii="Calibri" w:hAnsi="Calibri" w:cs="Calibri"/>
          <w:b/>
          <w:bCs/>
          <w:sz w:val="28"/>
          <w:szCs w:val="24"/>
          <w:lang w:val="vi-VN"/>
        </w:rPr>
        <w:t xml:space="preserve"> </w:t>
      </w:r>
      <w:r w:rsidRPr="003718F1">
        <w:rPr>
          <w:rFonts w:ascii="Calibri" w:hAnsi="Calibri" w:cs="Calibri"/>
          <w:b/>
          <w:bCs/>
          <w:sz w:val="28"/>
          <w:szCs w:val="24"/>
        </w:rPr>
        <w:t>LOOPE</w:t>
      </w:r>
    </w:p>
    <w:p w14:paraId="116B0522" w14:textId="77777777" w:rsidR="003718F1" w:rsidRPr="003718F1" w:rsidRDefault="003718F1" w:rsidP="007F7578">
      <w:pPr>
        <w:rPr>
          <w:rFonts w:ascii="Calibri" w:hAnsi="Calibri" w:cs="Calibri"/>
          <w:sz w:val="28"/>
          <w:szCs w:val="24"/>
        </w:rPr>
      </w:pPr>
      <w:r w:rsidRPr="003718F1">
        <w:rPr>
          <w:rFonts w:ascii="Calibri" w:hAnsi="Calibri" w:cs="Calibri"/>
          <w:b/>
          <w:bCs/>
          <w:sz w:val="28"/>
          <w:szCs w:val="24"/>
        </w:rPr>
        <w:t>Cú pháp</w:t>
      </w:r>
      <w:r w:rsidRPr="003718F1">
        <w:rPr>
          <w:rFonts w:ascii="Calibri" w:hAnsi="Calibri" w:cs="Calibri"/>
          <w:sz w:val="28"/>
          <w:szCs w:val="24"/>
        </w:rPr>
        <w:t>:</w:t>
      </w:r>
    </w:p>
    <w:p w14:paraId="51B098DB"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LOOPZ label</w:t>
      </w:r>
    </w:p>
    <w:p w14:paraId="7EE4E98A"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LOOPE label</w:t>
      </w:r>
    </w:p>
    <w:p w14:paraId="3A98840E" w14:textId="77CB56F8" w:rsidR="00F719B7" w:rsidRPr="00F719B7" w:rsidRDefault="00F719B7" w:rsidP="007F7578">
      <w:pPr>
        <w:rPr>
          <w:rFonts w:ascii="Calibri" w:hAnsi="Calibri" w:cs="Calibri"/>
          <w:sz w:val="28"/>
          <w:szCs w:val="24"/>
          <w:lang w:val="vi-VN"/>
        </w:rPr>
      </w:pPr>
      <w:r w:rsidRPr="00F719B7">
        <w:rPr>
          <w:rFonts w:ascii="Calibri" w:hAnsi="Calibri" w:cs="Calibri"/>
          <w:b/>
          <w:bCs/>
          <w:color w:val="FF0000"/>
          <w:sz w:val="28"/>
          <w:szCs w:val="24"/>
          <w:lang w:val="vi-VN"/>
        </w:rPr>
        <w:t xml:space="preserve">Chú ý </w:t>
      </w:r>
      <w:r>
        <w:rPr>
          <w:rFonts w:ascii="Calibri" w:hAnsi="Calibri" w:cs="Calibri"/>
          <w:sz w:val="28"/>
          <w:szCs w:val="24"/>
          <w:lang w:val="vi-VN"/>
        </w:rPr>
        <w:t>: 2 từ khóa trên là như nhau, có chung chức năng</w:t>
      </w:r>
    </w:p>
    <w:p w14:paraId="2EE04720" w14:textId="408430DC" w:rsidR="003718F1" w:rsidRPr="003718F1" w:rsidRDefault="003718F1" w:rsidP="007F7578">
      <w:pPr>
        <w:rPr>
          <w:rFonts w:ascii="Calibri" w:hAnsi="Calibri" w:cs="Calibri"/>
          <w:sz w:val="28"/>
          <w:szCs w:val="24"/>
        </w:rPr>
      </w:pPr>
      <w:r w:rsidRPr="003718F1">
        <w:rPr>
          <w:rFonts w:ascii="Calibri" w:hAnsi="Calibri" w:cs="Calibri"/>
          <w:b/>
          <w:bCs/>
          <w:sz w:val="28"/>
          <w:szCs w:val="24"/>
        </w:rPr>
        <w:t>Chức năng</w:t>
      </w:r>
      <w:r w:rsidRPr="003718F1">
        <w:rPr>
          <w:rFonts w:ascii="Calibri" w:hAnsi="Calibri" w:cs="Calibri"/>
          <w:sz w:val="28"/>
          <w:szCs w:val="24"/>
        </w:rPr>
        <w:t>: Lặp khối lệnh từ nhãn label đến lệnh LOOPZ hoặc LOOPE cho đến</w:t>
      </w:r>
      <w:r w:rsidR="007F7578">
        <w:rPr>
          <w:rFonts w:ascii="Calibri" w:hAnsi="Calibri" w:cs="Calibri"/>
          <w:sz w:val="28"/>
          <w:szCs w:val="24"/>
          <w:lang w:val="vi-VN"/>
        </w:rPr>
        <w:t xml:space="preserve"> </w:t>
      </w:r>
      <w:r w:rsidRPr="003718F1">
        <w:rPr>
          <w:rFonts w:ascii="Calibri" w:hAnsi="Calibri" w:cs="Calibri"/>
          <w:sz w:val="28"/>
          <w:szCs w:val="24"/>
        </w:rPr>
        <w:t xml:space="preserve">khi giá trị của CX = 0 </w:t>
      </w:r>
      <w:r w:rsidR="005B2AA1">
        <w:rPr>
          <w:rFonts w:ascii="Calibri" w:hAnsi="Calibri" w:cs="Calibri"/>
          <w:sz w:val="28"/>
          <w:szCs w:val="24"/>
        </w:rPr>
        <w:t>hoặc</w:t>
      </w:r>
      <w:r w:rsidRPr="003718F1">
        <w:rPr>
          <w:rFonts w:ascii="Calibri" w:hAnsi="Calibri" w:cs="Calibri"/>
          <w:sz w:val="28"/>
          <w:szCs w:val="24"/>
        </w:rPr>
        <w:t xml:space="preserve"> cờ Zero (ZF) bằng </w:t>
      </w:r>
      <w:r w:rsidR="005B2AA1">
        <w:rPr>
          <w:rFonts w:ascii="Calibri" w:hAnsi="Calibri" w:cs="Calibri"/>
          <w:sz w:val="28"/>
          <w:szCs w:val="24"/>
        </w:rPr>
        <w:t>0</w:t>
      </w:r>
      <w:r w:rsidR="005B2AA1">
        <w:rPr>
          <w:rFonts w:ascii="Calibri" w:hAnsi="Calibri" w:cs="Calibri"/>
          <w:sz w:val="28"/>
          <w:szCs w:val="24"/>
          <w:lang w:val="vi-VN"/>
        </w:rPr>
        <w:t xml:space="preserve"> thì ngừng lặp</w:t>
      </w:r>
      <w:r w:rsidRPr="003718F1">
        <w:rPr>
          <w:rFonts w:ascii="Calibri" w:hAnsi="Calibri" w:cs="Calibri"/>
          <w:sz w:val="28"/>
          <w:szCs w:val="24"/>
        </w:rPr>
        <w:t>. Mỗi khi thực hiện xong một vòng lặp, giá trị CX tự động giảm đi 1.</w:t>
      </w:r>
    </w:p>
    <w:p w14:paraId="6D1550FE" w14:textId="77777777" w:rsidR="003718F1" w:rsidRPr="003718F1" w:rsidRDefault="003718F1" w:rsidP="007F7578">
      <w:pPr>
        <w:rPr>
          <w:rFonts w:ascii="Calibri" w:hAnsi="Calibri" w:cs="Calibri"/>
          <w:sz w:val="28"/>
          <w:szCs w:val="24"/>
        </w:rPr>
      </w:pPr>
      <w:r w:rsidRPr="003718F1">
        <w:rPr>
          <w:rFonts w:ascii="Calibri" w:hAnsi="Calibri" w:cs="Calibri"/>
          <w:b/>
          <w:bCs/>
          <w:sz w:val="28"/>
          <w:szCs w:val="24"/>
        </w:rPr>
        <w:t>Ví dụ</w:t>
      </w:r>
      <w:r w:rsidRPr="003718F1">
        <w:rPr>
          <w:rFonts w:ascii="Calibri" w:hAnsi="Calibri" w:cs="Calibri"/>
          <w:sz w:val="28"/>
          <w:szCs w:val="24"/>
        </w:rPr>
        <w:t>:</w:t>
      </w:r>
    </w:p>
    <w:p w14:paraId="65D10D38"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MOV BL, AH      ; Chuyển giá trị AH vào BL</w:t>
      </w:r>
    </w:p>
    <w:p w14:paraId="1FF4FB62"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MOV CX, 50      ; Số lần lặp CX = 50</w:t>
      </w:r>
    </w:p>
    <w:p w14:paraId="145C9082"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LÁP:</w:t>
      </w:r>
    </w:p>
    <w:p w14:paraId="3E207DA7"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 xml:space="preserve">    INC BL      ; Tăng BL lên 1, BL = BL + 1</w:t>
      </w:r>
    </w:p>
    <w:p w14:paraId="7F8152DF"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 xml:space="preserve">    CMP BL, 10  ; BL = 10?</w:t>
      </w:r>
    </w:p>
    <w:p w14:paraId="1F5521BC" w14:textId="54A78330" w:rsidR="003718F1" w:rsidRDefault="003718F1" w:rsidP="00037AAB">
      <w:pPr>
        <w:shd w:val="clear" w:color="auto" w:fill="E8E8E8" w:themeFill="background2"/>
        <w:rPr>
          <w:rFonts w:ascii="Calibri" w:hAnsi="Calibri" w:cs="Calibri"/>
          <w:sz w:val="28"/>
          <w:szCs w:val="24"/>
          <w:lang w:val="vi-VN"/>
        </w:rPr>
      </w:pPr>
      <w:r w:rsidRPr="003718F1">
        <w:rPr>
          <w:rFonts w:ascii="Calibri" w:hAnsi="Calibri" w:cs="Calibri"/>
          <w:sz w:val="28"/>
          <w:szCs w:val="24"/>
        </w:rPr>
        <w:t xml:space="preserve">    LOOPE LÁP   ; Lặp lại cho đến khi BL </w:t>
      </w:r>
      <w:r w:rsidR="005B2AA1">
        <w:rPr>
          <w:rFonts w:ascii="Calibri" w:hAnsi="Calibri" w:cs="Calibri"/>
          <w:sz w:val="28"/>
          <w:szCs w:val="24"/>
        </w:rPr>
        <w:sym w:font="Symbol" w:char="F0B9"/>
      </w:r>
      <w:r w:rsidRPr="003718F1">
        <w:rPr>
          <w:rFonts w:ascii="Calibri" w:hAnsi="Calibri" w:cs="Calibri"/>
          <w:sz w:val="28"/>
          <w:szCs w:val="24"/>
        </w:rPr>
        <w:t xml:space="preserve"> 10 hoặc đếm xong</w:t>
      </w:r>
    </w:p>
    <w:p w14:paraId="44E026DF" w14:textId="5C71D283" w:rsidR="00F719B7" w:rsidRPr="00F719B7" w:rsidRDefault="00F719B7" w:rsidP="00F719B7">
      <w:pPr>
        <w:shd w:val="clear" w:color="auto" w:fill="FFFFFF" w:themeFill="background1"/>
        <w:rPr>
          <w:rFonts w:ascii="Calibri" w:hAnsi="Calibri" w:cs="Calibri"/>
          <w:b/>
          <w:bCs/>
          <w:i/>
          <w:iCs/>
          <w:color w:val="FF0000"/>
          <w:sz w:val="28"/>
          <w:szCs w:val="24"/>
          <w:lang w:val="vi-VN"/>
        </w:rPr>
      </w:pPr>
      <w:r w:rsidRPr="00F719B7">
        <w:rPr>
          <w:rFonts w:ascii="Calibri" w:hAnsi="Calibri" w:cs="Calibri"/>
          <w:b/>
          <w:bCs/>
          <w:i/>
          <w:iCs/>
          <w:color w:val="FF0000"/>
          <w:sz w:val="28"/>
          <w:szCs w:val="24"/>
          <w:lang w:val="vi-VN"/>
        </w:rPr>
        <w:t xml:space="preserve">// LOOP chỉ kiểm tra CX = 0, LOOPZ (hoặc LOOPE) không </w:t>
      </w:r>
      <w:r w:rsidR="00502A10">
        <w:rPr>
          <w:rFonts w:ascii="Calibri" w:hAnsi="Calibri" w:cs="Calibri"/>
          <w:b/>
          <w:bCs/>
          <w:i/>
          <w:iCs/>
          <w:color w:val="FF0000"/>
          <w:sz w:val="28"/>
          <w:szCs w:val="24"/>
          <w:lang w:val="vi-VN"/>
        </w:rPr>
        <w:t xml:space="preserve">dừng khi </w:t>
      </w:r>
      <w:r w:rsidRPr="00F719B7">
        <w:rPr>
          <w:rFonts w:ascii="Calibri" w:hAnsi="Calibri" w:cs="Calibri"/>
          <w:b/>
          <w:bCs/>
          <w:i/>
          <w:iCs/>
          <w:color w:val="FF0000"/>
          <w:sz w:val="28"/>
          <w:szCs w:val="24"/>
          <w:lang w:val="vi-VN"/>
        </w:rPr>
        <w:t xml:space="preserve">CX = 0 mà còn </w:t>
      </w:r>
      <w:r w:rsidR="00502A10">
        <w:rPr>
          <w:rFonts w:ascii="Calibri" w:hAnsi="Calibri" w:cs="Calibri"/>
          <w:b/>
          <w:bCs/>
          <w:i/>
          <w:iCs/>
          <w:color w:val="FF0000"/>
          <w:sz w:val="28"/>
          <w:szCs w:val="24"/>
          <w:lang w:val="vi-VN"/>
        </w:rPr>
        <w:t>dừng khi</w:t>
      </w:r>
      <w:r w:rsidRPr="00F719B7">
        <w:rPr>
          <w:rFonts w:ascii="Calibri" w:hAnsi="Calibri" w:cs="Calibri"/>
          <w:b/>
          <w:bCs/>
          <w:i/>
          <w:iCs/>
          <w:color w:val="FF0000"/>
          <w:sz w:val="28"/>
          <w:szCs w:val="24"/>
          <w:lang w:val="vi-VN"/>
        </w:rPr>
        <w:t xml:space="preserve"> ZF = </w:t>
      </w:r>
      <w:r w:rsidR="005B2AA1">
        <w:rPr>
          <w:rFonts w:ascii="Calibri" w:hAnsi="Calibri" w:cs="Calibri"/>
          <w:b/>
          <w:bCs/>
          <w:i/>
          <w:iCs/>
          <w:color w:val="FF0000"/>
          <w:sz w:val="28"/>
          <w:szCs w:val="24"/>
          <w:lang w:val="vi-VN"/>
        </w:rPr>
        <w:t>0</w:t>
      </w:r>
    </w:p>
    <w:p w14:paraId="617531DB" w14:textId="77777777" w:rsidR="005B2AA1" w:rsidRDefault="005B2AA1" w:rsidP="005B2AA1">
      <w:pPr>
        <w:rPr>
          <w:rFonts w:ascii="Calibri" w:hAnsi="Calibri" w:cs="Calibri"/>
          <w:b/>
          <w:bCs/>
          <w:sz w:val="28"/>
          <w:szCs w:val="24"/>
          <w:lang w:val="vi-VN"/>
        </w:rPr>
      </w:pPr>
    </w:p>
    <w:p w14:paraId="1FFBF25B" w14:textId="1E59433D" w:rsidR="003718F1" w:rsidRPr="003718F1" w:rsidRDefault="003718F1" w:rsidP="007F7578">
      <w:pPr>
        <w:pStyle w:val="Heading1"/>
        <w:rPr>
          <w:rFonts w:ascii="Calibri" w:hAnsi="Calibri" w:cs="Calibri"/>
          <w:b/>
          <w:bCs/>
          <w:sz w:val="28"/>
          <w:szCs w:val="24"/>
        </w:rPr>
      </w:pPr>
      <w:r w:rsidRPr="003718F1">
        <w:rPr>
          <w:rFonts w:ascii="Calibri" w:hAnsi="Calibri" w:cs="Calibri"/>
          <w:b/>
          <w:bCs/>
          <w:sz w:val="28"/>
          <w:szCs w:val="24"/>
        </w:rPr>
        <w:t>7.3. Lệnh LOOPNZ</w:t>
      </w:r>
      <w:r w:rsidR="00275342">
        <w:rPr>
          <w:rFonts w:ascii="Calibri" w:hAnsi="Calibri" w:cs="Calibri"/>
          <w:b/>
          <w:bCs/>
          <w:sz w:val="28"/>
          <w:szCs w:val="24"/>
          <w:lang w:val="vi-VN"/>
        </w:rPr>
        <w:t xml:space="preserve"> </w:t>
      </w:r>
      <w:r w:rsidRPr="003718F1">
        <w:rPr>
          <w:rFonts w:ascii="Calibri" w:hAnsi="Calibri" w:cs="Calibri"/>
          <w:b/>
          <w:bCs/>
          <w:sz w:val="28"/>
          <w:szCs w:val="24"/>
        </w:rPr>
        <w:t>/</w:t>
      </w:r>
      <w:r w:rsidR="00275342">
        <w:rPr>
          <w:rFonts w:ascii="Calibri" w:hAnsi="Calibri" w:cs="Calibri"/>
          <w:b/>
          <w:bCs/>
          <w:sz w:val="28"/>
          <w:szCs w:val="24"/>
          <w:lang w:val="vi-VN"/>
        </w:rPr>
        <w:t xml:space="preserve"> </w:t>
      </w:r>
      <w:r w:rsidRPr="003718F1">
        <w:rPr>
          <w:rFonts w:ascii="Calibri" w:hAnsi="Calibri" w:cs="Calibri"/>
          <w:b/>
          <w:bCs/>
          <w:sz w:val="28"/>
          <w:szCs w:val="24"/>
        </w:rPr>
        <w:t>LOOPNE</w:t>
      </w:r>
    </w:p>
    <w:p w14:paraId="1F8D445C" w14:textId="77777777" w:rsidR="003718F1" w:rsidRPr="003718F1" w:rsidRDefault="003718F1" w:rsidP="007F7578">
      <w:pPr>
        <w:rPr>
          <w:rFonts w:ascii="Calibri" w:hAnsi="Calibri" w:cs="Calibri"/>
          <w:sz w:val="28"/>
          <w:szCs w:val="24"/>
        </w:rPr>
      </w:pPr>
      <w:r w:rsidRPr="003718F1">
        <w:rPr>
          <w:rFonts w:ascii="Calibri" w:hAnsi="Calibri" w:cs="Calibri"/>
          <w:b/>
          <w:bCs/>
          <w:sz w:val="28"/>
          <w:szCs w:val="24"/>
        </w:rPr>
        <w:t>Cú pháp</w:t>
      </w:r>
      <w:r w:rsidRPr="003718F1">
        <w:rPr>
          <w:rFonts w:ascii="Calibri" w:hAnsi="Calibri" w:cs="Calibri"/>
          <w:sz w:val="28"/>
          <w:szCs w:val="24"/>
        </w:rPr>
        <w:t>:</w:t>
      </w:r>
    </w:p>
    <w:p w14:paraId="098432D9"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LOOPNZ label</w:t>
      </w:r>
    </w:p>
    <w:p w14:paraId="2F9F75DE"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LOOPNE label</w:t>
      </w:r>
    </w:p>
    <w:p w14:paraId="1379809F" w14:textId="1ED5DE8D" w:rsidR="003718F1" w:rsidRPr="003718F1" w:rsidRDefault="003718F1" w:rsidP="007F7578">
      <w:pPr>
        <w:rPr>
          <w:rFonts w:ascii="Calibri" w:hAnsi="Calibri" w:cs="Calibri"/>
          <w:sz w:val="28"/>
          <w:szCs w:val="24"/>
        </w:rPr>
      </w:pPr>
      <w:r w:rsidRPr="003718F1">
        <w:rPr>
          <w:rFonts w:ascii="Calibri" w:hAnsi="Calibri" w:cs="Calibri"/>
          <w:b/>
          <w:bCs/>
          <w:sz w:val="28"/>
          <w:szCs w:val="24"/>
        </w:rPr>
        <w:lastRenderedPageBreak/>
        <w:t>Chức năng</w:t>
      </w:r>
      <w:r w:rsidRPr="003718F1">
        <w:rPr>
          <w:rFonts w:ascii="Calibri" w:hAnsi="Calibri" w:cs="Calibri"/>
          <w:sz w:val="28"/>
          <w:szCs w:val="24"/>
        </w:rPr>
        <w:t>: Lặp khối lệnh từ nhãn label đến lệnh LOOPNZ hoặc LOOPNE cho</w:t>
      </w:r>
      <w:r w:rsidR="007F7578">
        <w:rPr>
          <w:rFonts w:ascii="Calibri" w:hAnsi="Calibri" w:cs="Calibri"/>
          <w:sz w:val="28"/>
          <w:szCs w:val="24"/>
          <w:lang w:val="vi-VN"/>
        </w:rPr>
        <w:t xml:space="preserve"> </w:t>
      </w:r>
      <w:r w:rsidRPr="003718F1">
        <w:rPr>
          <w:rFonts w:ascii="Calibri" w:hAnsi="Calibri" w:cs="Calibri"/>
          <w:sz w:val="28"/>
          <w:szCs w:val="24"/>
        </w:rPr>
        <w:t>đến khi giá trị của CX = 0 và cờ Zero (ZF) bằng 0. Mỗi khi thực hiện xong một vòng lặp, giá trị CX tự động giảm đi 1.</w:t>
      </w:r>
    </w:p>
    <w:p w14:paraId="3748055D" w14:textId="77777777" w:rsidR="003718F1" w:rsidRPr="003718F1" w:rsidRDefault="003718F1" w:rsidP="007F7578">
      <w:pPr>
        <w:rPr>
          <w:rFonts w:ascii="Calibri" w:hAnsi="Calibri" w:cs="Calibri"/>
          <w:sz w:val="28"/>
          <w:szCs w:val="24"/>
        </w:rPr>
      </w:pPr>
      <w:r w:rsidRPr="003718F1">
        <w:rPr>
          <w:rFonts w:ascii="Calibri" w:hAnsi="Calibri" w:cs="Calibri"/>
          <w:b/>
          <w:bCs/>
          <w:sz w:val="28"/>
          <w:szCs w:val="24"/>
        </w:rPr>
        <w:t>Ví dụ</w:t>
      </w:r>
      <w:r w:rsidRPr="003718F1">
        <w:rPr>
          <w:rFonts w:ascii="Calibri" w:hAnsi="Calibri" w:cs="Calibri"/>
          <w:sz w:val="28"/>
          <w:szCs w:val="24"/>
        </w:rPr>
        <w:t>:</w:t>
      </w:r>
    </w:p>
    <w:p w14:paraId="6102A410"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MOV BL, AH      ; Chuyển giá trị AH vào BL</w:t>
      </w:r>
    </w:p>
    <w:p w14:paraId="3D5CED81"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MOV CX, 50      ; Số lần lặp CX = 50</w:t>
      </w:r>
    </w:p>
    <w:p w14:paraId="311032B9"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LÁP:</w:t>
      </w:r>
    </w:p>
    <w:p w14:paraId="5576BA46"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 xml:space="preserve">    INC BL      ; Tăng BL lên 1, BL = BL + 1</w:t>
      </w:r>
    </w:p>
    <w:p w14:paraId="46D4EBD1"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 xml:space="preserve">    CMP BL, 10  ; BL = 10?</w:t>
      </w:r>
    </w:p>
    <w:p w14:paraId="71678957" w14:textId="77777777" w:rsidR="003718F1" w:rsidRDefault="003718F1" w:rsidP="00037AAB">
      <w:pPr>
        <w:shd w:val="clear" w:color="auto" w:fill="E8E8E8" w:themeFill="background2"/>
        <w:rPr>
          <w:rFonts w:ascii="Calibri" w:hAnsi="Calibri" w:cs="Calibri"/>
          <w:sz w:val="28"/>
          <w:szCs w:val="24"/>
          <w:lang w:val="vi-VN"/>
        </w:rPr>
      </w:pPr>
      <w:r w:rsidRPr="003718F1">
        <w:rPr>
          <w:rFonts w:ascii="Calibri" w:hAnsi="Calibri" w:cs="Calibri"/>
          <w:sz w:val="28"/>
          <w:szCs w:val="24"/>
        </w:rPr>
        <w:t xml:space="preserve">    LOOPNE LÁP  ; Lặp lại cho đến khi BL = 10 hoặc đếm xong</w:t>
      </w:r>
    </w:p>
    <w:p w14:paraId="3299F2FB" w14:textId="2892AC9E" w:rsidR="00037AAB" w:rsidRPr="00F719B7" w:rsidRDefault="00F719B7" w:rsidP="007F7578">
      <w:pPr>
        <w:rPr>
          <w:rFonts w:ascii="Calibri" w:hAnsi="Calibri" w:cs="Calibri"/>
          <w:b/>
          <w:bCs/>
          <w:i/>
          <w:iCs/>
          <w:color w:val="FF0000"/>
          <w:sz w:val="28"/>
          <w:szCs w:val="24"/>
          <w:lang w:val="vi-VN"/>
        </w:rPr>
      </w:pPr>
      <w:r w:rsidRPr="00F719B7">
        <w:rPr>
          <w:rFonts w:ascii="Calibri" w:hAnsi="Calibri" w:cs="Calibri"/>
          <w:b/>
          <w:bCs/>
          <w:i/>
          <w:iCs/>
          <w:color w:val="FF0000"/>
          <w:sz w:val="28"/>
          <w:szCs w:val="24"/>
          <w:lang w:val="vi-VN"/>
        </w:rPr>
        <w:t xml:space="preserve">// như LOOPZ / LOOPE nhưng mà điều kiện dừng của cờ không phải ZF = </w:t>
      </w:r>
      <w:r w:rsidR="00502A10">
        <w:rPr>
          <w:rFonts w:ascii="Calibri" w:hAnsi="Calibri" w:cs="Calibri"/>
          <w:b/>
          <w:bCs/>
          <w:i/>
          <w:iCs/>
          <w:color w:val="FF0000"/>
          <w:sz w:val="28"/>
          <w:szCs w:val="24"/>
          <w:lang w:val="vi-VN"/>
        </w:rPr>
        <w:t>0</w:t>
      </w:r>
      <w:r w:rsidRPr="00F719B7">
        <w:rPr>
          <w:rFonts w:ascii="Calibri" w:hAnsi="Calibri" w:cs="Calibri"/>
          <w:b/>
          <w:bCs/>
          <w:i/>
          <w:iCs/>
          <w:color w:val="FF0000"/>
          <w:sz w:val="28"/>
          <w:szCs w:val="24"/>
          <w:lang w:val="vi-VN"/>
        </w:rPr>
        <w:t xml:space="preserve"> mà là ZF = </w:t>
      </w:r>
      <w:r w:rsidR="00502A10">
        <w:rPr>
          <w:rFonts w:ascii="Calibri" w:hAnsi="Calibri" w:cs="Calibri"/>
          <w:b/>
          <w:bCs/>
          <w:i/>
          <w:iCs/>
          <w:color w:val="FF0000"/>
          <w:sz w:val="28"/>
          <w:szCs w:val="24"/>
          <w:lang w:val="vi-VN"/>
        </w:rPr>
        <w:t>1</w:t>
      </w:r>
    </w:p>
    <w:p w14:paraId="682CFEB2" w14:textId="77777777" w:rsidR="00F719B7" w:rsidRPr="00037AAB" w:rsidRDefault="00F719B7" w:rsidP="007F7578">
      <w:pPr>
        <w:rPr>
          <w:rFonts w:ascii="Calibri" w:hAnsi="Calibri" w:cs="Calibri"/>
          <w:sz w:val="28"/>
          <w:szCs w:val="24"/>
          <w:lang w:val="vi-VN"/>
        </w:rPr>
      </w:pPr>
    </w:p>
    <w:p w14:paraId="2C0CB555" w14:textId="77777777" w:rsidR="003718F1" w:rsidRPr="003718F1" w:rsidRDefault="003718F1" w:rsidP="007F7578">
      <w:pPr>
        <w:pStyle w:val="Heading1"/>
        <w:rPr>
          <w:rFonts w:ascii="Calibri" w:hAnsi="Calibri" w:cs="Calibri"/>
          <w:b/>
          <w:bCs/>
          <w:sz w:val="28"/>
          <w:szCs w:val="24"/>
        </w:rPr>
      </w:pPr>
      <w:r w:rsidRPr="003718F1">
        <w:rPr>
          <w:rFonts w:ascii="Calibri" w:hAnsi="Calibri" w:cs="Calibri"/>
          <w:b/>
          <w:bCs/>
          <w:sz w:val="28"/>
          <w:szCs w:val="24"/>
        </w:rPr>
        <w:t>7.4. Lệnh REP</w:t>
      </w:r>
    </w:p>
    <w:p w14:paraId="7E9558EA" w14:textId="77777777" w:rsidR="003718F1" w:rsidRPr="003718F1" w:rsidRDefault="003718F1" w:rsidP="007F7578">
      <w:pPr>
        <w:rPr>
          <w:rFonts w:ascii="Calibri" w:hAnsi="Calibri" w:cs="Calibri"/>
          <w:sz w:val="28"/>
          <w:szCs w:val="24"/>
        </w:rPr>
      </w:pPr>
      <w:r w:rsidRPr="003718F1">
        <w:rPr>
          <w:rFonts w:ascii="Calibri" w:hAnsi="Calibri" w:cs="Calibri"/>
          <w:b/>
          <w:bCs/>
          <w:sz w:val="28"/>
          <w:szCs w:val="24"/>
        </w:rPr>
        <w:t>Cú pháp</w:t>
      </w:r>
      <w:r w:rsidRPr="003718F1">
        <w:rPr>
          <w:rFonts w:ascii="Calibri" w:hAnsi="Calibri" w:cs="Calibri"/>
          <w:sz w:val="28"/>
          <w:szCs w:val="24"/>
        </w:rPr>
        <w:t>:</w:t>
      </w:r>
    </w:p>
    <w:p w14:paraId="4280FD72"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REP MOVSB</w:t>
      </w:r>
    </w:p>
    <w:p w14:paraId="6987E2BE" w14:textId="29F034C9" w:rsidR="003718F1" w:rsidRPr="003718F1" w:rsidRDefault="003718F1" w:rsidP="007F7578">
      <w:pPr>
        <w:rPr>
          <w:rFonts w:ascii="Calibri" w:hAnsi="Calibri" w:cs="Calibri"/>
          <w:sz w:val="28"/>
          <w:szCs w:val="24"/>
        </w:rPr>
      </w:pPr>
      <w:r w:rsidRPr="003718F1">
        <w:rPr>
          <w:rFonts w:ascii="Calibri" w:hAnsi="Calibri" w:cs="Calibri"/>
          <w:b/>
          <w:bCs/>
          <w:sz w:val="28"/>
          <w:szCs w:val="24"/>
        </w:rPr>
        <w:t>Chức năng</w:t>
      </w:r>
      <w:r w:rsidRPr="003718F1">
        <w:rPr>
          <w:rFonts w:ascii="Calibri" w:hAnsi="Calibri" w:cs="Calibri"/>
          <w:sz w:val="28"/>
          <w:szCs w:val="24"/>
        </w:rPr>
        <w:t>: Tác dụng làm cho lệnh chuyển một chuỗi (MOVSB) được thực</w:t>
      </w:r>
      <w:r w:rsidR="007F7578">
        <w:rPr>
          <w:rFonts w:ascii="Calibri" w:hAnsi="Calibri" w:cs="Calibri"/>
          <w:sz w:val="28"/>
          <w:szCs w:val="24"/>
          <w:lang w:val="vi-VN"/>
        </w:rPr>
        <w:t xml:space="preserve"> </w:t>
      </w:r>
      <w:r w:rsidRPr="003718F1">
        <w:rPr>
          <w:rFonts w:ascii="Calibri" w:hAnsi="Calibri" w:cs="Calibri"/>
          <w:sz w:val="28"/>
          <w:szCs w:val="24"/>
        </w:rPr>
        <w:t>hiện n lần, với số lần được đặt trong CX.</w:t>
      </w:r>
    </w:p>
    <w:p w14:paraId="1D12752F" w14:textId="77777777" w:rsidR="003718F1" w:rsidRPr="003718F1" w:rsidRDefault="003718F1" w:rsidP="007F7578">
      <w:pPr>
        <w:rPr>
          <w:rFonts w:ascii="Calibri" w:hAnsi="Calibri" w:cs="Calibri"/>
          <w:sz w:val="28"/>
          <w:szCs w:val="24"/>
        </w:rPr>
      </w:pPr>
      <w:r w:rsidRPr="003718F1">
        <w:rPr>
          <w:rFonts w:ascii="Calibri" w:hAnsi="Calibri" w:cs="Calibri"/>
          <w:b/>
          <w:bCs/>
          <w:sz w:val="28"/>
          <w:szCs w:val="24"/>
        </w:rPr>
        <w:t>Ví dụ</w:t>
      </w:r>
      <w:r w:rsidRPr="003718F1">
        <w:rPr>
          <w:rFonts w:ascii="Calibri" w:hAnsi="Calibri" w:cs="Calibri"/>
          <w:sz w:val="28"/>
          <w:szCs w:val="24"/>
        </w:rPr>
        <w:t>: Chuyển một chuỗi STRING1 = 'HANOI' vào chuỗi STRING2. Số ký tự trong chuỗi STRING1 là 5, ta có thể làm như sau:</w:t>
      </w:r>
    </w:p>
    <w:p w14:paraId="68263D9A"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CLD                 ; Clear Direction Flag</w:t>
      </w:r>
    </w:p>
    <w:p w14:paraId="1E161942"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LEA SI, STRING1     ; Nạp địa chỉ chuỗi 1 vào SI</w:t>
      </w:r>
    </w:p>
    <w:p w14:paraId="50D3CA6C" w14:textId="77777777"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LEA DI, STRING2     ; Nạp địa chỉ chuỗi 2 vào DI</w:t>
      </w:r>
    </w:p>
    <w:p w14:paraId="0FAB8CCA" w14:textId="77777777" w:rsidR="007F7578" w:rsidRDefault="003718F1" w:rsidP="00037AAB">
      <w:pPr>
        <w:shd w:val="clear" w:color="auto" w:fill="E8E8E8" w:themeFill="background2"/>
        <w:rPr>
          <w:rFonts w:ascii="Calibri" w:hAnsi="Calibri" w:cs="Calibri"/>
          <w:sz w:val="28"/>
          <w:szCs w:val="24"/>
          <w:lang w:val="vi-VN"/>
        </w:rPr>
      </w:pPr>
      <w:r w:rsidRPr="003718F1">
        <w:rPr>
          <w:rFonts w:ascii="Calibri" w:hAnsi="Calibri" w:cs="Calibri"/>
          <w:sz w:val="28"/>
          <w:szCs w:val="24"/>
        </w:rPr>
        <w:t>MOV CX, 5           ; Nạp số lần lặp vào CX</w:t>
      </w:r>
    </w:p>
    <w:p w14:paraId="4EEA0C37" w14:textId="686BEE8D" w:rsidR="003718F1" w:rsidRPr="003718F1" w:rsidRDefault="003718F1" w:rsidP="00037AAB">
      <w:pPr>
        <w:shd w:val="clear" w:color="auto" w:fill="E8E8E8" w:themeFill="background2"/>
        <w:rPr>
          <w:rFonts w:ascii="Calibri" w:hAnsi="Calibri" w:cs="Calibri"/>
          <w:sz w:val="28"/>
          <w:szCs w:val="24"/>
        </w:rPr>
      </w:pPr>
      <w:r w:rsidRPr="003718F1">
        <w:rPr>
          <w:rFonts w:ascii="Calibri" w:hAnsi="Calibri" w:cs="Calibri"/>
          <w:sz w:val="28"/>
          <w:szCs w:val="24"/>
        </w:rPr>
        <w:t>REP MOVSB           ; Lặp cho đến khi chuyển hết ký tự từ chuỗi 1 vào chuỗi 2</w:t>
      </w:r>
    </w:p>
    <w:p w14:paraId="09E21ED4" w14:textId="0836C1DB" w:rsidR="00B9170B" w:rsidRPr="00B9170B" w:rsidRDefault="00B9170B">
      <w:pPr>
        <w:rPr>
          <w:rFonts w:ascii="Calibri" w:hAnsi="Calibri" w:cs="Calibri"/>
          <w:b/>
          <w:bCs/>
          <w:i/>
          <w:iCs/>
          <w:color w:val="FF0000"/>
          <w:sz w:val="28"/>
          <w:szCs w:val="24"/>
          <w:lang w:val="vi-VN"/>
        </w:rPr>
      </w:pPr>
      <w:r w:rsidRPr="00B9170B">
        <w:rPr>
          <w:rFonts w:ascii="Calibri" w:hAnsi="Calibri" w:cs="Calibri"/>
          <w:b/>
          <w:bCs/>
          <w:i/>
          <w:iCs/>
          <w:color w:val="FF0000"/>
          <w:sz w:val="28"/>
          <w:szCs w:val="24"/>
          <w:lang w:val="vi-VN"/>
        </w:rPr>
        <w:t>// điều kiện dừng như hàm LOOP : CX = 0</w:t>
      </w:r>
    </w:p>
    <w:p w14:paraId="5521502F" w14:textId="21851778" w:rsidR="002F7A44" w:rsidRPr="00B9170B" w:rsidRDefault="00B9170B">
      <w:pPr>
        <w:rPr>
          <w:rFonts w:ascii="Calibri" w:hAnsi="Calibri" w:cs="Calibri"/>
          <w:b/>
          <w:bCs/>
          <w:i/>
          <w:iCs/>
          <w:color w:val="FF0000"/>
          <w:sz w:val="28"/>
          <w:szCs w:val="24"/>
          <w:lang w:val="vi-VN"/>
        </w:rPr>
      </w:pPr>
      <w:r w:rsidRPr="00B9170B">
        <w:rPr>
          <w:rFonts w:ascii="Calibri" w:hAnsi="Calibri" w:cs="Calibri"/>
          <w:b/>
          <w:bCs/>
          <w:i/>
          <w:iCs/>
          <w:color w:val="FF0000"/>
          <w:sz w:val="28"/>
          <w:szCs w:val="24"/>
          <w:lang w:val="vi-VN"/>
        </w:rPr>
        <w:t>// dùng kết hợp với các hàm thao tác xâu. Có tác dụng lặp lại các hàm ấy</w:t>
      </w:r>
    </w:p>
    <w:p w14:paraId="70D1FDFB" w14:textId="77777777" w:rsidR="003718F1" w:rsidRDefault="003718F1">
      <w:pPr>
        <w:rPr>
          <w:rFonts w:ascii="Calibri" w:hAnsi="Calibri" w:cs="Calibri"/>
          <w:sz w:val="28"/>
          <w:szCs w:val="24"/>
          <w:lang w:val="vi-VN"/>
        </w:rPr>
      </w:pPr>
    </w:p>
    <w:p w14:paraId="5DE8A78F" w14:textId="77777777" w:rsidR="003718F1" w:rsidRPr="003718F1" w:rsidRDefault="003718F1">
      <w:pPr>
        <w:rPr>
          <w:rFonts w:ascii="Calibri" w:hAnsi="Calibri" w:cs="Calibri"/>
          <w:sz w:val="28"/>
          <w:szCs w:val="24"/>
          <w:lang w:val="vi-VN"/>
        </w:rPr>
      </w:pPr>
    </w:p>
    <w:sectPr w:rsidR="003718F1" w:rsidRPr="003718F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AF0"/>
    <w:multiLevelType w:val="multilevel"/>
    <w:tmpl w:val="C8FE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35161"/>
    <w:multiLevelType w:val="multilevel"/>
    <w:tmpl w:val="57C8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81044"/>
    <w:multiLevelType w:val="multilevel"/>
    <w:tmpl w:val="8C48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D7233B"/>
    <w:multiLevelType w:val="multilevel"/>
    <w:tmpl w:val="8B3C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538338">
    <w:abstractNumId w:val="2"/>
  </w:num>
  <w:num w:numId="2" w16cid:durableId="1514107868">
    <w:abstractNumId w:val="3"/>
  </w:num>
  <w:num w:numId="3" w16cid:durableId="67581608">
    <w:abstractNumId w:val="0"/>
  </w:num>
  <w:num w:numId="4" w16cid:durableId="688798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499"/>
    <w:rsid w:val="00037AAB"/>
    <w:rsid w:val="000905AE"/>
    <w:rsid w:val="000D0499"/>
    <w:rsid w:val="00275342"/>
    <w:rsid w:val="002802F9"/>
    <w:rsid w:val="002D75A3"/>
    <w:rsid w:val="002F7A44"/>
    <w:rsid w:val="003151D1"/>
    <w:rsid w:val="003718F1"/>
    <w:rsid w:val="00502A10"/>
    <w:rsid w:val="005B2AA1"/>
    <w:rsid w:val="005C3E9C"/>
    <w:rsid w:val="006100C2"/>
    <w:rsid w:val="006330B4"/>
    <w:rsid w:val="00775236"/>
    <w:rsid w:val="007F7578"/>
    <w:rsid w:val="00816163"/>
    <w:rsid w:val="008F3605"/>
    <w:rsid w:val="009832B9"/>
    <w:rsid w:val="009D7739"/>
    <w:rsid w:val="00B87AA5"/>
    <w:rsid w:val="00B9170B"/>
    <w:rsid w:val="00BE436B"/>
    <w:rsid w:val="00CD477A"/>
    <w:rsid w:val="00DF6B69"/>
    <w:rsid w:val="00E23502"/>
    <w:rsid w:val="00E71189"/>
    <w:rsid w:val="00F6631F"/>
    <w:rsid w:val="00F71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4AB16"/>
  <w15:chartTrackingRefBased/>
  <w15:docId w15:val="{4EFA9817-FE58-4FA8-8B98-16CE31439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4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4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D04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04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04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04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04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49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49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D049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D049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D04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04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04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D0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49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49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D0499"/>
    <w:pPr>
      <w:spacing w:before="160"/>
      <w:jc w:val="center"/>
    </w:pPr>
    <w:rPr>
      <w:i/>
      <w:iCs/>
      <w:color w:val="404040" w:themeColor="text1" w:themeTint="BF"/>
    </w:rPr>
  </w:style>
  <w:style w:type="character" w:customStyle="1" w:styleId="QuoteChar">
    <w:name w:val="Quote Char"/>
    <w:basedOn w:val="DefaultParagraphFont"/>
    <w:link w:val="Quote"/>
    <w:uiPriority w:val="29"/>
    <w:rsid w:val="000D0499"/>
    <w:rPr>
      <w:i/>
      <w:iCs/>
      <w:color w:val="404040" w:themeColor="text1" w:themeTint="BF"/>
    </w:rPr>
  </w:style>
  <w:style w:type="paragraph" w:styleId="ListParagraph">
    <w:name w:val="List Paragraph"/>
    <w:basedOn w:val="Normal"/>
    <w:uiPriority w:val="34"/>
    <w:qFormat/>
    <w:rsid w:val="000D0499"/>
    <w:pPr>
      <w:ind w:left="720"/>
      <w:contextualSpacing/>
    </w:pPr>
  </w:style>
  <w:style w:type="character" w:styleId="IntenseEmphasis">
    <w:name w:val="Intense Emphasis"/>
    <w:basedOn w:val="DefaultParagraphFont"/>
    <w:uiPriority w:val="21"/>
    <w:qFormat/>
    <w:rsid w:val="000D0499"/>
    <w:rPr>
      <w:i/>
      <w:iCs/>
      <w:color w:val="0F4761" w:themeColor="accent1" w:themeShade="BF"/>
    </w:rPr>
  </w:style>
  <w:style w:type="paragraph" w:styleId="IntenseQuote">
    <w:name w:val="Intense Quote"/>
    <w:basedOn w:val="Normal"/>
    <w:next w:val="Normal"/>
    <w:link w:val="IntenseQuoteChar"/>
    <w:uiPriority w:val="30"/>
    <w:qFormat/>
    <w:rsid w:val="000D0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499"/>
    <w:rPr>
      <w:i/>
      <w:iCs/>
      <w:color w:val="0F4761" w:themeColor="accent1" w:themeShade="BF"/>
    </w:rPr>
  </w:style>
  <w:style w:type="character" w:styleId="IntenseReference">
    <w:name w:val="Intense Reference"/>
    <w:basedOn w:val="DefaultParagraphFont"/>
    <w:uiPriority w:val="32"/>
    <w:qFormat/>
    <w:rsid w:val="000D0499"/>
    <w:rPr>
      <w:b/>
      <w:bCs/>
      <w:smallCaps/>
      <w:color w:val="0F4761" w:themeColor="accent1" w:themeShade="BF"/>
      <w:spacing w:val="5"/>
    </w:rPr>
  </w:style>
  <w:style w:type="table" w:styleId="TableGrid">
    <w:name w:val="Table Grid"/>
    <w:basedOn w:val="TableNormal"/>
    <w:uiPriority w:val="39"/>
    <w:rsid w:val="000905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28185">
      <w:bodyDiv w:val="1"/>
      <w:marLeft w:val="0"/>
      <w:marRight w:val="0"/>
      <w:marTop w:val="0"/>
      <w:marBottom w:val="0"/>
      <w:divBdr>
        <w:top w:val="none" w:sz="0" w:space="0" w:color="auto"/>
        <w:left w:val="none" w:sz="0" w:space="0" w:color="auto"/>
        <w:bottom w:val="none" w:sz="0" w:space="0" w:color="auto"/>
        <w:right w:val="none" w:sz="0" w:space="0" w:color="auto"/>
      </w:divBdr>
    </w:div>
    <w:div w:id="608201476">
      <w:bodyDiv w:val="1"/>
      <w:marLeft w:val="0"/>
      <w:marRight w:val="0"/>
      <w:marTop w:val="0"/>
      <w:marBottom w:val="0"/>
      <w:divBdr>
        <w:top w:val="none" w:sz="0" w:space="0" w:color="auto"/>
        <w:left w:val="none" w:sz="0" w:space="0" w:color="auto"/>
        <w:bottom w:val="none" w:sz="0" w:space="0" w:color="auto"/>
        <w:right w:val="none" w:sz="0" w:space="0" w:color="auto"/>
      </w:divBdr>
    </w:div>
    <w:div w:id="1734423775">
      <w:bodyDiv w:val="1"/>
      <w:marLeft w:val="0"/>
      <w:marRight w:val="0"/>
      <w:marTop w:val="0"/>
      <w:marBottom w:val="0"/>
      <w:divBdr>
        <w:top w:val="none" w:sz="0" w:space="0" w:color="auto"/>
        <w:left w:val="none" w:sz="0" w:space="0" w:color="auto"/>
        <w:bottom w:val="none" w:sz="0" w:space="0" w:color="auto"/>
        <w:right w:val="none" w:sz="0" w:space="0" w:color="auto"/>
      </w:divBdr>
    </w:div>
    <w:div w:id="176379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90E69-0296-4640-917F-F6E4F3D2C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13</cp:revision>
  <dcterms:created xsi:type="dcterms:W3CDTF">2025-02-10T16:49:00Z</dcterms:created>
  <dcterms:modified xsi:type="dcterms:W3CDTF">2025-05-02T13:24:00Z</dcterms:modified>
</cp:coreProperties>
</file>