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270C5" w14:textId="77777777" w:rsidR="00A41878" w:rsidRPr="006A17F2" w:rsidRDefault="00A41878" w:rsidP="006A17F2">
      <w:pPr>
        <w:jc w:val="center"/>
        <w:rPr>
          <w:rFonts w:ascii="Calibri" w:hAnsi="Calibri" w:cs="Calibri"/>
          <w:b/>
          <w:bCs/>
          <w:sz w:val="28"/>
          <w:szCs w:val="24"/>
        </w:rPr>
      </w:pPr>
      <w:r w:rsidRPr="006A17F2">
        <w:rPr>
          <w:rFonts w:ascii="Calibri" w:hAnsi="Calibri" w:cs="Calibri"/>
          <w:b/>
          <w:bCs/>
          <w:sz w:val="28"/>
          <w:szCs w:val="24"/>
        </w:rPr>
        <w:t>§8. VÀI NÉT VỀ HÀM VÀ CHƯƠNG TRÌNH</w:t>
      </w:r>
    </w:p>
    <w:p w14:paraId="2AFCF362" w14:textId="77777777" w:rsidR="00A41878" w:rsidRPr="006A17F2" w:rsidRDefault="00A41878" w:rsidP="00A41878">
      <w:pPr>
        <w:rPr>
          <w:rFonts w:ascii="Calibri" w:hAnsi="Calibri" w:cs="Calibri"/>
        </w:rPr>
      </w:pPr>
      <w:r w:rsidRPr="006A17F2">
        <w:rPr>
          <w:rFonts w:ascii="Calibri" w:hAnsi="Calibri" w:cs="Calibri"/>
        </w:rPr>
        <w:t>Cấu trúc chương trình và hàm là một trong các vấn đề quan trọng của C, sẽ được bàn đến một cách tỉ mỉ trong chương 6. Ở đây chúng ta chỉ dua ra một số qui tắc chung.</w:t>
      </w:r>
    </w:p>
    <w:p w14:paraId="4511CAD2" w14:textId="6BCA17BC" w:rsidR="00A41878" w:rsidRPr="006A17F2" w:rsidRDefault="00A41878" w:rsidP="00A41878">
      <w:pPr>
        <w:rPr>
          <w:rFonts w:ascii="Calibri" w:hAnsi="Calibri" w:cs="Calibri"/>
        </w:rPr>
      </w:pPr>
      <w:r w:rsidRPr="006A17F2">
        <w:rPr>
          <w:rFonts w:ascii="Calibri" w:hAnsi="Calibri" w:cs="Calibri"/>
        </w:rPr>
        <w:t>Hàm là một đơn vị độc lập của chương trình. Tính độc lập của hàm thể hiện trên hai điểm:</w:t>
      </w:r>
    </w:p>
    <w:p w14:paraId="569EBA6C" w14:textId="77777777" w:rsidR="00A41878" w:rsidRPr="006A17F2" w:rsidRDefault="00A41878" w:rsidP="00A41878">
      <w:pPr>
        <w:rPr>
          <w:rFonts w:ascii="Calibri" w:hAnsi="Calibri" w:cs="Calibri"/>
        </w:rPr>
      </w:pPr>
      <w:r w:rsidRPr="006A17F2">
        <w:rPr>
          <w:rFonts w:ascii="Calibri" w:hAnsi="Calibri" w:cs="Calibri"/>
        </w:rPr>
        <w:t>- Không cho phép xây dựng hàm bên trong một hàm khác.</w:t>
      </w:r>
    </w:p>
    <w:p w14:paraId="22629CCD" w14:textId="77777777" w:rsidR="00A41878" w:rsidRPr="006A17F2" w:rsidRDefault="00A41878" w:rsidP="00A41878">
      <w:pPr>
        <w:rPr>
          <w:rFonts w:ascii="Calibri" w:hAnsi="Calibri" w:cs="Calibri"/>
        </w:rPr>
      </w:pPr>
      <w:r w:rsidRPr="006A17F2">
        <w:rPr>
          <w:rFonts w:ascii="Calibri" w:hAnsi="Calibri" w:cs="Calibri"/>
        </w:rPr>
        <w:t>- Mỗi hàm có các biến, mảng, ...riêng của mình và chúng chỉ được sử dụng nội bộ bên trong hàm. Nói cách khác hàm là đơn vị có tính chất khép kín.</w:t>
      </w:r>
    </w:p>
    <w:p w14:paraId="3C26169A" w14:textId="384B9238" w:rsidR="00A41878" w:rsidRPr="006A17F2" w:rsidRDefault="00A41878" w:rsidP="00A41878">
      <w:pPr>
        <w:rPr>
          <w:rFonts w:ascii="Calibri" w:hAnsi="Calibri" w:cs="Calibri"/>
        </w:rPr>
      </w:pPr>
      <w:r w:rsidRPr="006A17F2">
        <w:rPr>
          <w:rFonts w:ascii="Calibri" w:hAnsi="Calibri" w:cs="Calibri"/>
        </w:rPr>
        <w:t xml:space="preserve">+ Một chương trình bao gồm một hoặc nhiều hàm. Hàm main() là thành phần bắt buộc của chương trình. Chương trình bắt đầu thực hiện từ câu lệnh đầu tiên của hàm main() và kết thúc khi gặp dấu </w:t>
      </w:r>
      <w:r w:rsidR="006A17F2" w:rsidRPr="006A17F2">
        <w:rPr>
          <w:rFonts w:ascii="Calibri" w:hAnsi="Calibri" w:cs="Calibri"/>
        </w:rPr>
        <w:t>}</w:t>
      </w:r>
      <w:r w:rsidRPr="006A17F2">
        <w:rPr>
          <w:rFonts w:ascii="Calibri" w:hAnsi="Calibri" w:cs="Calibri"/>
        </w:rPr>
        <w:t xml:space="preserve"> cuối cùng của hàm này. Khi chương trình làm việc, máy có thể đi từ hàm này sang hàm khác.</w:t>
      </w:r>
    </w:p>
    <w:p w14:paraId="1C3DD948" w14:textId="77777777" w:rsidR="00A41878" w:rsidRPr="006A17F2" w:rsidRDefault="00A41878" w:rsidP="00A41878">
      <w:pPr>
        <w:rPr>
          <w:rFonts w:ascii="Calibri" w:hAnsi="Calibri" w:cs="Calibri"/>
        </w:rPr>
      </w:pPr>
      <w:r w:rsidRPr="006A17F2">
        <w:rPr>
          <w:rFonts w:ascii="Calibri" w:hAnsi="Calibri" w:cs="Calibri"/>
        </w:rPr>
        <w:t>+ Chương trình C được tổ chức theo mẫu:</w:t>
      </w:r>
    </w:p>
    <w:p w14:paraId="111D6459" w14:textId="6584A80B" w:rsidR="00A41878" w:rsidRPr="006A17F2" w:rsidRDefault="00A41878" w:rsidP="00A41878">
      <w:pPr>
        <w:rPr>
          <w:rFonts w:ascii="Calibri" w:hAnsi="Calibri" w:cs="Calibri"/>
        </w:rPr>
      </w:pPr>
      <w:r w:rsidRPr="006A17F2">
        <w:rPr>
          <w:rFonts w:ascii="Calibri" w:hAnsi="Calibri" w:cs="Calibri"/>
        </w:rPr>
        <w:t>[khai báo]</w:t>
      </w:r>
    </w:p>
    <w:p w14:paraId="15DC5300" w14:textId="0DE10FA1" w:rsidR="00A41878" w:rsidRPr="006A17F2" w:rsidRDefault="00A41878" w:rsidP="00A41878">
      <w:pPr>
        <w:rPr>
          <w:rFonts w:ascii="Calibri" w:hAnsi="Calibri" w:cs="Calibri"/>
        </w:rPr>
      </w:pPr>
      <w:r w:rsidRPr="006A17F2">
        <w:rPr>
          <w:rFonts w:ascii="Calibri" w:hAnsi="Calibri" w:cs="Calibri"/>
        </w:rPr>
        <w:t>[các hàm]</w:t>
      </w:r>
    </w:p>
    <w:p w14:paraId="57A17C71" w14:textId="6B0954B6" w:rsidR="00A41878" w:rsidRPr="006A17F2" w:rsidRDefault="00A41878" w:rsidP="00A41878">
      <w:pPr>
        <w:rPr>
          <w:rFonts w:ascii="Calibri" w:hAnsi="Calibri" w:cs="Calibri"/>
        </w:rPr>
      </w:pPr>
      <w:r w:rsidRPr="006A17F2">
        <w:rPr>
          <w:rFonts w:ascii="Calibri" w:hAnsi="Calibri" w:cs="Calibri"/>
        </w:rPr>
        <w:t>[hàm main]</w:t>
      </w:r>
    </w:p>
    <w:p w14:paraId="692FE0A7" w14:textId="77777777" w:rsidR="00A41878" w:rsidRPr="006A17F2" w:rsidRDefault="00A41878" w:rsidP="00A41878">
      <w:pPr>
        <w:rPr>
          <w:rFonts w:ascii="Calibri" w:hAnsi="Calibri" w:cs="Calibri"/>
        </w:rPr>
      </w:pPr>
      <w:r w:rsidRPr="006A17F2">
        <w:rPr>
          <w:rFonts w:ascii="Calibri" w:hAnsi="Calibri" w:cs="Calibri"/>
        </w:rPr>
        <w:t>Bên ngoài các hàm ( ở vị trí ...) có thể đặt: Toán tử #include, toán tử #define, định nghĩa kiểu dữ liệu bằng typedef, khai báo biến ngoài, mảng ngoài, biến tĩnh ngoài và mảng tỉnh ngoài.</w:t>
      </w:r>
    </w:p>
    <w:p w14:paraId="6CCA4C32" w14:textId="77777777" w:rsidR="00A41878" w:rsidRPr="006A17F2" w:rsidRDefault="00A41878" w:rsidP="00A41878">
      <w:pPr>
        <w:rPr>
          <w:rFonts w:ascii="Calibri" w:hAnsi="Calibri" w:cs="Calibri"/>
        </w:rPr>
      </w:pPr>
      <w:r w:rsidRPr="006A17F2">
        <w:rPr>
          <w:rFonts w:ascii="Calibri" w:hAnsi="Calibri" w:cs="Calibri"/>
        </w:rPr>
        <w:t>+ Việc truyền dữ liệu và kết qủa từ hàm này sang hàm khác được thực hiện theo một trong hai cách:</w:t>
      </w:r>
    </w:p>
    <w:p w14:paraId="27D9F8BA" w14:textId="186CF4C6" w:rsidR="00A41878" w:rsidRPr="006A17F2" w:rsidRDefault="00A41878" w:rsidP="00A41878">
      <w:pPr>
        <w:rPr>
          <w:rFonts w:ascii="Calibri" w:hAnsi="Calibri" w:cs="Calibri"/>
        </w:rPr>
      </w:pPr>
      <w:r w:rsidRPr="006A17F2">
        <w:rPr>
          <w:rFonts w:ascii="Calibri" w:hAnsi="Calibri" w:cs="Calibri"/>
        </w:rPr>
        <w:t>-Sử dụng đối của hàm</w:t>
      </w:r>
    </w:p>
    <w:p w14:paraId="24877395" w14:textId="26F6FD90" w:rsidR="002F7A44" w:rsidRPr="006A17F2" w:rsidRDefault="00A41878" w:rsidP="00A41878">
      <w:pPr>
        <w:rPr>
          <w:rFonts w:ascii="Calibri" w:hAnsi="Calibri" w:cs="Calibri"/>
        </w:rPr>
      </w:pPr>
      <w:r w:rsidRPr="006A17F2">
        <w:rPr>
          <w:rFonts w:ascii="Calibri" w:hAnsi="Calibri" w:cs="Calibri"/>
        </w:rPr>
        <w:t xml:space="preserve">- Sử dụng biển ngoài, mảng ngoài, biến tĩnh ngoài và mảng tĩnh ngoài. </w:t>
      </w:r>
    </w:p>
    <w:sectPr w:rsidR="002F7A44" w:rsidRPr="006A17F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52"/>
    <w:rsid w:val="002802F9"/>
    <w:rsid w:val="002F7A44"/>
    <w:rsid w:val="00682852"/>
    <w:rsid w:val="006A17F2"/>
    <w:rsid w:val="009832B9"/>
    <w:rsid w:val="00A41878"/>
    <w:rsid w:val="00C0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AD83"/>
  <w15:chartTrackingRefBased/>
  <w15:docId w15:val="{F205B391-9030-4958-9E9F-CE06A238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2023-12-07T13:07:00Z</dcterms:created>
  <dcterms:modified xsi:type="dcterms:W3CDTF">2023-12-17T05:41:00Z</dcterms:modified>
</cp:coreProperties>
</file>