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1E6E4" w14:textId="11D2FDCE" w:rsidR="00775C28" w:rsidRPr="00775C28" w:rsidRDefault="00775C28" w:rsidP="00775C28">
      <w:pPr>
        <w:jc w:val="center"/>
        <w:rPr>
          <w:rFonts w:ascii="Calibri" w:hAnsi="Calibri" w:cs="Calibri"/>
          <w:b/>
          <w:bCs/>
          <w:i/>
          <w:iCs/>
          <w:sz w:val="36"/>
          <w:szCs w:val="32"/>
          <w:lang w:val="vi-VN"/>
        </w:rPr>
      </w:pPr>
      <w:r w:rsidRPr="00775C28">
        <w:rPr>
          <w:rFonts w:ascii="Calibri" w:hAnsi="Calibri" w:cs="Calibri"/>
          <w:b/>
          <w:bCs/>
          <w:i/>
          <w:iCs/>
          <w:sz w:val="36"/>
          <w:szCs w:val="32"/>
        </w:rPr>
        <w:t>Một</w:t>
      </w:r>
      <w:r w:rsidRPr="00775C28">
        <w:rPr>
          <w:rFonts w:ascii="Calibri" w:hAnsi="Calibri" w:cs="Calibri"/>
          <w:b/>
          <w:bCs/>
          <w:i/>
          <w:iCs/>
          <w:sz w:val="36"/>
          <w:szCs w:val="32"/>
          <w:lang w:val="vi-VN"/>
        </w:rPr>
        <w:t xml:space="preserve"> số hàm khác</w:t>
      </w:r>
    </w:p>
    <w:p w14:paraId="4C1F83BD" w14:textId="7AD2DE95" w:rsidR="00B41A1E" w:rsidRPr="00775C28" w:rsidRDefault="00B41A1E" w:rsidP="00B41A1E">
      <w:pPr>
        <w:pStyle w:val="Heading1"/>
        <w:rPr>
          <w:rFonts w:ascii="Calibri" w:hAnsi="Calibri" w:cs="Calibri"/>
          <w:b/>
          <w:bCs/>
          <w:i/>
          <w:iCs/>
          <w:color w:val="4472C4" w:themeColor="accent1"/>
          <w:lang w:val="vi-VN"/>
        </w:rPr>
      </w:pPr>
      <w:r w:rsidRPr="00775C28">
        <w:rPr>
          <w:rFonts w:ascii="Calibri" w:hAnsi="Calibri" w:cs="Calibri"/>
          <w:b/>
          <w:bCs/>
          <w:i/>
          <w:iCs/>
          <w:color w:val="4472C4" w:themeColor="accent1"/>
        </w:rPr>
        <w:t>1</w:t>
      </w:r>
      <w:r w:rsidRPr="00775C28">
        <w:rPr>
          <w:rFonts w:ascii="Calibri" w:hAnsi="Calibri" w:cs="Calibri"/>
          <w:b/>
          <w:bCs/>
          <w:i/>
          <w:iCs/>
          <w:color w:val="4472C4" w:themeColor="accent1"/>
          <w:lang w:val="vi-VN"/>
        </w:rPr>
        <w:t>. Các hàm viết hoa, viết thường</w:t>
      </w:r>
    </w:p>
    <w:p w14:paraId="47A2FEAE" w14:textId="29DADB65" w:rsidR="0054005A" w:rsidRPr="00775C28" w:rsidRDefault="0054005A" w:rsidP="0054005A">
      <w:pPr>
        <w:pStyle w:val="Heading2"/>
        <w:rPr>
          <w:rFonts w:ascii="Calibri" w:hAnsi="Calibri" w:cs="Calibri"/>
          <w:b w:val="0"/>
          <w:bCs w:val="0"/>
          <w:color w:val="4472C4" w:themeColor="accent1"/>
          <w:sz w:val="32"/>
          <w:szCs w:val="32"/>
        </w:rPr>
      </w:pPr>
      <w:r w:rsidRPr="00775C28">
        <w:rPr>
          <w:rFonts w:ascii="Calibri" w:hAnsi="Calibri" w:cs="Calibri"/>
          <w:color w:val="4472C4" w:themeColor="accent1"/>
          <w:sz w:val="32"/>
          <w:szCs w:val="32"/>
        </w:rPr>
        <w:t>strupr(s)</w:t>
      </w:r>
    </w:p>
    <w:p w14:paraId="531145DB" w14:textId="77777777" w:rsidR="0054005A" w:rsidRDefault="0054005A" w:rsidP="0054005A">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Hàm đổi xâu s thành in hoa, và cũng trả lại xâu in hoa đó.</w:t>
      </w:r>
    </w:p>
    <w:p w14:paraId="58B1CAEF" w14:textId="77777777" w:rsidR="0054005A" w:rsidRDefault="0054005A" w:rsidP="0054005A">
      <w:pPr>
        <w:shd w:val="clear" w:color="auto" w:fill="E7E6E6" w:themeFill="background2"/>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Ví dụ:</w:t>
      </w:r>
      <w:r>
        <w:rPr>
          <w:rFonts w:ascii="Calibri" w:eastAsia="Times New Roman" w:hAnsi="Calibri" w:cs="Calibri"/>
          <w:color w:val="000000"/>
          <w:kern w:val="0"/>
          <w:sz w:val="28"/>
          <w:szCs w:val="28"/>
          <w14:ligatures w14:val="none"/>
        </w:rPr>
        <w:br/>
        <w:t>char s[10] = "Ha noi" ;</w:t>
      </w:r>
    </w:p>
    <w:p w14:paraId="37C30DA3" w14:textId="77777777" w:rsidR="0054005A" w:rsidRDefault="0054005A" w:rsidP="0054005A">
      <w:pPr>
        <w:shd w:val="clear" w:color="auto" w:fill="E7E6E6" w:themeFill="background2"/>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 xml:space="preserve">cout &lt;&lt; strupr(s) ; </w:t>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t>// HA NOI</w:t>
      </w:r>
      <w:r>
        <w:rPr>
          <w:rFonts w:ascii="Calibri" w:eastAsia="Times New Roman" w:hAnsi="Calibri" w:cs="Calibri"/>
          <w:color w:val="000000"/>
          <w:kern w:val="0"/>
          <w:sz w:val="28"/>
          <w:szCs w:val="28"/>
          <w14:ligatures w14:val="none"/>
        </w:rPr>
        <w:br/>
        <w:t>cout &lt;&lt; s ;</w:t>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t>// HA NOI (s cũng thành in hoa)</w:t>
      </w:r>
    </w:p>
    <w:p w14:paraId="50EF05BF" w14:textId="77777777" w:rsidR="0054005A" w:rsidRPr="00775C28" w:rsidRDefault="0054005A" w:rsidP="0054005A">
      <w:pPr>
        <w:pStyle w:val="Heading2"/>
        <w:rPr>
          <w:rFonts w:ascii="Calibri" w:hAnsi="Calibri" w:cs="Calibri"/>
          <w:color w:val="4472C4" w:themeColor="accent1"/>
          <w:sz w:val="32"/>
          <w:szCs w:val="32"/>
        </w:rPr>
      </w:pPr>
      <w:r w:rsidRPr="00775C28">
        <w:rPr>
          <w:rFonts w:ascii="Calibri" w:hAnsi="Calibri" w:cs="Calibri"/>
          <w:color w:val="4472C4" w:themeColor="accent1"/>
          <w:sz w:val="32"/>
          <w:szCs w:val="32"/>
        </w:rPr>
        <w:t>strlwr(s)</w:t>
      </w:r>
    </w:p>
    <w:p w14:paraId="7CBC60ED" w14:textId="77777777" w:rsidR="0054005A" w:rsidRDefault="0054005A" w:rsidP="0054005A">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Hàm đổi xâu s thành in thuờng, kết quả trả lại là xâu s.</w:t>
      </w:r>
      <w:r>
        <w:rPr>
          <w:rFonts w:ascii="Calibri" w:eastAsia="Times New Roman" w:hAnsi="Calibri" w:cs="Calibri"/>
          <w:color w:val="000000"/>
          <w:kern w:val="0"/>
          <w:sz w:val="28"/>
          <w:szCs w:val="28"/>
          <w14:ligatures w14:val="none"/>
        </w:rPr>
        <w:br/>
        <w:t>Ví dụ:</w:t>
      </w:r>
    </w:p>
    <w:p w14:paraId="61DF5D8E" w14:textId="77777777" w:rsidR="0054005A" w:rsidRDefault="0054005A" w:rsidP="0054005A">
      <w:pPr>
        <w:shd w:val="clear" w:color="auto" w:fill="E7E6E6" w:themeFill="background2"/>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char s[10] = "Ha Noi" ;</w:t>
      </w:r>
    </w:p>
    <w:p w14:paraId="5114FB5C" w14:textId="77777777" w:rsidR="0054005A" w:rsidRDefault="0054005A" w:rsidP="0054005A">
      <w:pPr>
        <w:shd w:val="clear" w:color="auto" w:fill="E7E6E6" w:themeFill="background2"/>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 xml:space="preserve">cout &lt;&lt; strlwr(s) ; </w:t>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t>// ha noi</w:t>
      </w:r>
      <w:r>
        <w:rPr>
          <w:rFonts w:ascii="Calibri" w:eastAsia="Times New Roman" w:hAnsi="Calibri" w:cs="Calibri"/>
          <w:color w:val="000000"/>
          <w:kern w:val="0"/>
          <w:sz w:val="28"/>
          <w:szCs w:val="28"/>
          <w14:ligatures w14:val="none"/>
        </w:rPr>
        <w:br/>
        <w:t>cout &lt;&lt; s ;</w:t>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t>// ha noi (s cũng thành in thường)</w:t>
      </w:r>
    </w:p>
    <w:p w14:paraId="2CFBCC0B" w14:textId="3B7E96FC" w:rsidR="0054005A" w:rsidRPr="00465F12" w:rsidRDefault="00B41A1E" w:rsidP="00D61E96">
      <w:pPr>
        <w:pStyle w:val="Heading1"/>
        <w:rPr>
          <w:rFonts w:ascii="Calibri" w:hAnsi="Calibri" w:cs="Calibri"/>
          <w:b/>
          <w:bCs/>
          <w:i/>
          <w:iCs/>
          <w:color w:val="4472C4" w:themeColor="accent1"/>
          <w:lang w:val="vi-VN"/>
        </w:rPr>
      </w:pPr>
      <w:r w:rsidRPr="00465F12">
        <w:rPr>
          <w:rFonts w:ascii="Calibri" w:hAnsi="Calibri" w:cs="Calibri"/>
          <w:b/>
          <w:bCs/>
          <w:i/>
          <w:iCs/>
          <w:color w:val="4472C4" w:themeColor="accent1"/>
        </w:rPr>
        <w:t>2</w:t>
      </w:r>
      <w:r w:rsidRPr="00465F12">
        <w:rPr>
          <w:rFonts w:ascii="Calibri" w:hAnsi="Calibri" w:cs="Calibri"/>
          <w:b/>
          <w:bCs/>
          <w:i/>
          <w:iCs/>
          <w:color w:val="4472C4" w:themeColor="accent1"/>
          <w:lang w:val="vi-VN"/>
        </w:rPr>
        <w:t>. Hàm trả về độ dài mảng</w:t>
      </w:r>
      <w:r w:rsidR="00D61E96" w:rsidRPr="00465F12">
        <w:rPr>
          <w:rFonts w:ascii="Calibri" w:hAnsi="Calibri" w:cs="Calibri"/>
          <w:b/>
          <w:bCs/>
          <w:i/>
          <w:iCs/>
          <w:color w:val="4472C4" w:themeColor="accent1"/>
          <w:lang w:val="vi-VN"/>
        </w:rPr>
        <w:t xml:space="preserve"> </w:t>
      </w:r>
      <w:r w:rsidR="0054005A" w:rsidRPr="00465F12">
        <w:rPr>
          <w:rFonts w:ascii="Calibri" w:hAnsi="Calibri" w:cs="Calibri"/>
          <w:b/>
          <w:bCs/>
          <w:i/>
          <w:iCs/>
          <w:color w:val="4472C4" w:themeColor="accent1"/>
          <w:sz w:val="28"/>
          <w:szCs w:val="28"/>
        </w:rPr>
        <w:t>strlen(s)</w:t>
      </w:r>
    </w:p>
    <w:p w14:paraId="52CF90BF" w14:textId="77777777" w:rsidR="0054005A" w:rsidRDefault="0054005A" w:rsidP="0054005A">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Hàm trả giá trị là độ dài của xâu s.</w:t>
      </w:r>
      <w:r>
        <w:rPr>
          <w:rFonts w:ascii="Calibri" w:eastAsia="Times New Roman" w:hAnsi="Calibri" w:cs="Calibri"/>
          <w:color w:val="000000"/>
          <w:kern w:val="0"/>
          <w:sz w:val="28"/>
          <w:szCs w:val="28"/>
          <w14:ligatures w14:val="none"/>
        </w:rPr>
        <w:br/>
        <w:t>Ví dụ:</w:t>
      </w:r>
    </w:p>
    <w:p w14:paraId="7FF0C58D" w14:textId="77777777" w:rsidR="0054005A" w:rsidRDefault="0054005A" w:rsidP="00465F12">
      <w:pPr>
        <w:shd w:val="clear" w:color="auto" w:fill="E7E6E6" w:themeFill="background2"/>
        <w:rPr>
          <w:rFonts w:ascii="Calibri" w:hAnsi="Calibri" w:cs="Calibri"/>
          <w:sz w:val="28"/>
          <w:szCs w:val="28"/>
        </w:rPr>
      </w:pPr>
      <w:r w:rsidRPr="00465F12">
        <w:rPr>
          <w:rFonts w:ascii="Calibri" w:hAnsi="Calibri" w:cs="Calibri"/>
          <w:sz w:val="28"/>
          <w:szCs w:val="28"/>
        </w:rPr>
        <w:t>char s[10] = "Ha Noi" ;</w:t>
      </w:r>
      <w:r w:rsidRPr="00465F12">
        <w:rPr>
          <w:rFonts w:ascii="Calibri" w:hAnsi="Calibri" w:cs="Calibri"/>
          <w:sz w:val="28"/>
          <w:szCs w:val="28"/>
        </w:rPr>
        <w:br/>
        <w:t>cout &lt;&lt; strlen(s) ; // 5</w:t>
      </w:r>
      <w:r w:rsidRPr="00465F12">
        <w:rPr>
          <w:rFonts w:ascii="Calibri" w:hAnsi="Calibri" w:cs="Calibri"/>
          <w:sz w:val="28"/>
          <w:szCs w:val="28"/>
        </w:rPr>
        <w:br/>
      </w:r>
    </w:p>
    <w:p w14:paraId="129AE817" w14:textId="30DE514B" w:rsidR="00B97643" w:rsidRDefault="00913A61" w:rsidP="00B97643">
      <w:pPr>
        <w:pStyle w:val="Heading1"/>
        <w:rPr>
          <w:rFonts w:ascii="Calibri" w:hAnsi="Calibri" w:cs="Calibri"/>
          <w:b/>
          <w:bCs/>
          <w:i/>
          <w:iCs/>
          <w:color w:val="4472C4" w:themeColor="accent1"/>
          <w:lang w:val="vi-VN"/>
        </w:rPr>
      </w:pPr>
      <w:r w:rsidRPr="00775C28">
        <w:rPr>
          <w:rFonts w:ascii="Calibri" w:hAnsi="Calibri" w:cs="Calibri"/>
          <w:b/>
          <w:bCs/>
          <w:i/>
          <w:iCs/>
          <w:color w:val="4472C4" w:themeColor="accent1"/>
        </w:rPr>
        <w:t>3</w:t>
      </w:r>
      <w:r w:rsidRPr="00775C28">
        <w:rPr>
          <w:rFonts w:ascii="Calibri" w:hAnsi="Calibri" w:cs="Calibri"/>
          <w:b/>
          <w:bCs/>
          <w:i/>
          <w:iCs/>
          <w:color w:val="4472C4" w:themeColor="accent1"/>
          <w:lang w:val="vi-VN"/>
        </w:rPr>
        <w:t xml:space="preserve">. </w:t>
      </w:r>
      <w:r w:rsidR="00B41A1E" w:rsidRPr="00775C28">
        <w:rPr>
          <w:rFonts w:ascii="Calibri" w:hAnsi="Calibri" w:cs="Calibri"/>
          <w:b/>
          <w:bCs/>
          <w:i/>
          <w:iCs/>
          <w:color w:val="4472C4" w:themeColor="accent1"/>
        </w:rPr>
        <w:t>Các</w:t>
      </w:r>
      <w:r w:rsidR="00B41A1E" w:rsidRPr="00775C28">
        <w:rPr>
          <w:rFonts w:ascii="Calibri" w:hAnsi="Calibri" w:cs="Calibri"/>
          <w:b/>
          <w:bCs/>
          <w:i/>
          <w:iCs/>
          <w:color w:val="4472C4" w:themeColor="accent1"/>
          <w:lang w:val="vi-VN"/>
        </w:rPr>
        <w:t xml:space="preserve"> hàm chuyển đổi kiểu dữ liệu</w:t>
      </w:r>
    </w:p>
    <w:p w14:paraId="75B4B03D" w14:textId="064C3D6E" w:rsidR="00B97643" w:rsidRPr="00B97643" w:rsidRDefault="00B97643" w:rsidP="00B97643">
      <w:pPr>
        <w:rPr>
          <w:rFonts w:ascii="Calibri" w:hAnsi="Calibri" w:cs="Calibri"/>
          <w:sz w:val="28"/>
          <w:szCs w:val="24"/>
          <w:lang w:val="vi-VN"/>
        </w:rPr>
      </w:pPr>
      <w:r w:rsidRPr="00B97643">
        <w:rPr>
          <w:rFonts w:ascii="Calibri" w:hAnsi="Calibri" w:cs="Calibri"/>
          <w:b/>
          <w:bCs/>
          <w:i/>
          <w:iCs/>
          <w:sz w:val="28"/>
          <w:szCs w:val="24"/>
          <w:lang w:val="vi-VN"/>
        </w:rPr>
        <w:t>Chú ý:</w:t>
      </w:r>
      <w:r>
        <w:rPr>
          <w:rFonts w:ascii="Calibri" w:hAnsi="Calibri" w:cs="Calibri"/>
          <w:sz w:val="28"/>
          <w:szCs w:val="24"/>
          <w:lang w:val="vi-VN"/>
        </w:rPr>
        <w:t xml:space="preserve"> Các hàm không thay đổi chuỗi</w:t>
      </w:r>
    </w:p>
    <w:p w14:paraId="13E05F44" w14:textId="3B7DA423" w:rsidR="008C54F7" w:rsidRPr="000D7A3A" w:rsidRDefault="008C54F7" w:rsidP="008C54F7">
      <w:pPr>
        <w:pStyle w:val="Heading2"/>
        <w:rPr>
          <w:rFonts w:ascii="Calibri" w:hAnsi="Calibri" w:cs="Calibri"/>
          <w:i/>
          <w:iCs/>
          <w:color w:val="4472C4" w:themeColor="accent1"/>
          <w:sz w:val="32"/>
          <w:szCs w:val="32"/>
          <w:lang w:val="vi-VN"/>
        </w:rPr>
      </w:pPr>
      <w:r w:rsidRPr="00775C28">
        <w:rPr>
          <w:rFonts w:ascii="Calibri" w:hAnsi="Calibri" w:cs="Calibri"/>
          <w:i/>
          <w:iCs/>
          <w:color w:val="4472C4" w:themeColor="accent1"/>
          <w:sz w:val="32"/>
          <w:szCs w:val="32"/>
        </w:rPr>
        <w:t>Hàm atoi()</w:t>
      </w:r>
      <w:r w:rsidR="000D7A3A">
        <w:rPr>
          <w:rFonts w:ascii="Calibri" w:hAnsi="Calibri" w:cs="Calibri"/>
          <w:i/>
          <w:iCs/>
          <w:color w:val="4472C4" w:themeColor="accent1"/>
          <w:sz w:val="32"/>
          <w:szCs w:val="32"/>
          <w:lang w:val="vi-VN"/>
        </w:rPr>
        <w:t>: chuyển chuỗi thành int</w:t>
      </w:r>
    </w:p>
    <w:p w14:paraId="21B37E69"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Hàm atoi() nằm trong </w:t>
      </w:r>
      <w:r w:rsidRPr="003F64F7">
        <w:rPr>
          <w:rFonts w:ascii="Calibri" w:eastAsia="Times New Roman" w:hAnsi="Calibri" w:cs="Calibri"/>
          <w:b/>
          <w:bCs/>
          <w:kern w:val="0"/>
          <w:sz w:val="28"/>
          <w:szCs w:val="28"/>
          <w14:ligatures w14:val="none"/>
        </w:rPr>
        <w:t>thư viện stdlib.h</w:t>
      </w:r>
      <w:r w:rsidRPr="00775C28">
        <w:rPr>
          <w:rFonts w:ascii="Calibri" w:eastAsia="Times New Roman" w:hAnsi="Calibri" w:cs="Calibri"/>
          <w:kern w:val="0"/>
          <w:sz w:val="28"/>
          <w:szCs w:val="28"/>
          <w14:ligatures w14:val="none"/>
        </w:rPr>
        <w:t> sử dụng để chuyển chuỗi thành số int </w:t>
      </w:r>
    </w:p>
    <w:p w14:paraId="7E05394A"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Lưu ý rằng nếu xâu ký tự đầu vào của bạn có thêm các ký tự ngoài chữ số thì các kí tự này sẽ bị loại bỏ và hàm trả về số đầu tiên đọc được cho tới khi gặp ký tự này.</w:t>
      </w:r>
    </w:p>
    <w:p w14:paraId="2973C019"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Cú pháp : </w:t>
      </w:r>
    </w:p>
    <w:p w14:paraId="589D4E6E" w14:textId="0AAB2EA4" w:rsidR="008C54F7" w:rsidRPr="00775C28" w:rsidRDefault="008C54F7" w:rsidP="00465F12">
      <w:pPr>
        <w:shd w:val="clear" w:color="auto" w:fill="E7E6E6" w:themeFill="background2"/>
        <w:tabs>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int atoi(char *num);</w:t>
      </w:r>
    </w:p>
    <w:p w14:paraId="25D6B984"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Ví dụ : </w:t>
      </w:r>
    </w:p>
    <w:p w14:paraId="3997B17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lastRenderedPageBreak/>
        <w:t>#include &lt;stdio.h&gt;</w:t>
      </w:r>
    </w:p>
    <w:p w14:paraId="0B807BD3"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&lt;string.h&gt;</w:t>
      </w:r>
    </w:p>
    <w:p w14:paraId="5B1B13B5"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&lt;stdlib.h&gt;</w:t>
      </w:r>
    </w:p>
    <w:p w14:paraId="38D0009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1EB361AC"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int main(){</w:t>
      </w:r>
    </w:p>
    <w:p w14:paraId="62B6BB8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num1[100] = "2828281";</w:t>
      </w:r>
    </w:p>
    <w:p w14:paraId="1745252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num2[100] = "-10028";</w:t>
      </w:r>
    </w:p>
    <w:p w14:paraId="52AF0D5A"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num3[100] = "12991aanc2213";</w:t>
      </w:r>
    </w:p>
    <w:p w14:paraId="20A01AC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int n1 = atoi(num1);</w:t>
      </w:r>
    </w:p>
    <w:p w14:paraId="392FF90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int n2 = atoi(num2);</w:t>
      </w:r>
    </w:p>
    <w:p w14:paraId="0071F00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int n3 = atoi(num3);</w:t>
      </w:r>
    </w:p>
    <w:p w14:paraId="2E128FB1"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printf("%d %d %d\n", n1, n2, n3);</w:t>
      </w:r>
    </w:p>
    <w:p w14:paraId="191F4DE6"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return 0;</w:t>
      </w:r>
    </w:p>
    <w:p w14:paraId="60FC324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w:t>
      </w:r>
    </w:p>
    <w:p w14:paraId="4622AFF1"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Output : </w:t>
      </w:r>
    </w:p>
    <w:p w14:paraId="3BC48B5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2828281 -10028 12991</w:t>
      </w:r>
    </w:p>
    <w:p w14:paraId="7E234E51" w14:textId="77777777" w:rsidR="008C54F7" w:rsidRPr="00775C28" w:rsidRDefault="00000000" w:rsidP="008C54F7">
      <w:pPr>
        <w:spacing w:before="300" w:after="300"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pict w14:anchorId="41081B19">
          <v:rect id="_x0000_i1025" style="width:0;height:0" o:hralign="center" o:hrstd="t" o:hrnoshade="t" o:hr="t" fillcolor="#52575c" stroked="f"/>
        </w:pict>
      </w:r>
    </w:p>
    <w:p w14:paraId="2B8069F8"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p>
    <w:p w14:paraId="786E2256" w14:textId="34B9BCCB" w:rsidR="008C54F7" w:rsidRPr="000D7A3A" w:rsidRDefault="008C54F7" w:rsidP="008C54F7">
      <w:pPr>
        <w:pStyle w:val="Heading2"/>
        <w:rPr>
          <w:rFonts w:ascii="Calibri" w:hAnsi="Calibri" w:cs="Calibri"/>
          <w:i/>
          <w:iCs/>
          <w:color w:val="4472C4" w:themeColor="accent1"/>
          <w:sz w:val="32"/>
          <w:szCs w:val="32"/>
          <w:lang w:val="vi-VN"/>
        </w:rPr>
      </w:pPr>
      <w:r w:rsidRPr="00775C28">
        <w:rPr>
          <w:rFonts w:ascii="Calibri" w:hAnsi="Calibri" w:cs="Calibri"/>
          <w:i/>
          <w:iCs/>
          <w:color w:val="4472C4" w:themeColor="accent1"/>
          <w:sz w:val="32"/>
          <w:szCs w:val="32"/>
        </w:rPr>
        <w:t>Hàm atoll()</w:t>
      </w:r>
      <w:r w:rsidR="000D7A3A">
        <w:rPr>
          <w:rFonts w:ascii="Calibri" w:hAnsi="Calibri" w:cs="Calibri"/>
          <w:i/>
          <w:iCs/>
          <w:color w:val="4472C4" w:themeColor="accent1"/>
          <w:sz w:val="32"/>
          <w:szCs w:val="32"/>
          <w:lang w:val="vi-VN"/>
        </w:rPr>
        <w:t>: chuyển chuỗi thành long long</w:t>
      </w:r>
    </w:p>
    <w:p w14:paraId="342835E1"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Hàm atoll() khá giống hàm atoi() nhưng được sử dụng để chuyển chuỗi số thành một số kiểu long long</w:t>
      </w:r>
    </w:p>
    <w:p w14:paraId="05A7BD4D"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Cú pháp : </w:t>
      </w:r>
    </w:p>
    <w:p w14:paraId="0F15EE2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long long atoll ( char *num) ;</w:t>
      </w:r>
    </w:p>
    <w:p w14:paraId="575EAE21"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Ví dụ :</w:t>
      </w:r>
    </w:p>
    <w:p w14:paraId="664AFEE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&lt;stdio.h&gt;</w:t>
      </w:r>
    </w:p>
    <w:p w14:paraId="6621D8B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&lt;string.h&gt;</w:t>
      </w:r>
    </w:p>
    <w:p w14:paraId="3B845E9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&lt;stdlib.h&gt;</w:t>
      </w:r>
    </w:p>
    <w:p w14:paraId="602DACD5"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534C4962"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int main(){</w:t>
      </w:r>
    </w:p>
    <w:p w14:paraId="30A824EC"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lastRenderedPageBreak/>
        <w:t xml:space="preserve">    char num1[100] = "282828222212311";</w:t>
      </w:r>
    </w:p>
    <w:p w14:paraId="3D9D2FE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num2[100] = "-10028123123124124";</w:t>
      </w:r>
    </w:p>
    <w:p w14:paraId="524467C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num3[100] = "28282828282828228aanc2213";</w:t>
      </w:r>
    </w:p>
    <w:p w14:paraId="254EC8A4"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long long n1 = atoll(num1);</w:t>
      </w:r>
    </w:p>
    <w:p w14:paraId="5A73F2A6"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long long n2 = atoll(num2);</w:t>
      </w:r>
    </w:p>
    <w:p w14:paraId="2D30B78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long long n3 = atoll(num3);</w:t>
      </w:r>
    </w:p>
    <w:p w14:paraId="40FE6F9E"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printf("%lld %lld %lld\n", n1, n2, n3);</w:t>
      </w:r>
    </w:p>
    <w:p w14:paraId="7C0CE09A"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return 0;</w:t>
      </w:r>
    </w:p>
    <w:p w14:paraId="15117CD8"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w:t>
      </w:r>
    </w:p>
    <w:p w14:paraId="5AEF188C"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Output : </w:t>
      </w:r>
    </w:p>
    <w:p w14:paraId="218DA7E6"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282828222212311 -10028123123124124 28282828282828228</w:t>
      </w:r>
    </w:p>
    <w:p w14:paraId="526EF1C1" w14:textId="77777777" w:rsidR="008C54F7" w:rsidRPr="00775C28" w:rsidRDefault="00000000" w:rsidP="008C54F7">
      <w:pPr>
        <w:spacing w:before="300" w:after="300"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pict w14:anchorId="6F045290">
          <v:rect id="_x0000_i1026" style="width:0;height:0" o:hralign="center" o:hrstd="t" o:hrnoshade="t" o:hr="t" fillcolor="#52575c" stroked="f"/>
        </w:pict>
      </w:r>
    </w:p>
    <w:p w14:paraId="053D52BB"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p>
    <w:p w14:paraId="1C9B8CB4" w14:textId="26BDBD91" w:rsidR="008C54F7" w:rsidRPr="000D7A3A" w:rsidRDefault="008C54F7" w:rsidP="008C54F7">
      <w:pPr>
        <w:pStyle w:val="Heading2"/>
        <w:rPr>
          <w:rFonts w:ascii="Calibri" w:hAnsi="Calibri" w:cs="Calibri"/>
          <w:i/>
          <w:iCs/>
          <w:color w:val="4472C4" w:themeColor="accent1"/>
          <w:sz w:val="32"/>
          <w:szCs w:val="32"/>
          <w:lang w:val="vi-VN"/>
        </w:rPr>
      </w:pPr>
      <w:r w:rsidRPr="00775C28">
        <w:rPr>
          <w:rFonts w:ascii="Calibri" w:hAnsi="Calibri" w:cs="Calibri"/>
          <w:i/>
          <w:iCs/>
          <w:color w:val="4472C4" w:themeColor="accent1"/>
          <w:sz w:val="32"/>
          <w:szCs w:val="32"/>
        </w:rPr>
        <w:t>Hàm atof()</w:t>
      </w:r>
      <w:r w:rsidR="000D7A3A">
        <w:rPr>
          <w:rFonts w:ascii="Calibri" w:hAnsi="Calibri" w:cs="Calibri"/>
          <w:i/>
          <w:iCs/>
          <w:color w:val="4472C4" w:themeColor="accent1"/>
          <w:sz w:val="32"/>
          <w:szCs w:val="32"/>
          <w:lang w:val="vi-VN"/>
        </w:rPr>
        <w:t>: chuyển chuỗi thành double</w:t>
      </w:r>
    </w:p>
    <w:p w14:paraId="167194C8"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Hàm atof() dùng để chuyển một chuỗi số sang số thực double, hàm này cũng thuộc thư viện stdlib.h</w:t>
      </w:r>
    </w:p>
    <w:p w14:paraId="1E6589C3"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Chuỗi số thực trong tham số của hàm phân cách phần thập phân và phần nguyên bằng dấu '.'</w:t>
      </w:r>
    </w:p>
    <w:p w14:paraId="3862ADCB"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Cú pháp : </w:t>
      </w:r>
    </w:p>
    <w:p w14:paraId="3CB2282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double atof ( char *num) ;</w:t>
      </w:r>
    </w:p>
    <w:p w14:paraId="19BC219D"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Ví dụ : </w:t>
      </w:r>
    </w:p>
    <w:p w14:paraId="616240A7"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&lt;stdio.h&gt;</w:t>
      </w:r>
    </w:p>
    <w:p w14:paraId="11571E7D"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&lt;string.h&gt;</w:t>
      </w:r>
    </w:p>
    <w:p w14:paraId="56395064"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#include &lt;stdlib.h&gt;</w:t>
      </w:r>
    </w:p>
    <w:p w14:paraId="6FCDE1E5"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485FF8AA"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int main(){</w:t>
      </w:r>
    </w:p>
    <w:p w14:paraId="24D36FF2"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num1[100] = "3.148128382";</w:t>
      </w:r>
    </w:p>
    <w:p w14:paraId="5E7A56C0"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num2[100] = "28.28282828";</w:t>
      </w:r>
    </w:p>
    <w:p w14:paraId="165EFAAA"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char num3[100] = "28282.828228aanc2213";</w:t>
      </w:r>
    </w:p>
    <w:p w14:paraId="54C30959"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lastRenderedPageBreak/>
        <w:t xml:space="preserve">    double n1 = atof(num1);</w:t>
      </w:r>
    </w:p>
    <w:p w14:paraId="594A8102"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double n2 = atof(num2);</w:t>
      </w:r>
    </w:p>
    <w:p w14:paraId="1A44163A"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double n3 = atof(num3);</w:t>
      </w:r>
    </w:p>
    <w:p w14:paraId="41156325"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printf("%.10lf %.10lf %.10lf\n", n1, n2, n3);</w:t>
      </w:r>
    </w:p>
    <w:p w14:paraId="6C89657F"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 xml:space="preserve">    return 0;</w:t>
      </w:r>
    </w:p>
    <w:p w14:paraId="6E0797EB"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w:t>
      </w:r>
    </w:p>
    <w:p w14:paraId="345C0A08" w14:textId="77777777" w:rsidR="008C54F7" w:rsidRPr="00775C28" w:rsidRDefault="008C54F7" w:rsidP="008C54F7">
      <w:pPr>
        <w:spacing w:after="100" w:afterAutospacing="1"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Output : </w:t>
      </w:r>
    </w:p>
    <w:p w14:paraId="49F9B1E4" w14:textId="77777777" w:rsidR="008C54F7" w:rsidRPr="00775C28" w:rsidRDefault="008C54F7" w:rsidP="009F147E">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775C28">
        <w:rPr>
          <w:rFonts w:ascii="Calibri" w:eastAsia="Times New Roman" w:hAnsi="Calibri" w:cs="Calibri"/>
          <w:kern w:val="0"/>
          <w:sz w:val="28"/>
          <w:szCs w:val="28"/>
          <w14:ligatures w14:val="none"/>
        </w:rPr>
        <w:t>3.1481283820 28.2828282800 28282.8282280000</w:t>
      </w:r>
    </w:p>
    <w:p w14:paraId="4654910F" w14:textId="6BC0BADB" w:rsidR="003716D1" w:rsidRPr="003716D1" w:rsidRDefault="003716D1" w:rsidP="003716D1">
      <w:pPr>
        <w:pStyle w:val="Heading1"/>
        <w:rPr>
          <w:rFonts w:ascii="Calibri" w:hAnsi="Calibri" w:cs="Calibri"/>
          <w:b/>
          <w:bCs/>
          <w:i/>
          <w:iCs/>
          <w:color w:val="5B9BD5" w:themeColor="accent5"/>
          <w:lang w:val="vi-VN"/>
        </w:rPr>
      </w:pPr>
      <w:r w:rsidRPr="003716D1">
        <w:rPr>
          <w:rFonts w:ascii="Calibri" w:hAnsi="Calibri" w:cs="Calibri"/>
          <w:b/>
          <w:bCs/>
          <w:i/>
          <w:iCs/>
          <w:color w:val="5B9BD5" w:themeColor="accent5"/>
        </w:rPr>
        <w:t>4</w:t>
      </w:r>
      <w:r w:rsidRPr="003716D1">
        <w:rPr>
          <w:rFonts w:ascii="Calibri" w:hAnsi="Calibri" w:cs="Calibri"/>
          <w:b/>
          <w:bCs/>
          <w:i/>
          <w:iCs/>
          <w:color w:val="5B9BD5" w:themeColor="accent5"/>
          <w:lang w:val="vi-VN"/>
        </w:rPr>
        <w:t>. Hàm đảo xâu strrev(s)</w:t>
      </w:r>
    </w:p>
    <w:p w14:paraId="6E234812" w14:textId="58DA6E81" w:rsidR="003716D1" w:rsidRDefault="003716D1">
      <w:pPr>
        <w:rPr>
          <w:rFonts w:ascii="Calibri" w:hAnsi="Calibri" w:cs="Calibri"/>
          <w:sz w:val="28"/>
          <w:szCs w:val="28"/>
          <w:lang w:val="vi-VN"/>
        </w:rPr>
      </w:pPr>
      <w:r>
        <w:rPr>
          <w:rFonts w:ascii="Calibri" w:hAnsi="Calibri" w:cs="Calibri"/>
          <w:sz w:val="28"/>
          <w:szCs w:val="28"/>
          <w:lang w:val="vi-VN"/>
        </w:rPr>
        <w:t>Đảo ngược xâu s</w:t>
      </w:r>
    </w:p>
    <w:p w14:paraId="22AB068D" w14:textId="77777777" w:rsidR="003716D1" w:rsidRPr="003716D1" w:rsidRDefault="003716D1" w:rsidP="003716D1">
      <w:pPr>
        <w:rPr>
          <w:rFonts w:ascii="Calibri" w:hAnsi="Calibri" w:cs="Calibri"/>
          <w:b/>
          <w:bCs/>
          <w:i/>
          <w:iCs/>
          <w:sz w:val="28"/>
          <w:szCs w:val="28"/>
          <w:lang w:val="vi-VN"/>
        </w:rPr>
      </w:pPr>
      <w:r w:rsidRPr="003716D1">
        <w:rPr>
          <w:rFonts w:ascii="Calibri" w:hAnsi="Calibri" w:cs="Calibri"/>
          <w:b/>
          <w:bCs/>
          <w:i/>
          <w:iCs/>
          <w:sz w:val="28"/>
          <w:szCs w:val="28"/>
          <w:lang w:val="vi-VN"/>
        </w:rPr>
        <w:t>Ví dụ:</w:t>
      </w:r>
    </w:p>
    <w:p w14:paraId="1627094C" w14:textId="77777777" w:rsidR="003716D1" w:rsidRP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#include &lt;stdio.h&gt;</w:t>
      </w:r>
    </w:p>
    <w:p w14:paraId="729C5351" w14:textId="77777777" w:rsidR="003716D1" w:rsidRP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#include &lt;string.h&gt;</w:t>
      </w:r>
    </w:p>
    <w:p w14:paraId="723538CB" w14:textId="77777777" w:rsidR="003716D1" w:rsidRP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#include &lt;ctype.h&gt;</w:t>
      </w:r>
    </w:p>
    <w:p w14:paraId="223C5D56" w14:textId="77777777" w:rsid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 xml:space="preserve">int main(){ </w:t>
      </w:r>
    </w:p>
    <w:p w14:paraId="734DA34C" w14:textId="77777777" w:rsidR="003716D1" w:rsidRDefault="003716D1" w:rsidP="003716D1">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3716D1">
        <w:rPr>
          <w:rFonts w:ascii="Calibri" w:hAnsi="Calibri" w:cs="Calibri"/>
          <w:sz w:val="28"/>
          <w:szCs w:val="28"/>
          <w:lang w:val="vi-VN"/>
        </w:rPr>
        <w:t xml:space="preserve">char c[] = "28tech"; </w:t>
      </w:r>
    </w:p>
    <w:p w14:paraId="10492369" w14:textId="77777777" w:rsidR="003716D1" w:rsidRDefault="003716D1" w:rsidP="003716D1">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3716D1">
        <w:rPr>
          <w:rFonts w:ascii="Calibri" w:hAnsi="Calibri" w:cs="Calibri"/>
          <w:sz w:val="28"/>
          <w:szCs w:val="28"/>
          <w:lang w:val="vi-VN"/>
        </w:rPr>
        <w:t xml:space="preserve">strrev(c); </w:t>
      </w:r>
    </w:p>
    <w:p w14:paraId="7ED0B303" w14:textId="112B1F77" w:rsidR="003716D1" w:rsidRPr="003716D1" w:rsidRDefault="003716D1" w:rsidP="003716D1">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3716D1">
        <w:rPr>
          <w:rFonts w:ascii="Calibri" w:hAnsi="Calibri" w:cs="Calibri"/>
          <w:sz w:val="28"/>
          <w:szCs w:val="28"/>
          <w:lang w:val="vi-VN"/>
        </w:rPr>
        <w:t>printf("%s", c);</w:t>
      </w:r>
    </w:p>
    <w:p w14:paraId="27707041" w14:textId="6F0E11D9" w:rsidR="003716D1" w:rsidRPr="003716D1" w:rsidRDefault="003716D1" w:rsidP="003716D1">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3716D1">
        <w:rPr>
          <w:rFonts w:ascii="Calibri" w:hAnsi="Calibri" w:cs="Calibri"/>
          <w:sz w:val="28"/>
          <w:szCs w:val="28"/>
          <w:lang w:val="vi-VN"/>
        </w:rPr>
        <w:t>return 0;</w:t>
      </w:r>
    </w:p>
    <w:p w14:paraId="1F8F3253" w14:textId="77777777" w:rsidR="003716D1" w:rsidRP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w:t>
      </w:r>
    </w:p>
    <w:p w14:paraId="538A6348" w14:textId="2C2CC5EE" w:rsidR="003716D1" w:rsidRPr="003716D1" w:rsidRDefault="003716D1" w:rsidP="003716D1">
      <w:pPr>
        <w:rPr>
          <w:rFonts w:ascii="Calibri" w:hAnsi="Calibri" w:cs="Calibri"/>
          <w:b/>
          <w:bCs/>
          <w:i/>
          <w:iCs/>
          <w:sz w:val="28"/>
          <w:szCs w:val="28"/>
          <w:lang w:val="vi-VN"/>
        </w:rPr>
      </w:pPr>
      <w:r>
        <w:rPr>
          <w:rFonts w:ascii="Calibri" w:hAnsi="Calibri" w:cs="Calibri"/>
          <w:b/>
          <w:bCs/>
          <w:i/>
          <w:iCs/>
          <w:sz w:val="28"/>
          <w:szCs w:val="28"/>
          <w:lang w:val="vi-VN"/>
        </w:rPr>
        <w:t>OUTPUT:</w:t>
      </w:r>
    </w:p>
    <w:p w14:paraId="56BBCF8B" w14:textId="08B4B3AC" w:rsidR="003716D1" w:rsidRDefault="003716D1" w:rsidP="003716D1">
      <w:pPr>
        <w:shd w:val="clear" w:color="auto" w:fill="E7E6E6" w:themeFill="background2"/>
        <w:rPr>
          <w:rFonts w:ascii="Calibri" w:hAnsi="Calibri" w:cs="Calibri"/>
          <w:sz w:val="28"/>
          <w:szCs w:val="28"/>
          <w:lang w:val="vi-VN"/>
        </w:rPr>
      </w:pPr>
      <w:r w:rsidRPr="003716D1">
        <w:rPr>
          <w:rFonts w:ascii="Calibri" w:hAnsi="Calibri" w:cs="Calibri"/>
          <w:sz w:val="28"/>
          <w:szCs w:val="28"/>
          <w:lang w:val="vi-VN"/>
        </w:rPr>
        <w:t>hcet82</w:t>
      </w:r>
    </w:p>
    <w:p w14:paraId="231571AE" w14:textId="0BAB4F1A" w:rsidR="00840115" w:rsidRPr="00840115" w:rsidRDefault="00840115" w:rsidP="00840115">
      <w:pPr>
        <w:pStyle w:val="Heading1"/>
        <w:rPr>
          <w:rFonts w:ascii="Calibri" w:hAnsi="Calibri" w:cs="Calibri"/>
          <w:b/>
          <w:bCs/>
          <w:i/>
          <w:iCs/>
          <w:color w:val="5B9BD5" w:themeColor="accent5"/>
          <w:lang w:val="vi-VN"/>
        </w:rPr>
      </w:pPr>
      <w:r w:rsidRPr="00840115">
        <w:rPr>
          <w:rFonts w:ascii="Calibri" w:hAnsi="Calibri" w:cs="Calibri"/>
          <w:b/>
          <w:bCs/>
          <w:i/>
          <w:iCs/>
          <w:color w:val="5B9BD5" w:themeColor="accent5"/>
          <w:lang w:val="vi-VN"/>
        </w:rPr>
        <w:t>5. Hàm gán giá trị memset(s,c,n)</w:t>
      </w:r>
    </w:p>
    <w:p w14:paraId="79F4B5E7" w14:textId="4D276E15" w:rsidR="00840115" w:rsidRPr="00840115" w:rsidRDefault="00840115" w:rsidP="00840115">
      <w:pPr>
        <w:shd w:val="clear" w:color="auto" w:fill="FFFFFF" w:themeFill="background1"/>
        <w:rPr>
          <w:rFonts w:ascii="Calibri" w:hAnsi="Calibri" w:cs="Calibri"/>
          <w:sz w:val="28"/>
          <w:szCs w:val="28"/>
          <w:lang w:val="vi-VN"/>
        </w:rPr>
      </w:pPr>
      <w:r w:rsidRPr="00840115">
        <w:rPr>
          <w:rFonts w:ascii="Calibri" w:hAnsi="Calibri" w:cs="Calibri"/>
          <w:sz w:val="28"/>
          <w:szCs w:val="28"/>
          <w:lang w:val="vi-VN"/>
        </w:rPr>
        <w:t>Gán cho n kí tự đầu tiên của xâu s kí tự ch</w:t>
      </w:r>
    </w:p>
    <w:p w14:paraId="563F4B43" w14:textId="77777777"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#include &lt;iostream&gt;</w:t>
      </w:r>
    </w:p>
    <w:p w14:paraId="55373D8D" w14:textId="77777777"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#include &lt;cstring&gt;</w:t>
      </w:r>
    </w:p>
    <w:p w14:paraId="43413FDC" w14:textId="77777777"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using namespace std;</w:t>
      </w:r>
    </w:p>
    <w:p w14:paraId="393BBB81" w14:textId="77777777"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int main() {</w:t>
      </w:r>
    </w:p>
    <w:p w14:paraId="439522DF" w14:textId="7313A9CA"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//khai báo biến dest có độ dài 50 ký tự, được dùng để lưu các ký tự lặp lại</w:t>
      </w:r>
    </w:p>
    <w:p w14:paraId="4B67AB23" w14:textId="43C6E414"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lastRenderedPageBreak/>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char dest[50];</w:t>
      </w:r>
    </w:p>
    <w:p w14:paraId="631D4DA8" w14:textId="353F6C3F"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//biến ch là biến được sử dụng để lặp lại</w:t>
      </w:r>
    </w:p>
    <w:p w14:paraId="76390E1B" w14:textId="7141109A"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char ch = 'a';</w:t>
      </w:r>
    </w:p>
    <w:p w14:paraId="05DF071E" w14:textId="57741A86"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//gọi hàm memset để lặp lại ký tự a 5 lần rồi gán vào biến dest</w:t>
      </w:r>
    </w:p>
    <w:p w14:paraId="5820AD30" w14:textId="1FD14AFC"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memset(dest, ch, 5);</w:t>
      </w:r>
    </w:p>
    <w:p w14:paraId="78A0F97A" w14:textId="2FB164F7"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cout &lt;&lt; "Sau khi gọi hàm memset để lặp lại" &lt;&lt; endl;</w:t>
      </w:r>
    </w:p>
    <w:p w14:paraId="528FC4DD" w14:textId="64EAC516"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cout &lt;&lt; "\tBiến dest = " &lt;&lt; dest;</w:t>
      </w:r>
    </w:p>
    <w:p w14:paraId="708042C0" w14:textId="78866340"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sidRPr="00840115">
        <w:rPr>
          <w:rFonts w:ascii="Calibri" w:eastAsia="Times New Roman" w:hAnsi="Calibri" w:cs="Calibri"/>
          <w:kern w:val="0"/>
          <w:sz w:val="28"/>
          <w:szCs w:val="28"/>
          <w14:ligatures w14:val="none"/>
        </w:rPr>
        <w:t>cout&lt;&lt;"\n-------------------------------\n";</w:t>
      </w:r>
    </w:p>
    <w:p w14:paraId="038DB23F" w14:textId="018E92F2" w:rsidR="00840115" w:rsidRPr="00840115" w:rsidRDefault="00840115" w:rsidP="00840115">
      <w:pPr>
        <w:shd w:val="clear" w:color="auto" w:fill="E7E6E6" w:themeFill="background2"/>
        <w:spacing w:after="0" w:line="324" w:lineRule="atLeast"/>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840115">
        <w:rPr>
          <w:rFonts w:ascii="Calibri" w:eastAsia="Times New Roman" w:hAnsi="Calibri" w:cs="Calibri"/>
          <w:kern w:val="0"/>
          <w:sz w:val="28"/>
          <w:szCs w:val="28"/>
          <w14:ligatures w14:val="none"/>
        </w:rPr>
        <w:t>cout&lt;&lt;"Chương trình này được đăng tại Techcademy.edu.vn";</w:t>
      </w:r>
    </w:p>
    <w:p w14:paraId="6DFBBCFA" w14:textId="77777777" w:rsidR="00840115" w:rsidRPr="00840115" w:rsidRDefault="00840115" w:rsidP="00840115">
      <w:pPr>
        <w:shd w:val="clear" w:color="auto" w:fill="E7E6E6" w:themeFill="background2"/>
        <w:spacing w:line="324" w:lineRule="atLeast"/>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w:t>
      </w:r>
    </w:p>
    <w:p w14:paraId="6D8DB575" w14:textId="77777777" w:rsidR="00840115" w:rsidRPr="00840115" w:rsidRDefault="00840115" w:rsidP="00840115">
      <w:pPr>
        <w:spacing w:after="312" w:line="240" w:lineRule="auto"/>
        <w:rPr>
          <w:rFonts w:ascii="Calibri" w:eastAsia="Times New Roman" w:hAnsi="Calibri" w:cs="Calibri"/>
          <w:kern w:val="0"/>
          <w:sz w:val="28"/>
          <w:szCs w:val="28"/>
          <w14:ligatures w14:val="none"/>
        </w:rPr>
      </w:pPr>
      <w:r w:rsidRPr="00840115">
        <w:rPr>
          <w:rFonts w:ascii="Calibri" w:eastAsia="Times New Roman" w:hAnsi="Calibri" w:cs="Calibri"/>
          <w:kern w:val="0"/>
          <w:sz w:val="28"/>
          <w:szCs w:val="28"/>
          <w14:ligatures w14:val="none"/>
        </w:rPr>
        <w:t>Kết quả:</w:t>
      </w:r>
    </w:p>
    <w:p w14:paraId="1152D583" w14:textId="3C4BC543" w:rsidR="00840115" w:rsidRPr="00840115" w:rsidRDefault="00840115" w:rsidP="00840115">
      <w:pPr>
        <w:shd w:val="clear" w:color="auto" w:fill="FFFFFF" w:themeFill="background1"/>
        <w:rPr>
          <w:rFonts w:ascii="Calibri" w:hAnsi="Calibri" w:cs="Calibri"/>
          <w:sz w:val="28"/>
          <w:szCs w:val="28"/>
          <w:lang w:val="vi-VN"/>
        </w:rPr>
      </w:pPr>
      <w:r w:rsidRPr="00840115">
        <w:rPr>
          <w:rFonts w:ascii="Calibri" w:eastAsia="Times New Roman" w:hAnsi="Calibri" w:cs="Calibri"/>
          <w:noProof/>
          <w:kern w:val="0"/>
          <w:sz w:val="28"/>
          <w:szCs w:val="28"/>
          <w14:ligatures w14:val="none"/>
        </w:rPr>
        <w:drawing>
          <wp:inline distT="0" distB="0" distL="0" distR="0" wp14:anchorId="39A3A6B5" wp14:editId="476D0453">
            <wp:extent cx="5760720" cy="1743710"/>
            <wp:effectExtent l="0" t="0" r="0" b="8890"/>
            <wp:docPr id="1057778114" name="Picture 1" descr="Ví Dụ Về Hàm Memset Trong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í Dụ Về Hàm Memset Trong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43710"/>
                    </a:xfrm>
                    <a:prstGeom prst="rect">
                      <a:avLst/>
                    </a:prstGeom>
                    <a:noFill/>
                    <a:ln>
                      <a:noFill/>
                    </a:ln>
                  </pic:spPr>
                </pic:pic>
              </a:graphicData>
            </a:graphic>
          </wp:inline>
        </w:drawing>
      </w:r>
    </w:p>
    <w:p w14:paraId="419FEB00" w14:textId="77777777" w:rsidR="00840115" w:rsidRPr="00840115" w:rsidRDefault="00840115" w:rsidP="00840115">
      <w:pPr>
        <w:shd w:val="clear" w:color="auto" w:fill="FFFFFF" w:themeFill="background1"/>
        <w:rPr>
          <w:rFonts w:ascii="Calibri" w:hAnsi="Calibri" w:cs="Calibri"/>
          <w:sz w:val="28"/>
          <w:szCs w:val="28"/>
          <w:lang w:val="vi-VN"/>
        </w:rPr>
      </w:pPr>
    </w:p>
    <w:p w14:paraId="59EA97B1" w14:textId="77777777" w:rsidR="00840115" w:rsidRPr="00840115" w:rsidRDefault="00840115">
      <w:pPr>
        <w:shd w:val="clear" w:color="auto" w:fill="FFFFFF" w:themeFill="background1"/>
        <w:rPr>
          <w:rFonts w:ascii="Calibri" w:hAnsi="Calibri" w:cs="Calibri"/>
          <w:sz w:val="28"/>
          <w:szCs w:val="28"/>
          <w:lang w:val="vi-VN"/>
        </w:rPr>
      </w:pPr>
    </w:p>
    <w:sectPr w:rsidR="00840115" w:rsidRPr="00840115" w:rsidSect="00131D3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B1"/>
    <w:rsid w:val="000D7A3A"/>
    <w:rsid w:val="00131D3E"/>
    <w:rsid w:val="002802F9"/>
    <w:rsid w:val="002F7A44"/>
    <w:rsid w:val="00354175"/>
    <w:rsid w:val="003716D1"/>
    <w:rsid w:val="003F64F7"/>
    <w:rsid w:val="00465F12"/>
    <w:rsid w:val="005331B1"/>
    <w:rsid w:val="0054005A"/>
    <w:rsid w:val="00775C28"/>
    <w:rsid w:val="00840115"/>
    <w:rsid w:val="00884E61"/>
    <w:rsid w:val="008C54F7"/>
    <w:rsid w:val="008D5A3A"/>
    <w:rsid w:val="00913A61"/>
    <w:rsid w:val="009832B9"/>
    <w:rsid w:val="009F147E"/>
    <w:rsid w:val="00B41A1E"/>
    <w:rsid w:val="00B97643"/>
    <w:rsid w:val="00D06999"/>
    <w:rsid w:val="00D61E96"/>
    <w:rsid w:val="00E84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05D8"/>
  <w15:chartTrackingRefBased/>
  <w15:docId w15:val="{09D7CB96-046A-4451-A920-591247D6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05A"/>
    <w:pPr>
      <w:spacing w:line="256" w:lineRule="auto"/>
    </w:pPr>
  </w:style>
  <w:style w:type="paragraph" w:styleId="Heading1">
    <w:name w:val="heading 1"/>
    <w:basedOn w:val="Normal"/>
    <w:next w:val="Normal"/>
    <w:link w:val="Heading1Char"/>
    <w:uiPriority w:val="9"/>
    <w:qFormat/>
    <w:rsid w:val="00B41A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54005A"/>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4005A"/>
    <w:rPr>
      <w:rFonts w:eastAsia="Times New Roman" w:cs="Times New Roman"/>
      <w:b/>
      <w:bCs/>
      <w:kern w:val="0"/>
      <w:sz w:val="36"/>
      <w:szCs w:val="36"/>
      <w14:ligatures w14:val="none"/>
    </w:rPr>
  </w:style>
  <w:style w:type="paragraph" w:styleId="NormalWeb">
    <w:name w:val="Normal (Web)"/>
    <w:basedOn w:val="Normal"/>
    <w:uiPriority w:val="99"/>
    <w:semiHidden/>
    <w:unhideWhenUsed/>
    <w:rsid w:val="008C54F7"/>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8C54F7"/>
    <w:rPr>
      <w:b/>
      <w:bCs/>
    </w:rPr>
  </w:style>
  <w:style w:type="paragraph" w:styleId="HTMLPreformatted">
    <w:name w:val="HTML Preformatted"/>
    <w:basedOn w:val="Normal"/>
    <w:link w:val="HTMLPreformattedChar"/>
    <w:uiPriority w:val="99"/>
    <w:semiHidden/>
    <w:unhideWhenUsed/>
    <w:rsid w:val="008C5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54F7"/>
    <w:rPr>
      <w:rFonts w:ascii="Courier New" w:eastAsia="Times New Roman" w:hAnsi="Courier New" w:cs="Courier New"/>
      <w:kern w:val="0"/>
      <w:sz w:val="20"/>
      <w:szCs w:val="20"/>
      <w14:ligatures w14:val="none"/>
    </w:rPr>
  </w:style>
  <w:style w:type="character" w:customStyle="1" w:styleId="token">
    <w:name w:val="token"/>
    <w:basedOn w:val="DefaultParagraphFont"/>
    <w:rsid w:val="008C54F7"/>
  </w:style>
  <w:style w:type="character" w:customStyle="1" w:styleId="Heading1Char">
    <w:name w:val="Heading 1 Char"/>
    <w:basedOn w:val="DefaultParagraphFont"/>
    <w:link w:val="Heading1"/>
    <w:uiPriority w:val="9"/>
    <w:rsid w:val="00B41A1E"/>
    <w:rPr>
      <w:rFonts w:asciiTheme="majorHAnsi" w:eastAsiaTheme="majorEastAsia" w:hAnsiTheme="majorHAnsi" w:cstheme="majorBidi"/>
      <w:color w:val="2F5496" w:themeColor="accent1" w:themeShade="BF"/>
      <w:sz w:val="32"/>
      <w:szCs w:val="32"/>
    </w:rPr>
  </w:style>
  <w:style w:type="character" w:customStyle="1" w:styleId="enlighter-c0">
    <w:name w:val="enlighter-c0"/>
    <w:basedOn w:val="DefaultParagraphFont"/>
    <w:rsid w:val="00840115"/>
  </w:style>
  <w:style w:type="character" w:customStyle="1" w:styleId="enlighter-text">
    <w:name w:val="enlighter-text"/>
    <w:basedOn w:val="DefaultParagraphFont"/>
    <w:rsid w:val="00840115"/>
  </w:style>
  <w:style w:type="character" w:customStyle="1" w:styleId="enlighter-m0">
    <w:name w:val="enlighter-m0"/>
    <w:basedOn w:val="DefaultParagraphFont"/>
    <w:rsid w:val="00840115"/>
  </w:style>
  <w:style w:type="character" w:customStyle="1" w:styleId="enlighter-g1">
    <w:name w:val="enlighter-g1"/>
    <w:basedOn w:val="DefaultParagraphFont"/>
    <w:rsid w:val="00840115"/>
  </w:style>
  <w:style w:type="character" w:customStyle="1" w:styleId="enlighter-n1">
    <w:name w:val="enlighter-n1"/>
    <w:basedOn w:val="DefaultParagraphFont"/>
    <w:rsid w:val="00840115"/>
  </w:style>
  <w:style w:type="character" w:customStyle="1" w:styleId="enlighter-s0">
    <w:name w:val="enlighter-s0"/>
    <w:basedOn w:val="DefaultParagraphFont"/>
    <w:rsid w:val="00840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147697">
      <w:bodyDiv w:val="1"/>
      <w:marLeft w:val="0"/>
      <w:marRight w:val="0"/>
      <w:marTop w:val="0"/>
      <w:marBottom w:val="0"/>
      <w:divBdr>
        <w:top w:val="none" w:sz="0" w:space="0" w:color="auto"/>
        <w:left w:val="none" w:sz="0" w:space="0" w:color="auto"/>
        <w:bottom w:val="none" w:sz="0" w:space="0" w:color="auto"/>
        <w:right w:val="none" w:sz="0" w:space="0" w:color="auto"/>
      </w:divBdr>
    </w:div>
    <w:div w:id="2043506574">
      <w:bodyDiv w:val="1"/>
      <w:marLeft w:val="0"/>
      <w:marRight w:val="0"/>
      <w:marTop w:val="0"/>
      <w:marBottom w:val="0"/>
      <w:divBdr>
        <w:top w:val="none" w:sz="0" w:space="0" w:color="auto"/>
        <w:left w:val="none" w:sz="0" w:space="0" w:color="auto"/>
        <w:bottom w:val="none" w:sz="0" w:space="0" w:color="auto"/>
        <w:right w:val="none" w:sz="0" w:space="0" w:color="auto"/>
      </w:divBdr>
      <w:divsChild>
        <w:div w:id="1333528069">
          <w:marLeft w:val="0"/>
          <w:marRight w:val="0"/>
          <w:marTop w:val="0"/>
          <w:marBottom w:val="300"/>
          <w:divBdr>
            <w:top w:val="single" w:sz="6" w:space="0" w:color="E0E0E0"/>
            <w:left w:val="single" w:sz="6" w:space="0" w:color="E0E0E0"/>
            <w:bottom w:val="single" w:sz="6" w:space="0" w:color="E0E0E0"/>
            <w:right w:val="single" w:sz="6" w:space="0" w:color="E0E0E0"/>
          </w:divBdr>
          <w:divsChild>
            <w:div w:id="2134202016">
              <w:marLeft w:val="0"/>
              <w:marRight w:val="0"/>
              <w:marTop w:val="0"/>
              <w:marBottom w:val="0"/>
              <w:divBdr>
                <w:top w:val="none" w:sz="0" w:space="0" w:color="auto"/>
                <w:left w:val="none" w:sz="0" w:space="0" w:color="auto"/>
                <w:bottom w:val="none" w:sz="0" w:space="0" w:color="auto"/>
                <w:right w:val="none" w:sz="0" w:space="0" w:color="auto"/>
              </w:divBdr>
              <w:divsChild>
                <w:div w:id="1228149336">
                  <w:marLeft w:val="0"/>
                  <w:marRight w:val="0"/>
                  <w:marTop w:val="0"/>
                  <w:marBottom w:val="0"/>
                  <w:divBdr>
                    <w:top w:val="single" w:sz="2" w:space="0" w:color="FFFFFF"/>
                    <w:left w:val="single" w:sz="2" w:space="0" w:color="FFFFFF"/>
                    <w:bottom w:val="single" w:sz="2" w:space="0" w:color="FFFFFF"/>
                    <w:right w:val="single" w:sz="2" w:space="0" w:color="FFFFFF"/>
                  </w:divBdr>
                  <w:divsChild>
                    <w:div w:id="584265419">
                      <w:marLeft w:val="0"/>
                      <w:marRight w:val="0"/>
                      <w:marTop w:val="0"/>
                      <w:marBottom w:val="0"/>
                      <w:divBdr>
                        <w:top w:val="none" w:sz="0" w:space="0" w:color="auto"/>
                        <w:left w:val="none" w:sz="0" w:space="0" w:color="auto"/>
                        <w:bottom w:val="none" w:sz="0" w:space="0" w:color="auto"/>
                        <w:right w:val="none" w:sz="0" w:space="0" w:color="auto"/>
                      </w:divBdr>
                    </w:div>
                  </w:divsChild>
                </w:div>
                <w:div w:id="466819730">
                  <w:marLeft w:val="0"/>
                  <w:marRight w:val="0"/>
                  <w:marTop w:val="0"/>
                  <w:marBottom w:val="0"/>
                  <w:divBdr>
                    <w:top w:val="single" w:sz="2" w:space="0" w:color="FFFFFF"/>
                    <w:left w:val="single" w:sz="2" w:space="0" w:color="FFFFFF"/>
                    <w:bottom w:val="single" w:sz="2" w:space="0" w:color="FFFFFF"/>
                    <w:right w:val="single" w:sz="2" w:space="0" w:color="FFFFFF"/>
                  </w:divBdr>
                  <w:divsChild>
                    <w:div w:id="1075009543">
                      <w:marLeft w:val="0"/>
                      <w:marRight w:val="0"/>
                      <w:marTop w:val="0"/>
                      <w:marBottom w:val="0"/>
                      <w:divBdr>
                        <w:top w:val="none" w:sz="0" w:space="0" w:color="auto"/>
                        <w:left w:val="none" w:sz="0" w:space="0" w:color="auto"/>
                        <w:bottom w:val="none" w:sz="0" w:space="0" w:color="auto"/>
                        <w:right w:val="none" w:sz="0" w:space="0" w:color="auto"/>
                      </w:divBdr>
                    </w:div>
                  </w:divsChild>
                </w:div>
                <w:div w:id="536115440">
                  <w:marLeft w:val="0"/>
                  <w:marRight w:val="0"/>
                  <w:marTop w:val="0"/>
                  <w:marBottom w:val="0"/>
                  <w:divBdr>
                    <w:top w:val="single" w:sz="2" w:space="0" w:color="FFFFFF"/>
                    <w:left w:val="single" w:sz="2" w:space="0" w:color="FFFFFF"/>
                    <w:bottom w:val="single" w:sz="2" w:space="0" w:color="FFFFFF"/>
                    <w:right w:val="single" w:sz="2" w:space="0" w:color="FFFFFF"/>
                  </w:divBdr>
                  <w:divsChild>
                    <w:div w:id="1376853542">
                      <w:marLeft w:val="0"/>
                      <w:marRight w:val="0"/>
                      <w:marTop w:val="0"/>
                      <w:marBottom w:val="0"/>
                      <w:divBdr>
                        <w:top w:val="none" w:sz="0" w:space="0" w:color="auto"/>
                        <w:left w:val="none" w:sz="0" w:space="0" w:color="auto"/>
                        <w:bottom w:val="none" w:sz="0" w:space="0" w:color="auto"/>
                        <w:right w:val="none" w:sz="0" w:space="0" w:color="auto"/>
                      </w:divBdr>
                    </w:div>
                  </w:divsChild>
                </w:div>
                <w:div w:id="2016105499">
                  <w:marLeft w:val="0"/>
                  <w:marRight w:val="0"/>
                  <w:marTop w:val="0"/>
                  <w:marBottom w:val="0"/>
                  <w:divBdr>
                    <w:top w:val="single" w:sz="2" w:space="0" w:color="FFFFFF"/>
                    <w:left w:val="single" w:sz="2" w:space="0" w:color="FFFFFF"/>
                    <w:bottom w:val="single" w:sz="2" w:space="0" w:color="FFFFFF"/>
                    <w:right w:val="single" w:sz="2" w:space="0" w:color="FFFFFF"/>
                  </w:divBdr>
                  <w:divsChild>
                    <w:div w:id="1106460543">
                      <w:marLeft w:val="0"/>
                      <w:marRight w:val="0"/>
                      <w:marTop w:val="0"/>
                      <w:marBottom w:val="0"/>
                      <w:divBdr>
                        <w:top w:val="none" w:sz="0" w:space="0" w:color="auto"/>
                        <w:left w:val="none" w:sz="0" w:space="0" w:color="auto"/>
                        <w:bottom w:val="none" w:sz="0" w:space="0" w:color="auto"/>
                        <w:right w:val="none" w:sz="0" w:space="0" w:color="auto"/>
                      </w:divBdr>
                    </w:div>
                  </w:divsChild>
                </w:div>
                <w:div w:id="206187151">
                  <w:marLeft w:val="0"/>
                  <w:marRight w:val="0"/>
                  <w:marTop w:val="0"/>
                  <w:marBottom w:val="0"/>
                  <w:divBdr>
                    <w:top w:val="single" w:sz="2" w:space="0" w:color="FFFFFF"/>
                    <w:left w:val="single" w:sz="2" w:space="0" w:color="FFFFFF"/>
                    <w:bottom w:val="single" w:sz="2" w:space="0" w:color="FFFFFF"/>
                    <w:right w:val="single" w:sz="2" w:space="0" w:color="FFFFFF"/>
                  </w:divBdr>
                  <w:divsChild>
                    <w:div w:id="526606056">
                      <w:marLeft w:val="0"/>
                      <w:marRight w:val="0"/>
                      <w:marTop w:val="0"/>
                      <w:marBottom w:val="0"/>
                      <w:divBdr>
                        <w:top w:val="none" w:sz="0" w:space="0" w:color="auto"/>
                        <w:left w:val="none" w:sz="0" w:space="0" w:color="auto"/>
                        <w:bottom w:val="none" w:sz="0" w:space="0" w:color="auto"/>
                        <w:right w:val="none" w:sz="0" w:space="0" w:color="auto"/>
                      </w:divBdr>
                    </w:div>
                  </w:divsChild>
                </w:div>
                <w:div w:id="2055351403">
                  <w:marLeft w:val="0"/>
                  <w:marRight w:val="0"/>
                  <w:marTop w:val="0"/>
                  <w:marBottom w:val="0"/>
                  <w:divBdr>
                    <w:top w:val="single" w:sz="2" w:space="0" w:color="FFFFFF"/>
                    <w:left w:val="single" w:sz="2" w:space="0" w:color="FFFFFF"/>
                    <w:bottom w:val="single" w:sz="2" w:space="0" w:color="FFFFFF"/>
                    <w:right w:val="single" w:sz="2" w:space="0" w:color="FFFFFF"/>
                  </w:divBdr>
                  <w:divsChild>
                    <w:div w:id="1468863452">
                      <w:marLeft w:val="0"/>
                      <w:marRight w:val="0"/>
                      <w:marTop w:val="0"/>
                      <w:marBottom w:val="0"/>
                      <w:divBdr>
                        <w:top w:val="none" w:sz="0" w:space="0" w:color="auto"/>
                        <w:left w:val="none" w:sz="0" w:space="0" w:color="auto"/>
                        <w:bottom w:val="none" w:sz="0" w:space="0" w:color="auto"/>
                        <w:right w:val="none" w:sz="0" w:space="0" w:color="auto"/>
                      </w:divBdr>
                    </w:div>
                  </w:divsChild>
                </w:div>
                <w:div w:id="275135022">
                  <w:marLeft w:val="0"/>
                  <w:marRight w:val="0"/>
                  <w:marTop w:val="0"/>
                  <w:marBottom w:val="0"/>
                  <w:divBdr>
                    <w:top w:val="single" w:sz="2" w:space="0" w:color="FFFFFF"/>
                    <w:left w:val="single" w:sz="2" w:space="0" w:color="FFFFFF"/>
                    <w:bottom w:val="single" w:sz="2" w:space="0" w:color="FFFFFF"/>
                    <w:right w:val="single" w:sz="2" w:space="0" w:color="FFFFFF"/>
                  </w:divBdr>
                  <w:divsChild>
                    <w:div w:id="269044645">
                      <w:marLeft w:val="0"/>
                      <w:marRight w:val="0"/>
                      <w:marTop w:val="0"/>
                      <w:marBottom w:val="0"/>
                      <w:divBdr>
                        <w:top w:val="none" w:sz="0" w:space="0" w:color="auto"/>
                        <w:left w:val="none" w:sz="0" w:space="0" w:color="auto"/>
                        <w:bottom w:val="none" w:sz="0" w:space="0" w:color="auto"/>
                        <w:right w:val="none" w:sz="0" w:space="0" w:color="auto"/>
                      </w:divBdr>
                    </w:div>
                  </w:divsChild>
                </w:div>
                <w:div w:id="1218932600">
                  <w:marLeft w:val="0"/>
                  <w:marRight w:val="0"/>
                  <w:marTop w:val="0"/>
                  <w:marBottom w:val="0"/>
                  <w:divBdr>
                    <w:top w:val="single" w:sz="2" w:space="0" w:color="FFFFFF"/>
                    <w:left w:val="single" w:sz="2" w:space="0" w:color="FFFFFF"/>
                    <w:bottom w:val="single" w:sz="2" w:space="0" w:color="FFFFFF"/>
                    <w:right w:val="single" w:sz="2" w:space="0" w:color="FFFFFF"/>
                  </w:divBdr>
                  <w:divsChild>
                    <w:div w:id="301354478">
                      <w:marLeft w:val="0"/>
                      <w:marRight w:val="0"/>
                      <w:marTop w:val="0"/>
                      <w:marBottom w:val="0"/>
                      <w:divBdr>
                        <w:top w:val="none" w:sz="0" w:space="0" w:color="auto"/>
                        <w:left w:val="none" w:sz="0" w:space="0" w:color="auto"/>
                        <w:bottom w:val="none" w:sz="0" w:space="0" w:color="auto"/>
                        <w:right w:val="none" w:sz="0" w:space="0" w:color="auto"/>
                      </w:divBdr>
                    </w:div>
                  </w:divsChild>
                </w:div>
                <w:div w:id="121075348">
                  <w:marLeft w:val="0"/>
                  <w:marRight w:val="0"/>
                  <w:marTop w:val="0"/>
                  <w:marBottom w:val="0"/>
                  <w:divBdr>
                    <w:top w:val="single" w:sz="2" w:space="0" w:color="FFFFFF"/>
                    <w:left w:val="single" w:sz="2" w:space="0" w:color="FFFFFF"/>
                    <w:bottom w:val="single" w:sz="2" w:space="0" w:color="FFFFFF"/>
                    <w:right w:val="single" w:sz="2" w:space="0" w:color="FFFFFF"/>
                  </w:divBdr>
                  <w:divsChild>
                    <w:div w:id="2081636060">
                      <w:marLeft w:val="0"/>
                      <w:marRight w:val="0"/>
                      <w:marTop w:val="0"/>
                      <w:marBottom w:val="0"/>
                      <w:divBdr>
                        <w:top w:val="none" w:sz="0" w:space="0" w:color="auto"/>
                        <w:left w:val="none" w:sz="0" w:space="0" w:color="auto"/>
                        <w:bottom w:val="none" w:sz="0" w:space="0" w:color="auto"/>
                        <w:right w:val="none" w:sz="0" w:space="0" w:color="auto"/>
                      </w:divBdr>
                    </w:div>
                  </w:divsChild>
                </w:div>
                <w:div w:id="1438138941">
                  <w:marLeft w:val="0"/>
                  <w:marRight w:val="0"/>
                  <w:marTop w:val="0"/>
                  <w:marBottom w:val="0"/>
                  <w:divBdr>
                    <w:top w:val="single" w:sz="2" w:space="0" w:color="FFFFFF"/>
                    <w:left w:val="single" w:sz="2" w:space="0" w:color="FFFFFF"/>
                    <w:bottom w:val="single" w:sz="2" w:space="0" w:color="FFFFFF"/>
                    <w:right w:val="single" w:sz="2" w:space="0" w:color="FFFFFF"/>
                  </w:divBdr>
                  <w:divsChild>
                    <w:div w:id="749738842">
                      <w:marLeft w:val="0"/>
                      <w:marRight w:val="0"/>
                      <w:marTop w:val="0"/>
                      <w:marBottom w:val="0"/>
                      <w:divBdr>
                        <w:top w:val="none" w:sz="0" w:space="0" w:color="auto"/>
                        <w:left w:val="none" w:sz="0" w:space="0" w:color="auto"/>
                        <w:bottom w:val="none" w:sz="0" w:space="0" w:color="auto"/>
                        <w:right w:val="none" w:sz="0" w:space="0" w:color="auto"/>
                      </w:divBdr>
                    </w:div>
                  </w:divsChild>
                </w:div>
                <w:div w:id="1982923434">
                  <w:marLeft w:val="0"/>
                  <w:marRight w:val="0"/>
                  <w:marTop w:val="0"/>
                  <w:marBottom w:val="0"/>
                  <w:divBdr>
                    <w:top w:val="single" w:sz="2" w:space="0" w:color="FFFFFF"/>
                    <w:left w:val="single" w:sz="2" w:space="0" w:color="FFFFFF"/>
                    <w:bottom w:val="single" w:sz="2" w:space="0" w:color="FFFFFF"/>
                    <w:right w:val="single" w:sz="2" w:space="0" w:color="FFFFFF"/>
                  </w:divBdr>
                  <w:divsChild>
                    <w:div w:id="825627259">
                      <w:marLeft w:val="0"/>
                      <w:marRight w:val="0"/>
                      <w:marTop w:val="0"/>
                      <w:marBottom w:val="0"/>
                      <w:divBdr>
                        <w:top w:val="none" w:sz="0" w:space="0" w:color="auto"/>
                        <w:left w:val="none" w:sz="0" w:space="0" w:color="auto"/>
                        <w:bottom w:val="none" w:sz="0" w:space="0" w:color="auto"/>
                        <w:right w:val="none" w:sz="0" w:space="0" w:color="auto"/>
                      </w:divBdr>
                    </w:div>
                  </w:divsChild>
                </w:div>
                <w:div w:id="2012754627">
                  <w:marLeft w:val="0"/>
                  <w:marRight w:val="0"/>
                  <w:marTop w:val="0"/>
                  <w:marBottom w:val="0"/>
                  <w:divBdr>
                    <w:top w:val="single" w:sz="2" w:space="0" w:color="FFFFFF"/>
                    <w:left w:val="single" w:sz="2" w:space="0" w:color="FFFFFF"/>
                    <w:bottom w:val="single" w:sz="2" w:space="0" w:color="FFFFFF"/>
                    <w:right w:val="single" w:sz="2" w:space="0" w:color="FFFFFF"/>
                  </w:divBdr>
                  <w:divsChild>
                    <w:div w:id="967784078">
                      <w:marLeft w:val="0"/>
                      <w:marRight w:val="0"/>
                      <w:marTop w:val="0"/>
                      <w:marBottom w:val="0"/>
                      <w:divBdr>
                        <w:top w:val="none" w:sz="0" w:space="0" w:color="auto"/>
                        <w:left w:val="none" w:sz="0" w:space="0" w:color="auto"/>
                        <w:bottom w:val="none" w:sz="0" w:space="0" w:color="auto"/>
                        <w:right w:val="none" w:sz="0" w:space="0" w:color="auto"/>
                      </w:divBdr>
                    </w:div>
                  </w:divsChild>
                </w:div>
                <w:div w:id="898252354">
                  <w:marLeft w:val="0"/>
                  <w:marRight w:val="0"/>
                  <w:marTop w:val="0"/>
                  <w:marBottom w:val="0"/>
                  <w:divBdr>
                    <w:top w:val="single" w:sz="2" w:space="0" w:color="FFFFFF"/>
                    <w:left w:val="single" w:sz="2" w:space="0" w:color="FFFFFF"/>
                    <w:bottom w:val="single" w:sz="2" w:space="0" w:color="FFFFFF"/>
                    <w:right w:val="single" w:sz="2" w:space="0" w:color="FFFFFF"/>
                  </w:divBdr>
                  <w:divsChild>
                    <w:div w:id="1915236704">
                      <w:marLeft w:val="0"/>
                      <w:marRight w:val="0"/>
                      <w:marTop w:val="0"/>
                      <w:marBottom w:val="0"/>
                      <w:divBdr>
                        <w:top w:val="none" w:sz="0" w:space="0" w:color="auto"/>
                        <w:left w:val="none" w:sz="0" w:space="0" w:color="auto"/>
                        <w:bottom w:val="none" w:sz="0" w:space="0" w:color="auto"/>
                        <w:right w:val="none" w:sz="0" w:space="0" w:color="auto"/>
                      </w:divBdr>
                    </w:div>
                  </w:divsChild>
                </w:div>
                <w:div w:id="596138458">
                  <w:marLeft w:val="0"/>
                  <w:marRight w:val="0"/>
                  <w:marTop w:val="0"/>
                  <w:marBottom w:val="0"/>
                  <w:divBdr>
                    <w:top w:val="single" w:sz="2" w:space="0" w:color="FFFFFF"/>
                    <w:left w:val="single" w:sz="2" w:space="0" w:color="FFFFFF"/>
                    <w:bottom w:val="single" w:sz="2" w:space="0" w:color="FFFFFF"/>
                    <w:right w:val="single" w:sz="2" w:space="0" w:color="FFFFFF"/>
                  </w:divBdr>
                  <w:divsChild>
                    <w:div w:id="1970741017">
                      <w:marLeft w:val="0"/>
                      <w:marRight w:val="0"/>
                      <w:marTop w:val="0"/>
                      <w:marBottom w:val="0"/>
                      <w:divBdr>
                        <w:top w:val="none" w:sz="0" w:space="0" w:color="auto"/>
                        <w:left w:val="none" w:sz="0" w:space="0" w:color="auto"/>
                        <w:bottom w:val="none" w:sz="0" w:space="0" w:color="auto"/>
                        <w:right w:val="none" w:sz="0" w:space="0" w:color="auto"/>
                      </w:divBdr>
                    </w:div>
                  </w:divsChild>
                </w:div>
                <w:div w:id="1646624700">
                  <w:marLeft w:val="0"/>
                  <w:marRight w:val="0"/>
                  <w:marTop w:val="0"/>
                  <w:marBottom w:val="0"/>
                  <w:divBdr>
                    <w:top w:val="single" w:sz="2" w:space="0" w:color="FFFFFF"/>
                    <w:left w:val="single" w:sz="2" w:space="0" w:color="FFFFFF"/>
                    <w:bottom w:val="single" w:sz="2" w:space="0" w:color="FFFFFF"/>
                    <w:right w:val="single" w:sz="2" w:space="0" w:color="FFFFFF"/>
                  </w:divBdr>
                  <w:divsChild>
                    <w:div w:id="267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7BEE-2567-4F71-A5EE-A474B5EBE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2024-02-28T16:02:00Z</dcterms:created>
  <dcterms:modified xsi:type="dcterms:W3CDTF">2024-03-04T09:42:00Z</dcterms:modified>
</cp:coreProperties>
</file>