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580E8" w14:textId="77777777" w:rsidR="00C70158" w:rsidRPr="00B7476D" w:rsidRDefault="00C70158" w:rsidP="00B7476D">
      <w:pPr>
        <w:jc w:val="center"/>
        <w:rPr>
          <w:rFonts w:ascii="Calibri" w:hAnsi="Calibri" w:cs="Calibri"/>
          <w:b/>
          <w:bCs/>
          <w:i/>
          <w:iCs/>
          <w:sz w:val="36"/>
          <w:szCs w:val="36"/>
        </w:rPr>
      </w:pPr>
      <w:r w:rsidRPr="00B7476D">
        <w:rPr>
          <w:rFonts w:ascii="Calibri" w:hAnsi="Calibri" w:cs="Calibri"/>
          <w:b/>
          <w:bCs/>
          <w:i/>
          <w:iCs/>
          <w:sz w:val="36"/>
          <w:szCs w:val="36"/>
        </w:rPr>
        <w:t>§2. GIỚI THIỆU CHUNG VỀ CÁC HÀM XỬ LÝ TẬP</w:t>
      </w:r>
    </w:p>
    <w:p w14:paraId="058F2BB0"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Các hàm cấp 2 sử dụng cấu trúc FILE và mã kết thúc EOF, tất cả đều</w:t>
      </w:r>
    </w:p>
    <w:p w14:paraId="3451EAF7" w14:textId="77777777" w:rsidR="00B7476D" w:rsidRDefault="00C70158" w:rsidP="00C70158">
      <w:pPr>
        <w:rPr>
          <w:rFonts w:ascii="Calibri" w:hAnsi="Calibri" w:cs="Calibri"/>
          <w:sz w:val="28"/>
          <w:szCs w:val="28"/>
          <w:lang w:val="vi-VN"/>
        </w:rPr>
      </w:pPr>
      <w:r w:rsidRPr="00B7476D">
        <w:rPr>
          <w:rFonts w:ascii="Calibri" w:hAnsi="Calibri" w:cs="Calibri"/>
          <w:sz w:val="28"/>
          <w:szCs w:val="28"/>
        </w:rPr>
        <w:t xml:space="preserve">được khai báo và định nghĩa trong &lt;stdio.h&gt;. </w:t>
      </w:r>
    </w:p>
    <w:p w14:paraId="387D512D" w14:textId="77777777" w:rsidR="00B7476D" w:rsidRDefault="00C70158" w:rsidP="00C70158">
      <w:pPr>
        <w:rPr>
          <w:rFonts w:ascii="Calibri" w:hAnsi="Calibri" w:cs="Calibri"/>
          <w:sz w:val="28"/>
          <w:szCs w:val="28"/>
          <w:lang w:val="vi-VN"/>
        </w:rPr>
      </w:pPr>
      <w:r w:rsidRPr="00B7476D">
        <w:rPr>
          <w:rFonts w:ascii="Calibri" w:hAnsi="Calibri" w:cs="Calibri"/>
          <w:sz w:val="28"/>
          <w:szCs w:val="28"/>
        </w:rPr>
        <w:t>Mã EOF bằng (-1) còn cấu trúc</w:t>
      </w:r>
      <w:r w:rsidR="00B7476D">
        <w:rPr>
          <w:rFonts w:ascii="Calibri" w:hAnsi="Calibri" w:cs="Calibri"/>
          <w:sz w:val="28"/>
          <w:szCs w:val="28"/>
          <w:lang w:val="vi-VN"/>
        </w:rPr>
        <w:t xml:space="preserve"> </w:t>
      </w:r>
      <w:r w:rsidRPr="00B7476D">
        <w:rPr>
          <w:rFonts w:ascii="Calibri" w:hAnsi="Calibri" w:cs="Calibri"/>
          <w:sz w:val="28"/>
          <w:szCs w:val="28"/>
        </w:rPr>
        <w:t xml:space="preserve">FILE gồm các thành phần dùng để quản lý tập tin như: </w:t>
      </w:r>
    </w:p>
    <w:p w14:paraId="6859F46C" w14:textId="27589B18" w:rsidR="00C70158" w:rsidRPr="00B7476D" w:rsidRDefault="00C70158" w:rsidP="00B7476D">
      <w:pPr>
        <w:pStyle w:val="ListParagraph"/>
        <w:numPr>
          <w:ilvl w:val="0"/>
          <w:numId w:val="1"/>
        </w:numPr>
        <w:rPr>
          <w:rFonts w:ascii="Calibri" w:hAnsi="Calibri" w:cs="Calibri"/>
          <w:sz w:val="28"/>
          <w:szCs w:val="28"/>
        </w:rPr>
      </w:pPr>
      <w:r w:rsidRPr="00B7476D">
        <w:rPr>
          <w:rFonts w:ascii="Calibri" w:hAnsi="Calibri" w:cs="Calibri"/>
          <w:sz w:val="28"/>
          <w:szCs w:val="28"/>
        </w:rPr>
        <w:t>level cho biết có còn dữ liệu trong vùng đệm không,</w:t>
      </w:r>
    </w:p>
    <w:p w14:paraId="5E02BEE8" w14:textId="54C3AF0C" w:rsidR="00C70158" w:rsidRPr="00B7476D" w:rsidRDefault="00C70158" w:rsidP="00B7476D">
      <w:pPr>
        <w:pStyle w:val="ListParagraph"/>
        <w:numPr>
          <w:ilvl w:val="0"/>
          <w:numId w:val="1"/>
        </w:numPr>
        <w:rPr>
          <w:rFonts w:ascii="Calibri" w:hAnsi="Calibri" w:cs="Calibri"/>
          <w:sz w:val="28"/>
          <w:szCs w:val="28"/>
        </w:rPr>
      </w:pPr>
      <w:r w:rsidRPr="00B7476D">
        <w:rPr>
          <w:rFonts w:ascii="Calibri" w:hAnsi="Calibri" w:cs="Calibri"/>
          <w:sz w:val="28"/>
          <w:szCs w:val="28"/>
        </w:rPr>
        <w:t>bsize độ lớn vùng đệm (mặc định là 512 byte)</w:t>
      </w:r>
    </w:p>
    <w:p w14:paraId="2A62A4CC" w14:textId="60ABB77C" w:rsidR="00C70158" w:rsidRPr="00B7476D" w:rsidRDefault="00C70158" w:rsidP="00B7476D">
      <w:pPr>
        <w:pStyle w:val="ListParagraph"/>
        <w:numPr>
          <w:ilvl w:val="0"/>
          <w:numId w:val="1"/>
        </w:numPr>
        <w:rPr>
          <w:rFonts w:ascii="Calibri" w:hAnsi="Calibri" w:cs="Calibri"/>
          <w:sz w:val="28"/>
          <w:szCs w:val="28"/>
        </w:rPr>
      </w:pPr>
      <w:r w:rsidRPr="00B7476D">
        <w:rPr>
          <w:rFonts w:ascii="Calibri" w:hAnsi="Calibri" w:cs="Calibri"/>
          <w:sz w:val="28"/>
          <w:szCs w:val="28"/>
        </w:rPr>
        <w:t>flags các cờ trạng thái</w:t>
      </w:r>
    </w:p>
    <w:p w14:paraId="2558E9C6" w14:textId="77777777" w:rsidR="00C70158" w:rsidRDefault="00C70158" w:rsidP="00C70158">
      <w:pPr>
        <w:rPr>
          <w:rFonts w:ascii="Calibri" w:hAnsi="Calibri" w:cs="Calibri"/>
          <w:sz w:val="28"/>
          <w:szCs w:val="28"/>
          <w:lang w:val="vi-VN"/>
        </w:rPr>
      </w:pPr>
      <w:r w:rsidRPr="00B7476D">
        <w:rPr>
          <w:rFonts w:ascii="Calibri" w:hAnsi="Calibri" w:cs="Calibri"/>
          <w:sz w:val="28"/>
          <w:szCs w:val="28"/>
        </w:rPr>
        <w:t>Mặc dù mỗi hàm đều có thể dùng cả hai kiểu, nhưng như đã nói ở trên, việc lựa chọn kiểu để dùng cho mỗi hàm là cần thiết để tránh nhầm lẫn, sai sót. Dưới đây chúng ta sẽ phân loại các hàm theo sự lựa chọn này.</w:t>
      </w:r>
    </w:p>
    <w:p w14:paraId="2E413FF4" w14:textId="5E6FF095" w:rsidR="001F74D7" w:rsidRPr="001F74D7" w:rsidRDefault="001F74D7" w:rsidP="001F74D7">
      <w:pPr>
        <w:pStyle w:val="Heading1"/>
        <w:rPr>
          <w:rFonts w:ascii="Calibri" w:hAnsi="Calibri" w:cs="Calibri"/>
          <w:b/>
          <w:bCs/>
          <w:i/>
          <w:iCs/>
          <w:color w:val="4472C4" w:themeColor="accent1"/>
          <w:lang w:val="vi-VN"/>
        </w:rPr>
      </w:pPr>
      <w:r w:rsidRPr="001F74D7">
        <w:rPr>
          <w:rFonts w:ascii="Calibri" w:hAnsi="Calibri" w:cs="Calibri"/>
          <w:b/>
          <w:bCs/>
          <w:i/>
          <w:iCs/>
          <w:color w:val="4472C4" w:themeColor="accent1"/>
          <w:lang w:val="vi-VN"/>
        </w:rPr>
        <w:t>2.</w:t>
      </w:r>
      <w:r>
        <w:rPr>
          <w:rFonts w:ascii="Calibri" w:hAnsi="Calibri" w:cs="Calibri"/>
          <w:b/>
          <w:bCs/>
          <w:i/>
          <w:iCs/>
          <w:color w:val="4472C4" w:themeColor="accent1"/>
          <w:lang w:val="vi-VN"/>
        </w:rPr>
        <w:t>1.</w:t>
      </w:r>
      <w:r w:rsidRPr="001F74D7">
        <w:rPr>
          <w:rFonts w:ascii="Calibri" w:hAnsi="Calibri" w:cs="Calibri"/>
          <w:b/>
          <w:bCs/>
          <w:i/>
          <w:iCs/>
          <w:color w:val="4472C4" w:themeColor="accent1"/>
          <w:lang w:val="vi-VN"/>
        </w:rPr>
        <w:t xml:space="preserve"> Khai báo con trỏ đến file</w:t>
      </w:r>
    </w:p>
    <w:p w14:paraId="3FA75251" w14:textId="6DE16C40" w:rsidR="001F74D7" w:rsidRDefault="001F74D7" w:rsidP="001F74D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FILE *p</w:t>
      </w:r>
    </w:p>
    <w:p w14:paraId="5132F5DB" w14:textId="66B4A911" w:rsidR="001F74D7" w:rsidRPr="001F74D7" w:rsidRDefault="001F74D7" w:rsidP="00C70158">
      <w:pPr>
        <w:rPr>
          <w:rFonts w:ascii="Calibri" w:hAnsi="Calibri" w:cs="Calibri"/>
          <w:sz w:val="28"/>
          <w:szCs w:val="28"/>
          <w:lang w:val="vi-VN"/>
        </w:rPr>
      </w:pPr>
      <w:r>
        <w:rPr>
          <w:rFonts w:ascii="Calibri" w:hAnsi="Calibri" w:cs="Calibri"/>
          <w:sz w:val="28"/>
          <w:szCs w:val="28"/>
          <w:lang w:val="vi-VN"/>
        </w:rPr>
        <w:t>p là con trỏ đến file</w:t>
      </w:r>
    </w:p>
    <w:p w14:paraId="5F0D053A" w14:textId="4D6E528A" w:rsidR="00C70158" w:rsidRPr="00B171DE" w:rsidRDefault="00C70158" w:rsidP="00B7476D">
      <w:pPr>
        <w:pStyle w:val="Heading1"/>
        <w:rPr>
          <w:rFonts w:ascii="Calibri" w:hAnsi="Calibri" w:cs="Calibri"/>
          <w:b/>
          <w:bCs/>
          <w:i/>
          <w:iCs/>
          <w:color w:val="4472C4" w:themeColor="accent1"/>
          <w:lang w:val="vi-VN"/>
        </w:rPr>
      </w:pPr>
      <w:r w:rsidRPr="00B171DE">
        <w:rPr>
          <w:rFonts w:ascii="Calibri" w:hAnsi="Calibri" w:cs="Calibri"/>
          <w:b/>
          <w:bCs/>
          <w:i/>
          <w:iCs/>
          <w:color w:val="4472C4" w:themeColor="accent1"/>
        </w:rPr>
        <w:t>2.</w:t>
      </w:r>
      <w:r w:rsidR="001F74D7">
        <w:rPr>
          <w:rFonts w:ascii="Calibri" w:hAnsi="Calibri" w:cs="Calibri"/>
          <w:b/>
          <w:bCs/>
          <w:i/>
          <w:iCs/>
          <w:color w:val="4472C4" w:themeColor="accent1"/>
        </w:rPr>
        <w:t>2</w:t>
      </w:r>
      <w:r w:rsidRPr="00B171DE">
        <w:rPr>
          <w:rFonts w:ascii="Calibri" w:hAnsi="Calibri" w:cs="Calibri"/>
          <w:b/>
          <w:bCs/>
          <w:i/>
          <w:iCs/>
          <w:color w:val="4472C4" w:themeColor="accent1"/>
        </w:rPr>
        <w:t>. Các hàm dùng chung cho cả hai kiểu.</w:t>
      </w:r>
    </w:p>
    <w:p w14:paraId="493A894C" w14:textId="0BC02D7E" w:rsidR="00B171DE" w:rsidRPr="00B171DE" w:rsidRDefault="00B171DE" w:rsidP="00B171DE">
      <w:pPr>
        <w:pStyle w:val="Heading2"/>
        <w:rPr>
          <w:rFonts w:ascii="Calibri" w:hAnsi="Calibri" w:cs="Calibri"/>
          <w:b/>
          <w:bCs/>
          <w:i/>
          <w:iCs/>
          <w:color w:val="4472C4" w:themeColor="accent1"/>
          <w:sz w:val="32"/>
          <w:szCs w:val="28"/>
          <w:lang w:val="vi-VN"/>
        </w:rPr>
      </w:pPr>
      <w:r w:rsidRPr="00B171DE">
        <w:rPr>
          <w:rFonts w:ascii="Calibri" w:hAnsi="Calibri" w:cs="Calibri"/>
          <w:b/>
          <w:bCs/>
          <w:i/>
          <w:iCs/>
          <w:color w:val="4472C4" w:themeColor="accent1"/>
          <w:sz w:val="32"/>
          <w:szCs w:val="28"/>
          <w:lang w:val="vi-VN"/>
        </w:rPr>
        <w:t>2.</w:t>
      </w:r>
      <w:r w:rsidR="001F74D7">
        <w:rPr>
          <w:rFonts w:ascii="Calibri" w:hAnsi="Calibri" w:cs="Calibri"/>
          <w:b/>
          <w:bCs/>
          <w:i/>
          <w:iCs/>
          <w:color w:val="4472C4" w:themeColor="accent1"/>
          <w:sz w:val="32"/>
          <w:szCs w:val="28"/>
          <w:lang w:val="vi-VN"/>
        </w:rPr>
        <w:t>2</w:t>
      </w:r>
      <w:r w:rsidRPr="00B171DE">
        <w:rPr>
          <w:rFonts w:ascii="Calibri" w:hAnsi="Calibri" w:cs="Calibri"/>
          <w:b/>
          <w:bCs/>
          <w:i/>
          <w:iCs/>
          <w:color w:val="4472C4" w:themeColor="accent1"/>
          <w:sz w:val="32"/>
          <w:szCs w:val="28"/>
          <w:lang w:val="vi-VN"/>
        </w:rPr>
        <w:t>.1 Các hàm chung</w:t>
      </w:r>
    </w:p>
    <w:p w14:paraId="118E7A09"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 fopen dùng để mở tệp. Trước khi làm việc với tệp cần phải mở nó.</w:t>
      </w:r>
    </w:p>
    <w:p w14:paraId="21EC5754"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2. fclose dùng để đóng tệp. Cần đóng tệp trước khi kết thúc chương trình hay khi không làm việc với tệp nữa.</w:t>
      </w:r>
    </w:p>
    <w:p w14:paraId="02DF03DE"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3. fcloseall dùng để đóng tất cả các tệp đang mở,</w:t>
      </w:r>
    </w:p>
    <w:p w14:paraId="40A400AA"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4. fflush dùng để làm sạch vùng đệm của tệp.</w:t>
      </w:r>
    </w:p>
    <w:p w14:paraId="6EBA4942"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5. fflushall dùng để làm sạch vùng đệm của các tệp đang mở.</w:t>
      </w:r>
    </w:p>
    <w:p w14:paraId="7B994F1A"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6. ferror cho biết có lỗi (khác 0) hay không lỗi (bằng 0).</w:t>
      </w:r>
    </w:p>
    <w:p w14:paraId="437C8877"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7. perror thông báo lỗi trên màn hình (khi biết có lỗi).</w:t>
      </w:r>
    </w:p>
    <w:p w14:paraId="1B8C05FD"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8. feof cho biết đã gập cuối tệp hay chưa.</w:t>
      </w:r>
    </w:p>
    <w:p w14:paraId="65CE7CB2"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9. unlink và remove dùng để loại tệp trên đĩa.</w:t>
      </w:r>
    </w:p>
    <w:p w14:paraId="3D92A4F0"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10. rewind dùng để chuyển con trỏ chỉ vị về đầu tệp.</w:t>
      </w:r>
    </w:p>
    <w:p w14:paraId="3DCE50B9"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11. fseek dùng để di chuyển con trỏ chỉ vị đến vị trí bất kỳ trên tệp (hàm này chỉ nên dùng theo kiểu nhị phân).</w:t>
      </w:r>
    </w:p>
    <w:p w14:paraId="2EFB9243"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lastRenderedPageBreak/>
        <w:t>12. ftell cho biết vị trí hiện tại của con trỏ chỉ vị.</w:t>
      </w:r>
    </w:p>
    <w:p w14:paraId="1478A084" w14:textId="4D151EC2" w:rsidR="00B7476D" w:rsidRPr="001F74D7" w:rsidRDefault="00C70158" w:rsidP="001F74D7">
      <w:pPr>
        <w:pStyle w:val="Heading2"/>
        <w:rPr>
          <w:rFonts w:ascii="Calibri" w:hAnsi="Calibri" w:cs="Calibri"/>
          <w:b/>
          <w:bCs/>
          <w:i/>
          <w:iCs/>
          <w:color w:val="4472C4" w:themeColor="accent1"/>
          <w:sz w:val="32"/>
          <w:szCs w:val="32"/>
          <w:lang w:val="vi-VN"/>
        </w:rPr>
      </w:pPr>
      <w:r w:rsidRPr="001F74D7">
        <w:rPr>
          <w:rFonts w:ascii="Calibri" w:hAnsi="Calibri" w:cs="Calibri"/>
          <w:b/>
          <w:bCs/>
          <w:i/>
          <w:iCs/>
          <w:color w:val="4472C4" w:themeColor="accent1"/>
          <w:sz w:val="32"/>
          <w:szCs w:val="32"/>
        </w:rPr>
        <w:t>2.</w:t>
      </w:r>
      <w:r w:rsidR="001F74D7">
        <w:rPr>
          <w:rFonts w:ascii="Calibri" w:hAnsi="Calibri" w:cs="Calibri"/>
          <w:b/>
          <w:bCs/>
          <w:i/>
          <w:iCs/>
          <w:color w:val="4472C4" w:themeColor="accent1"/>
          <w:sz w:val="32"/>
          <w:szCs w:val="32"/>
        </w:rPr>
        <w:t>2</w:t>
      </w:r>
      <w:r w:rsidR="00B171DE" w:rsidRPr="001F74D7">
        <w:rPr>
          <w:rFonts w:ascii="Calibri" w:hAnsi="Calibri" w:cs="Calibri"/>
          <w:b/>
          <w:bCs/>
          <w:i/>
          <w:iCs/>
          <w:color w:val="4472C4" w:themeColor="accent1"/>
          <w:sz w:val="32"/>
          <w:szCs w:val="32"/>
          <w:lang w:val="vi-VN"/>
        </w:rPr>
        <w:t>.2</w:t>
      </w:r>
      <w:r w:rsidRPr="001F74D7">
        <w:rPr>
          <w:rFonts w:ascii="Calibri" w:hAnsi="Calibri" w:cs="Calibri"/>
          <w:b/>
          <w:bCs/>
          <w:i/>
          <w:iCs/>
          <w:color w:val="4472C4" w:themeColor="accent1"/>
          <w:sz w:val="32"/>
          <w:szCs w:val="32"/>
        </w:rPr>
        <w:t xml:space="preserve"> Các hàm nhập xuất ký tự</w:t>
      </w:r>
      <w:r w:rsidR="00B171DE" w:rsidRPr="001F74D7">
        <w:rPr>
          <w:rFonts w:ascii="Calibri" w:hAnsi="Calibri" w:cs="Calibri"/>
          <w:b/>
          <w:bCs/>
          <w:i/>
          <w:iCs/>
          <w:color w:val="4472C4" w:themeColor="accent1"/>
          <w:sz w:val="32"/>
          <w:szCs w:val="32"/>
          <w:lang w:val="vi-VN"/>
        </w:rPr>
        <w:t xml:space="preserve"> chung</w:t>
      </w:r>
      <w:r w:rsidRPr="001F74D7">
        <w:rPr>
          <w:rFonts w:ascii="Calibri" w:hAnsi="Calibri" w:cs="Calibri"/>
          <w:b/>
          <w:bCs/>
          <w:i/>
          <w:iCs/>
          <w:color w:val="4472C4" w:themeColor="accent1"/>
          <w:sz w:val="32"/>
          <w:szCs w:val="32"/>
        </w:rPr>
        <w:t>.</w:t>
      </w:r>
    </w:p>
    <w:p w14:paraId="651EC5C9" w14:textId="4A4C2DC3" w:rsidR="00C70158" w:rsidRPr="00B7476D" w:rsidRDefault="00C70158" w:rsidP="00C70158">
      <w:pPr>
        <w:rPr>
          <w:rFonts w:ascii="Calibri" w:hAnsi="Calibri" w:cs="Calibri"/>
          <w:sz w:val="28"/>
          <w:szCs w:val="28"/>
        </w:rPr>
      </w:pPr>
      <w:r w:rsidRPr="00B7476D">
        <w:rPr>
          <w:rFonts w:ascii="Calibri" w:hAnsi="Calibri" w:cs="Calibri"/>
          <w:sz w:val="28"/>
          <w:szCs w:val="28"/>
        </w:rPr>
        <w:t xml:space="preserve"> Các hàm này có thể dùng trong kiểu nhị</w:t>
      </w:r>
      <w:r w:rsidR="00B7476D">
        <w:rPr>
          <w:rFonts w:ascii="Calibri" w:hAnsi="Calibri" w:cs="Calibri"/>
          <w:sz w:val="28"/>
          <w:szCs w:val="28"/>
          <w:lang w:val="vi-VN"/>
        </w:rPr>
        <w:t xml:space="preserve"> </w:t>
      </w:r>
      <w:r w:rsidRPr="00B7476D">
        <w:rPr>
          <w:rFonts w:ascii="Calibri" w:hAnsi="Calibri" w:cs="Calibri"/>
          <w:sz w:val="28"/>
          <w:szCs w:val="28"/>
        </w:rPr>
        <w:t>phân cũng như văn bản.</w:t>
      </w:r>
    </w:p>
    <w:p w14:paraId="68969D6A" w14:textId="753C4B26" w:rsidR="00C70158" w:rsidRPr="00B7476D" w:rsidRDefault="00C70158" w:rsidP="00C70158">
      <w:pPr>
        <w:rPr>
          <w:rFonts w:ascii="Calibri" w:hAnsi="Calibri" w:cs="Calibri"/>
          <w:sz w:val="28"/>
          <w:szCs w:val="28"/>
        </w:rPr>
      </w:pPr>
      <w:r w:rsidRPr="00B7476D">
        <w:rPr>
          <w:rFonts w:ascii="Calibri" w:hAnsi="Calibri" w:cs="Calibri"/>
          <w:sz w:val="28"/>
          <w:szCs w:val="28"/>
        </w:rPr>
        <w:t xml:space="preserve">13. </w:t>
      </w:r>
      <w:r w:rsidR="00DF5FFD">
        <w:rPr>
          <w:rFonts w:ascii="Calibri" w:hAnsi="Calibri" w:cs="Calibri"/>
          <w:sz w:val="28"/>
          <w:szCs w:val="28"/>
        </w:rPr>
        <w:t>putc</w:t>
      </w:r>
      <w:r w:rsidRPr="00B7476D">
        <w:rPr>
          <w:rFonts w:ascii="Calibri" w:hAnsi="Calibri" w:cs="Calibri"/>
          <w:sz w:val="28"/>
          <w:szCs w:val="28"/>
        </w:rPr>
        <w:t xml:space="preserve"> và fputc dùng để ghi ký tự lên tệp.</w:t>
      </w:r>
    </w:p>
    <w:p w14:paraId="7521CCD6"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14. getc và fgetc dùng để đọc ký tự từ tệp.</w:t>
      </w:r>
    </w:p>
    <w:p w14:paraId="5C0D1BF0" w14:textId="30843C58" w:rsidR="00B7476D" w:rsidRPr="001E4BF1" w:rsidRDefault="00C70158" w:rsidP="00B7476D">
      <w:pPr>
        <w:pStyle w:val="Heading1"/>
        <w:rPr>
          <w:rFonts w:ascii="Calibri" w:hAnsi="Calibri" w:cs="Calibri"/>
          <w:b/>
          <w:bCs/>
          <w:i/>
          <w:iCs/>
          <w:color w:val="4472C4" w:themeColor="accent1"/>
          <w:lang w:val="vi-VN"/>
        </w:rPr>
      </w:pPr>
      <w:r w:rsidRPr="001E4BF1">
        <w:rPr>
          <w:rFonts w:ascii="Calibri" w:hAnsi="Calibri" w:cs="Calibri"/>
          <w:b/>
          <w:bCs/>
          <w:i/>
          <w:iCs/>
          <w:color w:val="4472C4" w:themeColor="accent1"/>
        </w:rPr>
        <w:t>2.</w:t>
      </w:r>
      <w:r w:rsidR="001F74D7">
        <w:rPr>
          <w:rFonts w:ascii="Calibri" w:hAnsi="Calibri" w:cs="Calibri"/>
          <w:b/>
          <w:bCs/>
          <w:i/>
          <w:iCs/>
          <w:color w:val="4472C4" w:themeColor="accent1"/>
        </w:rPr>
        <w:t>3</w:t>
      </w:r>
      <w:r w:rsidRPr="001E4BF1">
        <w:rPr>
          <w:rFonts w:ascii="Calibri" w:hAnsi="Calibri" w:cs="Calibri"/>
          <w:b/>
          <w:bCs/>
          <w:i/>
          <w:iCs/>
          <w:color w:val="4472C4" w:themeColor="accent1"/>
        </w:rPr>
        <w:t xml:space="preserve">. Các hàm nhập xuất theo kiểu văn bản. </w:t>
      </w:r>
    </w:p>
    <w:p w14:paraId="2CBC2C13" w14:textId="67845DBD" w:rsidR="00C70158" w:rsidRPr="00B7476D" w:rsidRDefault="00C70158" w:rsidP="00C70158">
      <w:pPr>
        <w:rPr>
          <w:rFonts w:ascii="Calibri" w:hAnsi="Calibri" w:cs="Calibri"/>
          <w:sz w:val="28"/>
          <w:szCs w:val="28"/>
        </w:rPr>
      </w:pPr>
      <w:r w:rsidRPr="00B7476D">
        <w:rPr>
          <w:rFonts w:ascii="Calibri" w:hAnsi="Calibri" w:cs="Calibri"/>
          <w:sz w:val="28"/>
          <w:szCs w:val="28"/>
        </w:rPr>
        <w:t>Các hàm này chỉ nên dùng theo kiểu văn bản.</w:t>
      </w:r>
    </w:p>
    <w:p w14:paraId="49F391F8"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15. fprintf dùng để ghi dữ liệu theo khuôn dạng lên tệp.</w:t>
      </w:r>
    </w:p>
    <w:p w14:paraId="2E071A3E" w14:textId="2033B25C" w:rsidR="002F7A44" w:rsidRPr="00B7476D" w:rsidRDefault="00C70158" w:rsidP="00C70158">
      <w:pPr>
        <w:rPr>
          <w:rFonts w:ascii="Calibri" w:hAnsi="Calibri" w:cs="Calibri"/>
          <w:sz w:val="28"/>
          <w:szCs w:val="28"/>
        </w:rPr>
      </w:pPr>
      <w:r w:rsidRPr="00B7476D">
        <w:rPr>
          <w:rFonts w:ascii="Calibri" w:hAnsi="Calibri" w:cs="Calibri"/>
          <w:sz w:val="28"/>
          <w:szCs w:val="28"/>
        </w:rPr>
        <w:t>16. fscanf dùng để đọc dữ liệu từ tệp theo khuôn dạng.</w:t>
      </w:r>
    </w:p>
    <w:p w14:paraId="08BE6561"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17. fputs dùng để ghi một chuỗi ký tự lên têp.</w:t>
      </w:r>
    </w:p>
    <w:p w14:paraId="0B43E926"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18. fgets dùng để đọc một dẫy ký tự từ tệp.</w:t>
      </w:r>
    </w:p>
    <w:p w14:paraId="52DB0049" w14:textId="4489F821" w:rsidR="00B7476D" w:rsidRPr="001E4BF1" w:rsidRDefault="00C70158" w:rsidP="00B7476D">
      <w:pPr>
        <w:pStyle w:val="Heading1"/>
        <w:rPr>
          <w:rFonts w:ascii="Calibri" w:hAnsi="Calibri" w:cs="Calibri"/>
          <w:b/>
          <w:bCs/>
          <w:i/>
          <w:iCs/>
          <w:color w:val="4472C4" w:themeColor="accent1"/>
          <w:lang w:val="vi-VN"/>
        </w:rPr>
      </w:pPr>
      <w:r w:rsidRPr="001E4BF1">
        <w:rPr>
          <w:rFonts w:ascii="Calibri" w:hAnsi="Calibri" w:cs="Calibri"/>
          <w:b/>
          <w:bCs/>
          <w:i/>
          <w:iCs/>
          <w:color w:val="4472C4" w:themeColor="accent1"/>
        </w:rPr>
        <w:t>2.</w:t>
      </w:r>
      <w:r w:rsidR="001F74D7">
        <w:rPr>
          <w:rFonts w:ascii="Calibri" w:hAnsi="Calibri" w:cs="Calibri"/>
          <w:b/>
          <w:bCs/>
          <w:i/>
          <w:iCs/>
          <w:color w:val="4472C4" w:themeColor="accent1"/>
        </w:rPr>
        <w:t>4</w:t>
      </w:r>
      <w:r w:rsidRPr="001E4BF1">
        <w:rPr>
          <w:rFonts w:ascii="Calibri" w:hAnsi="Calibri" w:cs="Calibri"/>
          <w:b/>
          <w:bCs/>
          <w:i/>
          <w:iCs/>
          <w:color w:val="4472C4" w:themeColor="accent1"/>
        </w:rPr>
        <w:t xml:space="preserve">. Các hàm nhập xuất theo kiểu nhị phân. </w:t>
      </w:r>
    </w:p>
    <w:p w14:paraId="4753FF0B" w14:textId="7DF59ED3" w:rsidR="00C70158" w:rsidRPr="00B7476D" w:rsidRDefault="00C70158" w:rsidP="00C70158">
      <w:pPr>
        <w:rPr>
          <w:rFonts w:ascii="Calibri" w:hAnsi="Calibri" w:cs="Calibri"/>
          <w:sz w:val="28"/>
          <w:szCs w:val="28"/>
        </w:rPr>
      </w:pPr>
      <w:r w:rsidRPr="00B7476D">
        <w:rPr>
          <w:rFonts w:ascii="Calibri" w:hAnsi="Calibri" w:cs="Calibri"/>
          <w:sz w:val="28"/>
          <w:szCs w:val="28"/>
        </w:rPr>
        <w:t>Các hàm này chỉ nên dùng theo kiểu nhị phân.</w:t>
      </w:r>
    </w:p>
    <w:p w14:paraId="7C6C1139"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19. putw dùng để ghi một số nguyên (2 byte) lên tệp.</w:t>
      </w:r>
    </w:p>
    <w:p w14:paraId="58DDBBCE"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20. getw dùng để đọc một số nguyên (2 byte) từ tệp.</w:t>
      </w:r>
    </w:p>
    <w:p w14:paraId="4D7AB0AA" w14:textId="77777777" w:rsidR="00C70158" w:rsidRPr="00B7476D" w:rsidRDefault="00C70158" w:rsidP="00C70158">
      <w:pPr>
        <w:rPr>
          <w:rFonts w:ascii="Calibri" w:hAnsi="Calibri" w:cs="Calibri"/>
          <w:sz w:val="28"/>
          <w:szCs w:val="28"/>
        </w:rPr>
      </w:pPr>
      <w:r w:rsidRPr="00B7476D">
        <w:rPr>
          <w:rFonts w:ascii="Calibri" w:hAnsi="Calibri" w:cs="Calibri"/>
          <w:sz w:val="28"/>
          <w:szCs w:val="28"/>
        </w:rPr>
        <w:t>21. fwrite dùng để ghi một số mẫu tin lên tệp.</w:t>
      </w:r>
    </w:p>
    <w:p w14:paraId="21115C1F" w14:textId="76D859FF" w:rsidR="00C70158" w:rsidRPr="00B7476D" w:rsidRDefault="00C70158" w:rsidP="00C70158">
      <w:pPr>
        <w:rPr>
          <w:rFonts w:ascii="Calibri" w:hAnsi="Calibri" w:cs="Calibri"/>
          <w:sz w:val="28"/>
          <w:szCs w:val="28"/>
        </w:rPr>
      </w:pPr>
      <w:r w:rsidRPr="00B7476D">
        <w:rPr>
          <w:rFonts w:ascii="Calibri" w:hAnsi="Calibri" w:cs="Calibri"/>
          <w:sz w:val="28"/>
          <w:szCs w:val="28"/>
        </w:rPr>
        <w:t>22. fread dùng để đọc một số mẫu tin từ tệp.</w:t>
      </w:r>
    </w:p>
    <w:sectPr w:rsidR="00C70158" w:rsidRPr="00B7476D" w:rsidSect="00ED56E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20185D"/>
    <w:multiLevelType w:val="hybridMultilevel"/>
    <w:tmpl w:val="4D62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450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F9E"/>
    <w:rsid w:val="001E4BF1"/>
    <w:rsid w:val="001F74D7"/>
    <w:rsid w:val="002802F9"/>
    <w:rsid w:val="002F7A44"/>
    <w:rsid w:val="00457830"/>
    <w:rsid w:val="00857F9E"/>
    <w:rsid w:val="009832B9"/>
    <w:rsid w:val="00B171DE"/>
    <w:rsid w:val="00B7476D"/>
    <w:rsid w:val="00C70158"/>
    <w:rsid w:val="00C95053"/>
    <w:rsid w:val="00DF5FFD"/>
    <w:rsid w:val="00ED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3009"/>
  <w15:chartTrackingRefBased/>
  <w15:docId w15:val="{3A90D261-65E9-4A48-B099-B7CC978C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47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76D"/>
    <w:pPr>
      <w:ind w:left="720"/>
      <w:contextualSpacing/>
    </w:pPr>
  </w:style>
  <w:style w:type="character" w:customStyle="1" w:styleId="Heading1Char">
    <w:name w:val="Heading 1 Char"/>
    <w:basedOn w:val="DefaultParagraphFont"/>
    <w:link w:val="Heading1"/>
    <w:uiPriority w:val="9"/>
    <w:rsid w:val="00B747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747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4E955-13F6-42E2-874A-C467B6A7A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2023-12-10T05:20:00Z</dcterms:created>
  <dcterms:modified xsi:type="dcterms:W3CDTF">2024-04-06T17:32:00Z</dcterms:modified>
</cp:coreProperties>
</file>