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6B4B1C" w14:textId="178334E6" w:rsidR="002F7A44" w:rsidRDefault="00AB3177">
      <w:pPr>
        <w:rPr>
          <w:lang w:val="vi-VN"/>
        </w:rPr>
      </w:pPr>
      <w:r>
        <w:t>Hàm</w:t>
      </w:r>
      <w:r>
        <w:rPr>
          <w:lang w:val="vi-VN"/>
        </w:rPr>
        <w:t xml:space="preserve"> ảo nội tuyến</w:t>
      </w:r>
    </w:p>
    <w:p w14:paraId="65B0029D" w14:textId="77777777" w:rsidR="00AB3177" w:rsidRPr="00AB3177" w:rsidRDefault="00AB3177" w:rsidP="00AB3177">
      <w:hyperlink r:id="rId5" w:history="1">
        <w:r w:rsidRPr="00AB3177">
          <w:rPr>
            <w:rStyle w:val="Hyperlink"/>
          </w:rPr>
          <w:t>Hàm ảo</w:t>
        </w:r>
      </w:hyperlink>
      <w:r w:rsidRPr="00AB3177">
        <w:t> là các hàm thành viên được khai báo trong lớp cơ sở bằng từ khóa ảo và có thể bị lớp dẫn xuất ghi đè. Chúng được sử dụng để đạt được </w:t>
      </w:r>
      <w:r w:rsidRPr="00AB3177">
        <w:rPr>
          <w:b/>
          <w:bCs/>
        </w:rPr>
        <w:t>tính đa hình trong thời gian chạy</w:t>
      </w:r>
      <w:r w:rsidRPr="00AB3177">
        <w:t> hoặc nói ràng </w:t>
      </w:r>
      <w:r w:rsidRPr="00AB3177">
        <w:rPr>
          <w:b/>
          <w:bCs/>
        </w:rPr>
        <w:t>buộc muộn</w:t>
      </w:r>
      <w:r w:rsidRPr="00AB3177">
        <w:t> hoặc </w:t>
      </w:r>
      <w:r w:rsidRPr="00AB3177">
        <w:rPr>
          <w:b/>
          <w:bCs/>
        </w:rPr>
        <w:t>liên kết động. </w:t>
      </w:r>
    </w:p>
    <w:p w14:paraId="2C613699" w14:textId="77777777" w:rsidR="00AB3177" w:rsidRPr="00AB3177" w:rsidRDefault="00AB3177" w:rsidP="00AB3177">
      <w:hyperlink r:id="rId6" w:history="1">
        <w:r w:rsidRPr="00AB3177">
          <w:rPr>
            <w:rStyle w:val="Hyperlink"/>
          </w:rPr>
          <w:t>Các hàm nội tuyến</w:t>
        </w:r>
      </w:hyperlink>
      <w:r w:rsidRPr="00AB3177">
        <w:t> được sử dụng để thay thế vị trí gọi hàm bằng định nghĩa của hàm nội tuyến tại thời điểm biên dịch. Chúng được sử dụng cho hiệu quả. Toàn bộ ý tưởng đằng sau các hàm nội tuyến là bất cứ khi nào một hàm nội tuyến được gọi là mã của hàm nội tuyến sẽ được chèn hoặc thay thế tại thời điểm gọi hàm nội tuyến tại thời điểm biên dịch. Các hàm nội tuyến rất hữu ích khi các hàm nhỏ thường xuyên được sử dụng và gọi trong chương trình nhiều lần. </w:t>
      </w:r>
    </w:p>
    <w:p w14:paraId="28786533" w14:textId="77777777" w:rsidR="00AB3177" w:rsidRPr="00AB3177" w:rsidRDefault="00AB3177" w:rsidP="00AB3177">
      <w:r w:rsidRPr="00AB3177">
        <w:rPr>
          <w:b/>
          <w:bCs/>
        </w:rPr>
        <w:t>Theo mặc định,</w:t>
      </w:r>
      <w:r w:rsidRPr="00AB3177">
        <w:t> tất cả các hàm được xác định bên trong lớp đều được coi là nội tuyến hoặc tự động, ngoại trừ các hàm ảo. </w:t>
      </w:r>
    </w:p>
    <w:p w14:paraId="2DCF124C" w14:textId="77777777" w:rsidR="00AB3177" w:rsidRPr="00AB3177" w:rsidRDefault="00AB3177" w:rsidP="00AB3177">
      <w:pPr>
        <w:rPr>
          <w:i/>
          <w:iCs/>
        </w:rPr>
      </w:pPr>
      <w:r w:rsidRPr="00AB3177">
        <w:rPr>
          <w:b/>
          <w:bCs/>
          <w:i/>
          <w:iCs/>
        </w:rPr>
        <w:t>Lưu ý:</w:t>
      </w:r>
      <w:r w:rsidRPr="00AB3177">
        <w:rPr>
          <w:i/>
          <w:iCs/>
        </w:rPr>
        <w:t> nội tuyến là một yêu cầu đối với trình biên dịch và sự lựa chọn của trình biên dịch của nó để thực hiện nội tuyến hay không.</w:t>
      </w:r>
    </w:p>
    <w:p w14:paraId="7BFDACFF" w14:textId="77777777" w:rsidR="00AB3177" w:rsidRPr="00AB3177" w:rsidRDefault="00AB3177" w:rsidP="00AB3177">
      <w:r w:rsidRPr="00AB3177">
        <w:rPr>
          <w:b/>
          <w:bCs/>
        </w:rPr>
        <w:t>Các hàm ảo có thể được nội tuyến không?</w:t>
      </w:r>
    </w:p>
    <w:p w14:paraId="4DE2A61A" w14:textId="77777777" w:rsidR="00AB3177" w:rsidRPr="00AB3177" w:rsidRDefault="00AB3177" w:rsidP="00AB3177">
      <w:r w:rsidRPr="00AB3177">
        <w:t>Bất cứ khi nào một hàm ảo được gọi bằng cách sử dụng tham chiếu hoặc con trỏ của lớp cơ sở, nó không thể được nội tuyến vì lệnh gọi được giải quyết trong thời gian chạy, nhưng bất cứ khi nào được gọi bằng cách sử dụng đối tượng (không có tham chiếu hoặc con trỏ) của lớp đó, có thể được nội tuyến vì trình biên dịch biết chính xác lớp của đối tượng tại thời điểm biên dịch.</w:t>
      </w:r>
    </w:p>
    <w:p w14:paraId="5CF5BA0F" w14:textId="77777777" w:rsidR="00AB3177" w:rsidRPr="00AB3177" w:rsidRDefault="00AB3177" w:rsidP="00AB3177">
      <w:pPr>
        <w:shd w:val="clear" w:color="auto" w:fill="E8E8E8" w:themeFill="background2"/>
        <w:rPr>
          <w:lang w:val="vi-VN"/>
        </w:rPr>
      </w:pPr>
      <w:r w:rsidRPr="00AB3177">
        <w:rPr>
          <w:lang w:val="vi-VN"/>
        </w:rPr>
        <w:t xml:space="preserve">// CPP program to demonstrate that </w:t>
      </w:r>
    </w:p>
    <w:p w14:paraId="59EFB627" w14:textId="77777777" w:rsidR="00AB3177" w:rsidRPr="00AB3177" w:rsidRDefault="00AB3177" w:rsidP="00AB3177">
      <w:pPr>
        <w:shd w:val="clear" w:color="auto" w:fill="E8E8E8" w:themeFill="background2"/>
        <w:rPr>
          <w:lang w:val="vi-VN"/>
        </w:rPr>
      </w:pPr>
      <w:r w:rsidRPr="00AB3177">
        <w:rPr>
          <w:lang w:val="vi-VN"/>
        </w:rPr>
        <w:t>// virtual functions can be inlined</w:t>
      </w:r>
    </w:p>
    <w:p w14:paraId="5C2BD4CD" w14:textId="77777777" w:rsidR="00AB3177" w:rsidRPr="00AB3177" w:rsidRDefault="00AB3177" w:rsidP="00AB3177">
      <w:pPr>
        <w:shd w:val="clear" w:color="auto" w:fill="E8E8E8" w:themeFill="background2"/>
        <w:rPr>
          <w:lang w:val="vi-VN"/>
        </w:rPr>
      </w:pPr>
      <w:r w:rsidRPr="00AB3177">
        <w:rPr>
          <w:lang w:val="vi-VN"/>
        </w:rPr>
        <w:t>#include &lt;iostream&gt;</w:t>
      </w:r>
    </w:p>
    <w:p w14:paraId="188FA620" w14:textId="77777777" w:rsidR="00AB3177" w:rsidRPr="00AB3177" w:rsidRDefault="00AB3177" w:rsidP="00AB3177">
      <w:pPr>
        <w:shd w:val="clear" w:color="auto" w:fill="E8E8E8" w:themeFill="background2"/>
        <w:rPr>
          <w:lang w:val="vi-VN"/>
        </w:rPr>
      </w:pPr>
      <w:r w:rsidRPr="00AB3177">
        <w:rPr>
          <w:lang w:val="vi-VN"/>
        </w:rPr>
        <w:t>using namespace std;</w:t>
      </w:r>
    </w:p>
    <w:p w14:paraId="59E4D172" w14:textId="77777777" w:rsidR="00AB3177" w:rsidRPr="00AB3177" w:rsidRDefault="00AB3177" w:rsidP="00AB3177">
      <w:pPr>
        <w:shd w:val="clear" w:color="auto" w:fill="E8E8E8" w:themeFill="background2"/>
        <w:rPr>
          <w:lang w:val="vi-VN"/>
        </w:rPr>
      </w:pPr>
    </w:p>
    <w:p w14:paraId="3A43E89E" w14:textId="77777777" w:rsidR="00AB3177" w:rsidRPr="00AB3177" w:rsidRDefault="00AB3177" w:rsidP="00AB3177">
      <w:pPr>
        <w:shd w:val="clear" w:color="auto" w:fill="E8E8E8" w:themeFill="background2"/>
        <w:rPr>
          <w:lang w:val="vi-VN"/>
        </w:rPr>
      </w:pPr>
      <w:r w:rsidRPr="00AB3177">
        <w:rPr>
          <w:lang w:val="vi-VN"/>
        </w:rPr>
        <w:t>class Base {</w:t>
      </w:r>
    </w:p>
    <w:p w14:paraId="5A3FC5F2" w14:textId="77777777" w:rsidR="00AB3177" w:rsidRPr="00AB3177" w:rsidRDefault="00AB3177" w:rsidP="00AB3177">
      <w:pPr>
        <w:shd w:val="clear" w:color="auto" w:fill="E8E8E8" w:themeFill="background2"/>
        <w:rPr>
          <w:lang w:val="vi-VN"/>
        </w:rPr>
      </w:pPr>
      <w:r w:rsidRPr="00AB3177">
        <w:rPr>
          <w:lang w:val="vi-VN"/>
        </w:rPr>
        <w:t>public:</w:t>
      </w:r>
    </w:p>
    <w:p w14:paraId="5B99B8DE" w14:textId="77777777" w:rsidR="00AB3177" w:rsidRPr="00AB3177" w:rsidRDefault="00AB3177" w:rsidP="00AB3177">
      <w:pPr>
        <w:shd w:val="clear" w:color="auto" w:fill="E8E8E8" w:themeFill="background2"/>
        <w:rPr>
          <w:lang w:val="vi-VN"/>
        </w:rPr>
      </w:pPr>
      <w:r w:rsidRPr="00AB3177">
        <w:rPr>
          <w:lang w:val="vi-VN"/>
        </w:rPr>
        <w:tab/>
        <w:t>virtual void who() { cout &lt;&lt; "I am Base\n"; }</w:t>
      </w:r>
    </w:p>
    <w:p w14:paraId="33560254" w14:textId="77777777" w:rsidR="00AB3177" w:rsidRPr="00AB3177" w:rsidRDefault="00AB3177" w:rsidP="00AB3177">
      <w:pPr>
        <w:shd w:val="clear" w:color="auto" w:fill="E8E8E8" w:themeFill="background2"/>
        <w:rPr>
          <w:lang w:val="vi-VN"/>
        </w:rPr>
      </w:pPr>
      <w:r w:rsidRPr="00AB3177">
        <w:rPr>
          <w:lang w:val="vi-VN"/>
        </w:rPr>
        <w:t>};</w:t>
      </w:r>
    </w:p>
    <w:p w14:paraId="05A416A7" w14:textId="77777777" w:rsidR="00AB3177" w:rsidRPr="00AB3177" w:rsidRDefault="00AB3177" w:rsidP="00AB3177">
      <w:pPr>
        <w:shd w:val="clear" w:color="auto" w:fill="E8E8E8" w:themeFill="background2"/>
        <w:rPr>
          <w:lang w:val="vi-VN"/>
        </w:rPr>
      </w:pPr>
      <w:r w:rsidRPr="00AB3177">
        <w:rPr>
          <w:lang w:val="vi-VN"/>
        </w:rPr>
        <w:t>class Derived : public Base {</w:t>
      </w:r>
    </w:p>
    <w:p w14:paraId="0305B8BF" w14:textId="77777777" w:rsidR="00AB3177" w:rsidRPr="00AB3177" w:rsidRDefault="00AB3177" w:rsidP="00AB3177">
      <w:pPr>
        <w:shd w:val="clear" w:color="auto" w:fill="E8E8E8" w:themeFill="background2"/>
        <w:rPr>
          <w:lang w:val="vi-VN"/>
        </w:rPr>
      </w:pPr>
      <w:r w:rsidRPr="00AB3177">
        <w:rPr>
          <w:lang w:val="vi-VN"/>
        </w:rPr>
        <w:t>public:</w:t>
      </w:r>
    </w:p>
    <w:p w14:paraId="0D8D3415" w14:textId="77777777" w:rsidR="00AB3177" w:rsidRPr="00AB3177" w:rsidRDefault="00AB3177" w:rsidP="00AB3177">
      <w:pPr>
        <w:shd w:val="clear" w:color="auto" w:fill="E8E8E8" w:themeFill="background2"/>
        <w:rPr>
          <w:lang w:val="vi-VN"/>
        </w:rPr>
      </w:pPr>
      <w:r w:rsidRPr="00AB3177">
        <w:rPr>
          <w:lang w:val="vi-VN"/>
        </w:rPr>
        <w:tab/>
        <w:t>void who() { cout &lt;&lt; "I am Derived\n"; }</w:t>
      </w:r>
    </w:p>
    <w:p w14:paraId="7D13C20D" w14:textId="77777777" w:rsidR="00AB3177" w:rsidRPr="00AB3177" w:rsidRDefault="00AB3177" w:rsidP="00AB3177">
      <w:pPr>
        <w:shd w:val="clear" w:color="auto" w:fill="E8E8E8" w:themeFill="background2"/>
        <w:rPr>
          <w:lang w:val="vi-VN"/>
        </w:rPr>
      </w:pPr>
      <w:r w:rsidRPr="00AB3177">
        <w:rPr>
          <w:lang w:val="vi-VN"/>
        </w:rPr>
        <w:t>};</w:t>
      </w:r>
    </w:p>
    <w:p w14:paraId="7A0854F2" w14:textId="77777777" w:rsidR="00AB3177" w:rsidRPr="00AB3177" w:rsidRDefault="00AB3177" w:rsidP="00AB3177">
      <w:pPr>
        <w:shd w:val="clear" w:color="auto" w:fill="E8E8E8" w:themeFill="background2"/>
        <w:rPr>
          <w:lang w:val="vi-VN"/>
        </w:rPr>
      </w:pPr>
    </w:p>
    <w:p w14:paraId="2CAFBB3B" w14:textId="77777777" w:rsidR="00AB3177" w:rsidRPr="00AB3177" w:rsidRDefault="00AB3177" w:rsidP="00AB3177">
      <w:pPr>
        <w:shd w:val="clear" w:color="auto" w:fill="E8E8E8" w:themeFill="background2"/>
        <w:rPr>
          <w:lang w:val="vi-VN"/>
        </w:rPr>
      </w:pPr>
      <w:r w:rsidRPr="00AB3177">
        <w:rPr>
          <w:lang w:val="vi-VN"/>
        </w:rPr>
        <w:t>int main()</w:t>
      </w:r>
    </w:p>
    <w:p w14:paraId="6CAE8EE3" w14:textId="77777777" w:rsidR="00AB3177" w:rsidRPr="00AB3177" w:rsidRDefault="00AB3177" w:rsidP="00AB3177">
      <w:pPr>
        <w:shd w:val="clear" w:color="auto" w:fill="E8E8E8" w:themeFill="background2"/>
        <w:rPr>
          <w:lang w:val="vi-VN"/>
        </w:rPr>
      </w:pPr>
      <w:r w:rsidRPr="00AB3177">
        <w:rPr>
          <w:lang w:val="vi-VN"/>
        </w:rPr>
        <w:t>{</w:t>
      </w:r>
    </w:p>
    <w:p w14:paraId="7FAC8D1A" w14:textId="77777777" w:rsidR="00AB3177" w:rsidRPr="00AB3177" w:rsidRDefault="00AB3177" w:rsidP="00AB3177">
      <w:pPr>
        <w:shd w:val="clear" w:color="auto" w:fill="E8E8E8" w:themeFill="background2"/>
        <w:rPr>
          <w:lang w:val="vi-VN"/>
        </w:rPr>
      </w:pPr>
      <w:r w:rsidRPr="00AB3177">
        <w:rPr>
          <w:lang w:val="vi-VN"/>
        </w:rPr>
        <w:lastRenderedPageBreak/>
        <w:tab/>
        <w:t>// Part 1</w:t>
      </w:r>
    </w:p>
    <w:p w14:paraId="19AE1B5A" w14:textId="77777777" w:rsidR="00AB3177" w:rsidRPr="00AB3177" w:rsidRDefault="00AB3177" w:rsidP="00AB3177">
      <w:pPr>
        <w:shd w:val="clear" w:color="auto" w:fill="E8E8E8" w:themeFill="background2"/>
        <w:rPr>
          <w:lang w:val="vi-VN"/>
        </w:rPr>
      </w:pPr>
      <w:r w:rsidRPr="00AB3177">
        <w:rPr>
          <w:lang w:val="vi-VN"/>
        </w:rPr>
        <w:tab/>
        <w:t>Base b;</w:t>
      </w:r>
    </w:p>
    <w:p w14:paraId="475C1DBE" w14:textId="77777777" w:rsidR="00AB3177" w:rsidRPr="00AB3177" w:rsidRDefault="00AB3177" w:rsidP="00AB3177">
      <w:pPr>
        <w:shd w:val="clear" w:color="auto" w:fill="E8E8E8" w:themeFill="background2"/>
        <w:rPr>
          <w:lang w:val="vi-VN"/>
        </w:rPr>
      </w:pPr>
      <w:r w:rsidRPr="00AB3177">
        <w:rPr>
          <w:lang w:val="vi-VN"/>
        </w:rPr>
        <w:tab/>
        <w:t>b.who();</w:t>
      </w:r>
    </w:p>
    <w:p w14:paraId="33EDD7E4" w14:textId="77777777" w:rsidR="00AB3177" w:rsidRPr="00AB3177" w:rsidRDefault="00AB3177" w:rsidP="00AB3177">
      <w:pPr>
        <w:shd w:val="clear" w:color="auto" w:fill="E8E8E8" w:themeFill="background2"/>
        <w:rPr>
          <w:lang w:val="vi-VN"/>
        </w:rPr>
      </w:pPr>
    </w:p>
    <w:p w14:paraId="468025D0" w14:textId="77777777" w:rsidR="00AB3177" w:rsidRPr="00AB3177" w:rsidRDefault="00AB3177" w:rsidP="00AB3177">
      <w:pPr>
        <w:shd w:val="clear" w:color="auto" w:fill="E8E8E8" w:themeFill="background2"/>
        <w:rPr>
          <w:lang w:val="vi-VN"/>
        </w:rPr>
      </w:pPr>
      <w:r w:rsidRPr="00AB3177">
        <w:rPr>
          <w:lang w:val="vi-VN"/>
        </w:rPr>
        <w:tab/>
        <w:t>// Part 2</w:t>
      </w:r>
    </w:p>
    <w:p w14:paraId="3D376A30" w14:textId="77777777" w:rsidR="00AB3177" w:rsidRPr="00AB3177" w:rsidRDefault="00AB3177" w:rsidP="00AB3177">
      <w:pPr>
        <w:shd w:val="clear" w:color="auto" w:fill="E8E8E8" w:themeFill="background2"/>
        <w:rPr>
          <w:lang w:val="vi-VN"/>
        </w:rPr>
      </w:pPr>
      <w:r w:rsidRPr="00AB3177">
        <w:rPr>
          <w:lang w:val="vi-VN"/>
        </w:rPr>
        <w:tab/>
        <w:t>Base* ptr = new Derived();</w:t>
      </w:r>
    </w:p>
    <w:p w14:paraId="11F1942C" w14:textId="77777777" w:rsidR="00AB3177" w:rsidRPr="00AB3177" w:rsidRDefault="00AB3177" w:rsidP="00AB3177">
      <w:pPr>
        <w:shd w:val="clear" w:color="auto" w:fill="E8E8E8" w:themeFill="background2"/>
        <w:rPr>
          <w:lang w:val="vi-VN"/>
        </w:rPr>
      </w:pPr>
      <w:r w:rsidRPr="00AB3177">
        <w:rPr>
          <w:lang w:val="vi-VN"/>
        </w:rPr>
        <w:tab/>
        <w:t>ptr-&gt;who();</w:t>
      </w:r>
    </w:p>
    <w:p w14:paraId="7BCE2290" w14:textId="77777777" w:rsidR="00AB3177" w:rsidRPr="00AB3177" w:rsidRDefault="00AB3177" w:rsidP="00AB3177">
      <w:pPr>
        <w:shd w:val="clear" w:color="auto" w:fill="E8E8E8" w:themeFill="background2"/>
        <w:rPr>
          <w:lang w:val="vi-VN"/>
        </w:rPr>
      </w:pPr>
    </w:p>
    <w:p w14:paraId="2E10F290" w14:textId="77777777" w:rsidR="00AB3177" w:rsidRPr="00AB3177" w:rsidRDefault="00AB3177" w:rsidP="00AB3177">
      <w:pPr>
        <w:shd w:val="clear" w:color="auto" w:fill="E8E8E8" w:themeFill="background2"/>
        <w:rPr>
          <w:lang w:val="vi-VN"/>
        </w:rPr>
      </w:pPr>
      <w:r w:rsidRPr="00AB3177">
        <w:rPr>
          <w:lang w:val="vi-VN"/>
        </w:rPr>
        <w:tab/>
        <w:t>return 0;</w:t>
      </w:r>
    </w:p>
    <w:p w14:paraId="1C1CCA85" w14:textId="5B3648B7" w:rsidR="00AB3177" w:rsidRDefault="00AB3177" w:rsidP="00AB3177">
      <w:pPr>
        <w:shd w:val="clear" w:color="auto" w:fill="E8E8E8" w:themeFill="background2"/>
        <w:rPr>
          <w:lang w:val="vi-VN"/>
        </w:rPr>
      </w:pPr>
      <w:r w:rsidRPr="00AB3177">
        <w:rPr>
          <w:lang w:val="vi-VN"/>
        </w:rPr>
        <w:t>}</w:t>
      </w:r>
    </w:p>
    <w:p w14:paraId="34620DD3" w14:textId="77777777" w:rsidR="00AB3177" w:rsidRPr="00AB3177" w:rsidRDefault="00AB3177" w:rsidP="00AB3177"/>
    <w:p w14:paraId="30B91E63" w14:textId="77777777" w:rsidR="00AB3177" w:rsidRPr="00AB3177" w:rsidRDefault="00AB3177" w:rsidP="00AB3177">
      <w:pPr>
        <w:rPr>
          <w:b/>
          <w:bCs/>
        </w:rPr>
      </w:pPr>
      <w:r w:rsidRPr="00AB3177">
        <w:rPr>
          <w:b/>
          <w:bCs/>
        </w:rPr>
        <w:t>Các hàm ảo có thể được nội tuyến trong C++ không?</w:t>
      </w:r>
    </w:p>
    <w:p w14:paraId="48CF816C" w14:textId="77777777" w:rsidR="00AB3177" w:rsidRPr="00AB3177" w:rsidRDefault="00AB3177" w:rsidP="00AB3177">
      <w:r w:rsidRPr="00AB3177">
        <w:t>Cập nhật lần cuối: 01/12/2021</w:t>
      </w:r>
    </w:p>
    <w:p w14:paraId="5BA4F4AF" w14:textId="77777777" w:rsidR="00AB3177" w:rsidRPr="00AB3177" w:rsidRDefault="00AB3177" w:rsidP="00AB3177">
      <w:pPr>
        <w:numPr>
          <w:ilvl w:val="0"/>
          <w:numId w:val="1"/>
        </w:numPr>
      </w:pPr>
    </w:p>
    <w:p w14:paraId="624BBF5B" w14:textId="77777777" w:rsidR="00AB3177" w:rsidRPr="00AB3177" w:rsidRDefault="00AB3177" w:rsidP="00AB3177">
      <w:pPr>
        <w:numPr>
          <w:ilvl w:val="0"/>
          <w:numId w:val="1"/>
        </w:numPr>
      </w:pPr>
    </w:p>
    <w:p w14:paraId="0EF8E179" w14:textId="77777777" w:rsidR="00AB3177" w:rsidRPr="00AB3177" w:rsidRDefault="00AB3177" w:rsidP="00AB3177">
      <w:pPr>
        <w:numPr>
          <w:ilvl w:val="0"/>
          <w:numId w:val="1"/>
        </w:numPr>
      </w:pPr>
    </w:p>
    <w:p w14:paraId="7CEEA982" w14:textId="77777777" w:rsidR="00AB3177" w:rsidRPr="00AB3177" w:rsidRDefault="00AB3177" w:rsidP="00AB3177">
      <w:hyperlink r:id="rId7" w:history="1">
        <w:r w:rsidRPr="00AB3177">
          <w:rPr>
            <w:rStyle w:val="Hyperlink"/>
          </w:rPr>
          <w:t>Hàm ảo</w:t>
        </w:r>
      </w:hyperlink>
      <w:r w:rsidRPr="00AB3177">
        <w:t> là các hàm thành viên được khai báo trong lớp cơ sở bằng từ khóa ảo và có thể bị lớp dẫn xuất ghi đè. Chúng được sử dụng để đạt được </w:t>
      </w:r>
      <w:r w:rsidRPr="00AB3177">
        <w:rPr>
          <w:b/>
          <w:bCs/>
        </w:rPr>
        <w:t>tính đa hình trong thời gian chạy</w:t>
      </w:r>
      <w:r w:rsidRPr="00AB3177">
        <w:t> hoặc nói ràng </w:t>
      </w:r>
      <w:r w:rsidRPr="00AB3177">
        <w:rPr>
          <w:b/>
          <w:bCs/>
        </w:rPr>
        <w:t>buộc muộn</w:t>
      </w:r>
      <w:r w:rsidRPr="00AB3177">
        <w:t> hoặc </w:t>
      </w:r>
      <w:r w:rsidRPr="00AB3177">
        <w:rPr>
          <w:b/>
          <w:bCs/>
        </w:rPr>
        <w:t>liên kết động. </w:t>
      </w:r>
    </w:p>
    <w:p w14:paraId="6AE9D629" w14:textId="77777777" w:rsidR="00AB3177" w:rsidRPr="00AB3177" w:rsidRDefault="00AB3177" w:rsidP="00AB3177">
      <w:hyperlink r:id="rId8" w:history="1">
        <w:r w:rsidRPr="00AB3177">
          <w:rPr>
            <w:rStyle w:val="Hyperlink"/>
          </w:rPr>
          <w:t>Các hàm nội tuyến</w:t>
        </w:r>
      </w:hyperlink>
      <w:r w:rsidRPr="00AB3177">
        <w:t> được sử dụng để thay thế vị trí gọi hàm bằng định nghĩa của hàm nội tuyến tại thời điểm biên dịch. Chúng được sử dụng cho hiệu quả. Toàn bộ ý tưởng đằng sau các hàm nội tuyến là bất cứ khi nào một hàm nội tuyến được gọi là mã của hàm nội tuyến sẽ được chèn hoặc thay thế tại thời điểm gọi hàm nội tuyến tại thời điểm biên dịch. Các hàm nội tuyến rất hữu ích khi các hàm nhỏ thường xuyên được sử dụng và gọi trong chương trình nhiều lần. </w:t>
      </w:r>
    </w:p>
    <w:p w14:paraId="27C9DF81" w14:textId="77777777" w:rsidR="00AB3177" w:rsidRPr="00AB3177" w:rsidRDefault="00AB3177" w:rsidP="00AB3177">
      <w:r w:rsidRPr="00AB3177">
        <w:rPr>
          <w:b/>
          <w:bCs/>
        </w:rPr>
        <w:t>Theo mặc định,</w:t>
      </w:r>
      <w:r w:rsidRPr="00AB3177">
        <w:t> tất cả các hàm được xác định bên trong lớp đều được coi là nội tuyến hoặc tự động, ngoại trừ các hàm ảo. </w:t>
      </w:r>
    </w:p>
    <w:p w14:paraId="06900E0A" w14:textId="77777777" w:rsidR="00AB3177" w:rsidRPr="00AB3177" w:rsidRDefault="00AB3177" w:rsidP="00AB3177">
      <w:pPr>
        <w:rPr>
          <w:i/>
          <w:iCs/>
        </w:rPr>
      </w:pPr>
      <w:r w:rsidRPr="00AB3177">
        <w:rPr>
          <w:b/>
          <w:bCs/>
          <w:i/>
          <w:iCs/>
        </w:rPr>
        <w:t>Lưu ý:</w:t>
      </w:r>
      <w:r w:rsidRPr="00AB3177">
        <w:rPr>
          <w:i/>
          <w:iCs/>
        </w:rPr>
        <w:t> nội tuyến là một yêu cầu đối với trình biên dịch và sự lựa chọn của trình biên dịch của nó để thực hiện nội tuyến hay không.</w:t>
      </w:r>
    </w:p>
    <w:p w14:paraId="5F77559F" w14:textId="77777777" w:rsidR="00AB3177" w:rsidRPr="00AB3177" w:rsidRDefault="00AB3177" w:rsidP="00AB3177">
      <w:r w:rsidRPr="00AB3177">
        <w:rPr>
          <w:b/>
          <w:bCs/>
        </w:rPr>
        <w:t>Các hàm ảo có thể được nội tuyến không?</w:t>
      </w:r>
    </w:p>
    <w:p w14:paraId="001C9340" w14:textId="77777777" w:rsidR="00AB3177" w:rsidRPr="00AB3177" w:rsidRDefault="00AB3177" w:rsidP="00AB3177">
      <w:r w:rsidRPr="00AB3177">
        <w:t>Bất cứ khi nào một hàm ảo được gọi bằng cách sử dụng tham chiếu hoặc con trỏ của lớp cơ sở, nó không thể được nội tuyến vì lệnh gọi được giải quyết trong thời gian chạy, nhưng bất cứ khi nào được gọi bằng cách sử dụng đối tượng (không có tham chiếu hoặc con trỏ) của lớp đó, có thể được nội tuyến vì trình biên dịch biết chính xác lớp của đối tượng tại thời điểm biên dịch.</w:t>
      </w:r>
      <w:r w:rsidRPr="00AB3177">
        <w:br/>
        <w:t> </w:t>
      </w:r>
    </w:p>
    <w:p w14:paraId="6349B399" w14:textId="77777777" w:rsidR="00AB3177" w:rsidRPr="00AB3177" w:rsidRDefault="00AB3177" w:rsidP="00AB3177">
      <w:pPr>
        <w:numPr>
          <w:ilvl w:val="0"/>
          <w:numId w:val="2"/>
        </w:numPr>
      </w:pPr>
      <w:r w:rsidRPr="00AB3177">
        <w:t>C++</w:t>
      </w:r>
    </w:p>
    <w:tbl>
      <w:tblPr>
        <w:tblW w:w="10005" w:type="dxa"/>
        <w:tblCellMar>
          <w:left w:w="0" w:type="dxa"/>
          <w:right w:w="0" w:type="dxa"/>
        </w:tblCellMar>
        <w:tblLook w:val="04A0" w:firstRow="1" w:lastRow="0" w:firstColumn="1" w:lastColumn="0" w:noHBand="0" w:noVBand="1"/>
      </w:tblPr>
      <w:tblGrid>
        <w:gridCol w:w="10005"/>
      </w:tblGrid>
      <w:tr w:rsidR="00AB3177" w:rsidRPr="00AB3177" w14:paraId="2768BE87" w14:textId="77777777" w:rsidTr="00AB3177">
        <w:tc>
          <w:tcPr>
            <w:tcW w:w="6486"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D7BDB03" w14:textId="77777777" w:rsidR="00AB3177" w:rsidRPr="00AB3177" w:rsidRDefault="00AB3177" w:rsidP="00AB3177">
            <w:r w:rsidRPr="00AB3177">
              <w:lastRenderedPageBreak/>
              <w:t xml:space="preserve">// CPP program to demonstrate that </w:t>
            </w:r>
          </w:p>
          <w:p w14:paraId="338DCF91" w14:textId="77777777" w:rsidR="00AB3177" w:rsidRPr="00AB3177" w:rsidRDefault="00AB3177" w:rsidP="00AB3177">
            <w:r w:rsidRPr="00AB3177">
              <w:t>// virtual functions can be inlined</w:t>
            </w:r>
          </w:p>
          <w:p w14:paraId="6260C078" w14:textId="77777777" w:rsidR="00AB3177" w:rsidRPr="00AB3177" w:rsidRDefault="00AB3177" w:rsidP="00AB3177">
            <w:r w:rsidRPr="00AB3177">
              <w:t>#include &lt;iostream&gt;</w:t>
            </w:r>
          </w:p>
          <w:p w14:paraId="34C4B0C8" w14:textId="77777777" w:rsidR="00AB3177" w:rsidRPr="00AB3177" w:rsidRDefault="00AB3177" w:rsidP="00AB3177">
            <w:r w:rsidRPr="00AB3177">
              <w:rPr>
                <w:b/>
                <w:bCs/>
              </w:rPr>
              <w:t>using</w:t>
            </w:r>
            <w:r w:rsidRPr="00AB3177">
              <w:t xml:space="preserve"> </w:t>
            </w:r>
            <w:r w:rsidRPr="00AB3177">
              <w:rPr>
                <w:b/>
                <w:bCs/>
              </w:rPr>
              <w:t>namespace</w:t>
            </w:r>
            <w:r w:rsidRPr="00AB3177">
              <w:t xml:space="preserve"> std;</w:t>
            </w:r>
          </w:p>
          <w:p w14:paraId="78BEC5CA" w14:textId="77777777" w:rsidR="00AB3177" w:rsidRPr="00AB3177" w:rsidRDefault="00AB3177" w:rsidP="00AB3177">
            <w:r w:rsidRPr="00AB3177">
              <w:t> </w:t>
            </w:r>
          </w:p>
          <w:p w14:paraId="49B6CE1E" w14:textId="77777777" w:rsidR="00AB3177" w:rsidRPr="00AB3177" w:rsidRDefault="00AB3177" w:rsidP="00AB3177">
            <w:r w:rsidRPr="00AB3177">
              <w:rPr>
                <w:b/>
                <w:bCs/>
              </w:rPr>
              <w:t>class</w:t>
            </w:r>
            <w:r w:rsidRPr="00AB3177">
              <w:t xml:space="preserve"> Base {</w:t>
            </w:r>
          </w:p>
          <w:p w14:paraId="050E38EE" w14:textId="77777777" w:rsidR="00AB3177" w:rsidRPr="00AB3177" w:rsidRDefault="00AB3177" w:rsidP="00AB3177">
            <w:r w:rsidRPr="00AB3177">
              <w:rPr>
                <w:b/>
                <w:bCs/>
              </w:rPr>
              <w:t>public</w:t>
            </w:r>
            <w:r w:rsidRPr="00AB3177">
              <w:t>:</w:t>
            </w:r>
          </w:p>
          <w:p w14:paraId="0DAAC8BF" w14:textId="77777777" w:rsidR="00AB3177" w:rsidRPr="00AB3177" w:rsidRDefault="00AB3177" w:rsidP="00AB3177">
            <w:r w:rsidRPr="00AB3177">
              <w:t>    </w:t>
            </w:r>
            <w:r w:rsidRPr="00AB3177">
              <w:rPr>
                <w:b/>
                <w:bCs/>
              </w:rPr>
              <w:t>virtual</w:t>
            </w:r>
            <w:r w:rsidRPr="00AB3177">
              <w:t xml:space="preserve"> </w:t>
            </w:r>
            <w:r w:rsidRPr="00AB3177">
              <w:rPr>
                <w:b/>
                <w:bCs/>
              </w:rPr>
              <w:t>void</w:t>
            </w:r>
            <w:r w:rsidRPr="00AB3177">
              <w:t xml:space="preserve"> who() { cout &lt;&lt; "I am Base\n"; }</w:t>
            </w:r>
          </w:p>
          <w:p w14:paraId="6BE40965" w14:textId="77777777" w:rsidR="00AB3177" w:rsidRPr="00AB3177" w:rsidRDefault="00AB3177" w:rsidP="00AB3177">
            <w:r w:rsidRPr="00AB3177">
              <w:t>};</w:t>
            </w:r>
          </w:p>
          <w:p w14:paraId="264968DF" w14:textId="77777777" w:rsidR="00AB3177" w:rsidRPr="00AB3177" w:rsidRDefault="00AB3177" w:rsidP="00AB3177">
            <w:r w:rsidRPr="00AB3177">
              <w:rPr>
                <w:b/>
                <w:bCs/>
              </w:rPr>
              <w:t>class</w:t>
            </w:r>
            <w:r w:rsidRPr="00AB3177">
              <w:t xml:space="preserve"> Derived : </w:t>
            </w:r>
            <w:r w:rsidRPr="00AB3177">
              <w:rPr>
                <w:b/>
                <w:bCs/>
              </w:rPr>
              <w:t>public</w:t>
            </w:r>
            <w:r w:rsidRPr="00AB3177">
              <w:t xml:space="preserve"> Base {</w:t>
            </w:r>
          </w:p>
          <w:p w14:paraId="6948EC2E" w14:textId="77777777" w:rsidR="00AB3177" w:rsidRPr="00AB3177" w:rsidRDefault="00AB3177" w:rsidP="00AB3177">
            <w:r w:rsidRPr="00AB3177">
              <w:rPr>
                <w:b/>
                <w:bCs/>
              </w:rPr>
              <w:t>public</w:t>
            </w:r>
            <w:r w:rsidRPr="00AB3177">
              <w:t>:</w:t>
            </w:r>
          </w:p>
          <w:p w14:paraId="2D999141" w14:textId="77777777" w:rsidR="00AB3177" w:rsidRPr="00AB3177" w:rsidRDefault="00AB3177" w:rsidP="00AB3177">
            <w:r w:rsidRPr="00AB3177">
              <w:t>    </w:t>
            </w:r>
            <w:r w:rsidRPr="00AB3177">
              <w:rPr>
                <w:b/>
                <w:bCs/>
              </w:rPr>
              <w:t>void</w:t>
            </w:r>
            <w:r w:rsidRPr="00AB3177">
              <w:t xml:space="preserve"> who() { cout &lt;&lt; "I am Derived\n"; }</w:t>
            </w:r>
          </w:p>
          <w:p w14:paraId="77663DB5" w14:textId="77777777" w:rsidR="00AB3177" w:rsidRPr="00AB3177" w:rsidRDefault="00AB3177" w:rsidP="00AB3177">
            <w:r w:rsidRPr="00AB3177">
              <w:t>};</w:t>
            </w:r>
          </w:p>
          <w:p w14:paraId="285A3374" w14:textId="77777777" w:rsidR="00AB3177" w:rsidRPr="00AB3177" w:rsidRDefault="00AB3177" w:rsidP="00AB3177">
            <w:r w:rsidRPr="00AB3177">
              <w:t> </w:t>
            </w:r>
          </w:p>
          <w:p w14:paraId="2774B5CB" w14:textId="77777777" w:rsidR="00AB3177" w:rsidRPr="00AB3177" w:rsidRDefault="00AB3177" w:rsidP="00AB3177">
            <w:r w:rsidRPr="00AB3177">
              <w:rPr>
                <w:b/>
                <w:bCs/>
              </w:rPr>
              <w:t>int</w:t>
            </w:r>
            <w:r w:rsidRPr="00AB3177">
              <w:t xml:space="preserve"> main()</w:t>
            </w:r>
          </w:p>
          <w:p w14:paraId="436EFF9E" w14:textId="77777777" w:rsidR="00AB3177" w:rsidRPr="00AB3177" w:rsidRDefault="00AB3177" w:rsidP="00AB3177">
            <w:r w:rsidRPr="00AB3177">
              <w:t>{</w:t>
            </w:r>
          </w:p>
          <w:p w14:paraId="14512632" w14:textId="77777777" w:rsidR="00AB3177" w:rsidRPr="00AB3177" w:rsidRDefault="00AB3177" w:rsidP="00AB3177">
            <w:r w:rsidRPr="00AB3177">
              <w:t>    // Part 1</w:t>
            </w:r>
          </w:p>
          <w:p w14:paraId="0832FED2" w14:textId="77777777" w:rsidR="00AB3177" w:rsidRPr="00AB3177" w:rsidRDefault="00AB3177" w:rsidP="00AB3177">
            <w:r w:rsidRPr="00AB3177">
              <w:t>    Base b;</w:t>
            </w:r>
          </w:p>
          <w:p w14:paraId="276669AD" w14:textId="77777777" w:rsidR="00AB3177" w:rsidRPr="00AB3177" w:rsidRDefault="00AB3177" w:rsidP="00AB3177">
            <w:r w:rsidRPr="00AB3177">
              <w:t>    b.who();</w:t>
            </w:r>
          </w:p>
          <w:p w14:paraId="1EF0CBD8" w14:textId="77777777" w:rsidR="00AB3177" w:rsidRPr="00AB3177" w:rsidRDefault="00AB3177" w:rsidP="00AB3177">
            <w:r w:rsidRPr="00AB3177">
              <w:t> </w:t>
            </w:r>
          </w:p>
          <w:p w14:paraId="16C8E793" w14:textId="77777777" w:rsidR="00AB3177" w:rsidRPr="00AB3177" w:rsidRDefault="00AB3177" w:rsidP="00AB3177">
            <w:r w:rsidRPr="00AB3177">
              <w:t>    // Part 2</w:t>
            </w:r>
          </w:p>
          <w:p w14:paraId="3468BE88" w14:textId="77777777" w:rsidR="00AB3177" w:rsidRPr="00AB3177" w:rsidRDefault="00AB3177" w:rsidP="00AB3177">
            <w:r w:rsidRPr="00AB3177">
              <w:t xml:space="preserve">    Base* ptr = </w:t>
            </w:r>
            <w:r w:rsidRPr="00AB3177">
              <w:rPr>
                <w:b/>
                <w:bCs/>
              </w:rPr>
              <w:t>new</w:t>
            </w:r>
            <w:r w:rsidRPr="00AB3177">
              <w:t xml:space="preserve"> Derived();</w:t>
            </w:r>
          </w:p>
          <w:p w14:paraId="31622FDD" w14:textId="77777777" w:rsidR="00AB3177" w:rsidRPr="00AB3177" w:rsidRDefault="00AB3177" w:rsidP="00AB3177">
            <w:r w:rsidRPr="00AB3177">
              <w:t>    ptr-&gt;who();</w:t>
            </w:r>
          </w:p>
          <w:p w14:paraId="1ED2FD91" w14:textId="77777777" w:rsidR="00AB3177" w:rsidRPr="00AB3177" w:rsidRDefault="00AB3177" w:rsidP="00AB3177">
            <w:r w:rsidRPr="00AB3177">
              <w:t> </w:t>
            </w:r>
          </w:p>
          <w:p w14:paraId="1F5653B5" w14:textId="77777777" w:rsidR="00AB3177" w:rsidRPr="00AB3177" w:rsidRDefault="00AB3177" w:rsidP="00AB3177">
            <w:r w:rsidRPr="00AB3177">
              <w:t>    </w:t>
            </w:r>
            <w:r w:rsidRPr="00AB3177">
              <w:rPr>
                <w:b/>
                <w:bCs/>
              </w:rPr>
              <w:t>return</w:t>
            </w:r>
            <w:r w:rsidRPr="00AB3177">
              <w:t xml:space="preserve"> 0;</w:t>
            </w:r>
          </w:p>
          <w:p w14:paraId="4DD60ACA" w14:textId="77777777" w:rsidR="00AB3177" w:rsidRPr="00AB3177" w:rsidRDefault="00AB3177" w:rsidP="00AB3177">
            <w:r w:rsidRPr="00AB3177">
              <w:t>}</w:t>
            </w:r>
          </w:p>
        </w:tc>
      </w:tr>
    </w:tbl>
    <w:p w14:paraId="7861FE08" w14:textId="77777777" w:rsidR="00AB3177" w:rsidRPr="00AB3177" w:rsidRDefault="00AB3177" w:rsidP="00AB3177">
      <w:r w:rsidRPr="00AB3177">
        <w:rPr>
          <w:b/>
          <w:bCs/>
        </w:rPr>
        <w:t>đầu ra</w:t>
      </w:r>
    </w:p>
    <w:p w14:paraId="625B7390" w14:textId="77777777" w:rsidR="00AB3177" w:rsidRPr="00AB3177" w:rsidRDefault="00AB3177" w:rsidP="00AB3177">
      <w:r w:rsidRPr="00AB3177">
        <w:t>Tôi là cơ sở</w:t>
      </w:r>
    </w:p>
    <w:p w14:paraId="696D427D" w14:textId="77777777" w:rsidR="00AB3177" w:rsidRPr="00AB3177" w:rsidRDefault="00AB3177" w:rsidP="00AB3177">
      <w:r w:rsidRPr="00AB3177">
        <w:t>Tôi có nguồn gốc</w:t>
      </w:r>
    </w:p>
    <w:p w14:paraId="3A35B881" w14:textId="4B363D66" w:rsidR="00AB3177" w:rsidRPr="00AB3177" w:rsidRDefault="00AB3177">
      <w:pPr>
        <w:rPr>
          <w:lang w:val="vi-VN"/>
        </w:rPr>
      </w:pPr>
      <w:r w:rsidRPr="00AB3177">
        <w:rPr>
          <w:b/>
          <w:bCs/>
        </w:rPr>
        <w:lastRenderedPageBreak/>
        <w:t>Giải thích:</w:t>
      </w:r>
      <w:r w:rsidRPr="00AB3177">
        <w:t> Trong </w:t>
      </w:r>
      <w:r w:rsidRPr="00AB3177">
        <w:rPr>
          <w:b/>
          <w:bCs/>
        </w:rPr>
        <w:t>Phần 1,</w:t>
      </w:r>
      <w:r w:rsidRPr="00AB3177">
        <w:t> hàm ảo who() được gọi thông qua đối tượng của lớp. Vì nó sẽ được giải quyết vào thời gian biên dịch nên nó có thể được nội tuyến. Trong </w:t>
      </w:r>
      <w:r w:rsidRPr="00AB3177">
        <w:rPr>
          <w:b/>
          <w:bCs/>
        </w:rPr>
        <w:t>Phần 2</w:t>
      </w:r>
      <w:r w:rsidRPr="00AB3177">
        <w:t> , hàm ảo được gọi thông qua con trỏ nên không thể nội tuyến.</w:t>
      </w:r>
    </w:p>
    <w:sectPr w:rsidR="00AB3177" w:rsidRPr="00AB3177"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374883"/>
    <w:multiLevelType w:val="multilevel"/>
    <w:tmpl w:val="2EF4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97C97"/>
    <w:multiLevelType w:val="multilevel"/>
    <w:tmpl w:val="042E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9664676">
    <w:abstractNumId w:val="1"/>
  </w:num>
  <w:num w:numId="2" w16cid:durableId="37584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466"/>
    <w:rsid w:val="002802F9"/>
    <w:rsid w:val="002D1466"/>
    <w:rsid w:val="002F7A44"/>
    <w:rsid w:val="00503FC4"/>
    <w:rsid w:val="005C3E9C"/>
    <w:rsid w:val="00816163"/>
    <w:rsid w:val="009832B9"/>
    <w:rsid w:val="00AB3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6FEF7"/>
  <w15:chartTrackingRefBased/>
  <w15:docId w15:val="{44998C1A-428C-4DFB-A2D5-618E40580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4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14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146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46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D146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D146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146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146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146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4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14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146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46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D146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D146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D146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D146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D146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D1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46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46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D1466"/>
    <w:pPr>
      <w:spacing w:before="160"/>
      <w:jc w:val="center"/>
    </w:pPr>
    <w:rPr>
      <w:i/>
      <w:iCs/>
      <w:color w:val="404040" w:themeColor="text1" w:themeTint="BF"/>
    </w:rPr>
  </w:style>
  <w:style w:type="character" w:customStyle="1" w:styleId="QuoteChar">
    <w:name w:val="Quote Char"/>
    <w:basedOn w:val="DefaultParagraphFont"/>
    <w:link w:val="Quote"/>
    <w:uiPriority w:val="29"/>
    <w:rsid w:val="002D1466"/>
    <w:rPr>
      <w:i/>
      <w:iCs/>
      <w:color w:val="404040" w:themeColor="text1" w:themeTint="BF"/>
    </w:rPr>
  </w:style>
  <w:style w:type="paragraph" w:styleId="ListParagraph">
    <w:name w:val="List Paragraph"/>
    <w:basedOn w:val="Normal"/>
    <w:uiPriority w:val="34"/>
    <w:qFormat/>
    <w:rsid w:val="002D1466"/>
    <w:pPr>
      <w:ind w:left="720"/>
      <w:contextualSpacing/>
    </w:pPr>
  </w:style>
  <w:style w:type="character" w:styleId="IntenseEmphasis">
    <w:name w:val="Intense Emphasis"/>
    <w:basedOn w:val="DefaultParagraphFont"/>
    <w:uiPriority w:val="21"/>
    <w:qFormat/>
    <w:rsid w:val="002D1466"/>
    <w:rPr>
      <w:i/>
      <w:iCs/>
      <w:color w:val="0F4761" w:themeColor="accent1" w:themeShade="BF"/>
    </w:rPr>
  </w:style>
  <w:style w:type="paragraph" w:styleId="IntenseQuote">
    <w:name w:val="Intense Quote"/>
    <w:basedOn w:val="Normal"/>
    <w:next w:val="Normal"/>
    <w:link w:val="IntenseQuoteChar"/>
    <w:uiPriority w:val="30"/>
    <w:qFormat/>
    <w:rsid w:val="002D14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466"/>
    <w:rPr>
      <w:i/>
      <w:iCs/>
      <w:color w:val="0F4761" w:themeColor="accent1" w:themeShade="BF"/>
    </w:rPr>
  </w:style>
  <w:style w:type="character" w:styleId="IntenseReference">
    <w:name w:val="Intense Reference"/>
    <w:basedOn w:val="DefaultParagraphFont"/>
    <w:uiPriority w:val="32"/>
    <w:qFormat/>
    <w:rsid w:val="002D1466"/>
    <w:rPr>
      <w:b/>
      <w:bCs/>
      <w:smallCaps/>
      <w:color w:val="0F4761" w:themeColor="accent1" w:themeShade="BF"/>
      <w:spacing w:val="5"/>
    </w:rPr>
  </w:style>
  <w:style w:type="character" w:styleId="Hyperlink">
    <w:name w:val="Hyperlink"/>
    <w:basedOn w:val="DefaultParagraphFont"/>
    <w:uiPriority w:val="99"/>
    <w:unhideWhenUsed/>
    <w:rsid w:val="00AB3177"/>
    <w:rPr>
      <w:color w:val="467886" w:themeColor="hyperlink"/>
      <w:u w:val="single"/>
    </w:rPr>
  </w:style>
  <w:style w:type="character" w:styleId="UnresolvedMention">
    <w:name w:val="Unresolved Mention"/>
    <w:basedOn w:val="DefaultParagraphFont"/>
    <w:uiPriority w:val="99"/>
    <w:semiHidden/>
    <w:unhideWhenUsed/>
    <w:rsid w:val="00AB31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1699975">
      <w:bodyDiv w:val="1"/>
      <w:marLeft w:val="0"/>
      <w:marRight w:val="0"/>
      <w:marTop w:val="0"/>
      <w:marBottom w:val="0"/>
      <w:divBdr>
        <w:top w:val="none" w:sz="0" w:space="0" w:color="auto"/>
        <w:left w:val="none" w:sz="0" w:space="0" w:color="auto"/>
        <w:bottom w:val="none" w:sz="0" w:space="0" w:color="auto"/>
        <w:right w:val="none" w:sz="0" w:space="0" w:color="auto"/>
      </w:divBdr>
      <w:divsChild>
        <w:div w:id="70733992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39679916">
      <w:bodyDiv w:val="1"/>
      <w:marLeft w:val="0"/>
      <w:marRight w:val="0"/>
      <w:marTop w:val="0"/>
      <w:marBottom w:val="0"/>
      <w:divBdr>
        <w:top w:val="none" w:sz="0" w:space="0" w:color="auto"/>
        <w:left w:val="none" w:sz="0" w:space="0" w:color="auto"/>
        <w:bottom w:val="none" w:sz="0" w:space="0" w:color="auto"/>
        <w:right w:val="none" w:sz="0" w:space="0" w:color="auto"/>
      </w:divBdr>
      <w:divsChild>
        <w:div w:id="580677666">
          <w:marLeft w:val="0"/>
          <w:marRight w:val="0"/>
          <w:marTop w:val="0"/>
          <w:marBottom w:val="0"/>
          <w:divBdr>
            <w:top w:val="none" w:sz="0" w:space="0" w:color="auto"/>
            <w:left w:val="none" w:sz="0" w:space="0" w:color="auto"/>
            <w:bottom w:val="none" w:sz="0" w:space="0" w:color="auto"/>
            <w:right w:val="none" w:sz="0" w:space="0" w:color="auto"/>
          </w:divBdr>
          <w:divsChild>
            <w:div w:id="739519121">
              <w:marLeft w:val="0"/>
              <w:marRight w:val="0"/>
              <w:marTop w:val="0"/>
              <w:marBottom w:val="0"/>
              <w:divBdr>
                <w:top w:val="none" w:sz="0" w:space="0" w:color="auto"/>
                <w:left w:val="none" w:sz="0" w:space="0" w:color="auto"/>
                <w:bottom w:val="none" w:sz="0" w:space="0" w:color="auto"/>
                <w:right w:val="none" w:sz="0" w:space="0" w:color="auto"/>
              </w:divBdr>
              <w:divsChild>
                <w:div w:id="730159028">
                  <w:marLeft w:val="0"/>
                  <w:marRight w:val="0"/>
                  <w:marTop w:val="300"/>
                  <w:marBottom w:val="0"/>
                  <w:divBdr>
                    <w:top w:val="none" w:sz="0" w:space="0" w:color="auto"/>
                    <w:left w:val="none" w:sz="0" w:space="0" w:color="auto"/>
                    <w:bottom w:val="none" w:sz="0" w:space="0" w:color="auto"/>
                    <w:right w:val="none" w:sz="0" w:space="0" w:color="auto"/>
                  </w:divBdr>
                  <w:divsChild>
                    <w:div w:id="161567645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863932424">
          <w:marLeft w:val="0"/>
          <w:marRight w:val="0"/>
          <w:marTop w:val="0"/>
          <w:marBottom w:val="0"/>
          <w:divBdr>
            <w:top w:val="none" w:sz="0" w:space="0" w:color="auto"/>
            <w:left w:val="none" w:sz="0" w:space="0" w:color="auto"/>
            <w:bottom w:val="none" w:sz="0" w:space="0" w:color="auto"/>
            <w:right w:val="none" w:sz="0" w:space="0" w:color="auto"/>
          </w:divBdr>
          <w:divsChild>
            <w:div w:id="800195994">
              <w:marLeft w:val="0"/>
              <w:marRight w:val="0"/>
              <w:marTop w:val="0"/>
              <w:marBottom w:val="0"/>
              <w:divBdr>
                <w:top w:val="none" w:sz="0" w:space="0" w:color="auto"/>
                <w:left w:val="none" w:sz="0" w:space="0" w:color="auto"/>
                <w:bottom w:val="none" w:sz="0" w:space="0" w:color="auto"/>
                <w:right w:val="none" w:sz="0" w:space="0" w:color="auto"/>
              </w:divBdr>
              <w:divsChild>
                <w:div w:id="1105659882">
                  <w:marLeft w:val="0"/>
                  <w:marRight w:val="0"/>
                  <w:marTop w:val="0"/>
                  <w:marBottom w:val="0"/>
                  <w:divBdr>
                    <w:top w:val="single" w:sz="2" w:space="0" w:color="FFFFFF"/>
                    <w:left w:val="single" w:sz="2" w:space="0" w:color="FFFFFF"/>
                    <w:bottom w:val="single" w:sz="2" w:space="0" w:color="FFFFFF"/>
                    <w:right w:val="single" w:sz="2" w:space="0" w:color="FFFFFF"/>
                  </w:divBdr>
                  <w:divsChild>
                    <w:div w:id="1877963710">
                      <w:marLeft w:val="0"/>
                      <w:marRight w:val="0"/>
                      <w:marTop w:val="0"/>
                      <w:marBottom w:val="0"/>
                      <w:divBdr>
                        <w:top w:val="none" w:sz="0" w:space="0" w:color="auto"/>
                        <w:left w:val="none" w:sz="0" w:space="0" w:color="auto"/>
                        <w:bottom w:val="single" w:sz="6" w:space="0" w:color="E4E4EA"/>
                        <w:right w:val="none" w:sz="0" w:space="0" w:color="auto"/>
                      </w:divBdr>
                      <w:divsChild>
                        <w:div w:id="1298881009">
                          <w:marLeft w:val="0"/>
                          <w:marRight w:val="0"/>
                          <w:marTop w:val="0"/>
                          <w:marBottom w:val="0"/>
                          <w:divBdr>
                            <w:top w:val="none" w:sz="0" w:space="0" w:color="auto"/>
                            <w:left w:val="none" w:sz="0" w:space="0" w:color="auto"/>
                            <w:bottom w:val="none" w:sz="0" w:space="0" w:color="auto"/>
                            <w:right w:val="none" w:sz="0" w:space="0" w:color="auto"/>
                          </w:divBdr>
                          <w:divsChild>
                            <w:div w:id="1700929505">
                              <w:marLeft w:val="0"/>
                              <w:marRight w:val="0"/>
                              <w:marTop w:val="195"/>
                              <w:marBottom w:val="0"/>
                              <w:divBdr>
                                <w:top w:val="none" w:sz="0" w:space="0" w:color="auto"/>
                                <w:left w:val="none" w:sz="0" w:space="0" w:color="auto"/>
                                <w:bottom w:val="none" w:sz="0" w:space="0" w:color="auto"/>
                                <w:right w:val="none" w:sz="0" w:space="0" w:color="auto"/>
                              </w:divBdr>
                            </w:div>
                            <w:div w:id="303582479">
                              <w:marLeft w:val="0"/>
                              <w:marRight w:val="0"/>
                              <w:marTop w:val="45"/>
                              <w:marBottom w:val="0"/>
                              <w:divBdr>
                                <w:top w:val="none" w:sz="0" w:space="0" w:color="auto"/>
                                <w:left w:val="none" w:sz="0" w:space="0" w:color="auto"/>
                                <w:bottom w:val="none" w:sz="0" w:space="0" w:color="auto"/>
                                <w:right w:val="none" w:sz="0" w:space="0" w:color="auto"/>
                              </w:divBdr>
                            </w:div>
                          </w:divsChild>
                        </w:div>
                        <w:div w:id="907232844">
                          <w:marLeft w:val="0"/>
                          <w:marRight w:val="0"/>
                          <w:marTop w:val="0"/>
                          <w:marBottom w:val="0"/>
                          <w:divBdr>
                            <w:top w:val="none" w:sz="0" w:space="0" w:color="auto"/>
                            <w:left w:val="none" w:sz="0" w:space="0" w:color="auto"/>
                            <w:bottom w:val="none" w:sz="0" w:space="0" w:color="auto"/>
                            <w:right w:val="none" w:sz="0" w:space="0" w:color="auto"/>
                          </w:divBdr>
                          <w:divsChild>
                            <w:div w:id="102783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12312">
                      <w:marLeft w:val="0"/>
                      <w:marRight w:val="0"/>
                      <w:marTop w:val="150"/>
                      <w:marBottom w:val="0"/>
                      <w:divBdr>
                        <w:top w:val="none" w:sz="0" w:space="0" w:color="auto"/>
                        <w:left w:val="none" w:sz="0" w:space="0" w:color="auto"/>
                        <w:bottom w:val="none" w:sz="0" w:space="0" w:color="auto"/>
                        <w:right w:val="none" w:sz="0" w:space="0" w:color="auto"/>
                      </w:divBdr>
                      <w:divsChild>
                        <w:div w:id="1994604622">
                          <w:blockQuote w:val="1"/>
                          <w:marLeft w:val="0"/>
                          <w:marRight w:val="0"/>
                          <w:marTop w:val="150"/>
                          <w:marBottom w:val="360"/>
                          <w:divBdr>
                            <w:top w:val="none" w:sz="0" w:space="0" w:color="auto"/>
                            <w:left w:val="none" w:sz="0" w:space="0" w:color="auto"/>
                            <w:bottom w:val="none" w:sz="0" w:space="0" w:color="auto"/>
                            <w:right w:val="none" w:sz="0" w:space="0" w:color="auto"/>
                          </w:divBdr>
                        </w:div>
                        <w:div w:id="809247719">
                          <w:marLeft w:val="0"/>
                          <w:marRight w:val="0"/>
                          <w:marTop w:val="0"/>
                          <w:marBottom w:val="300"/>
                          <w:divBdr>
                            <w:top w:val="none" w:sz="0" w:space="0" w:color="auto"/>
                            <w:left w:val="none" w:sz="0" w:space="0" w:color="auto"/>
                            <w:bottom w:val="none" w:sz="0" w:space="0" w:color="auto"/>
                            <w:right w:val="none" w:sz="0" w:space="0" w:color="auto"/>
                          </w:divBdr>
                          <w:divsChild>
                            <w:div w:id="1956327021">
                              <w:marLeft w:val="0"/>
                              <w:marRight w:val="0"/>
                              <w:marTop w:val="0"/>
                              <w:marBottom w:val="0"/>
                              <w:divBdr>
                                <w:top w:val="none" w:sz="0" w:space="0" w:color="auto"/>
                                <w:left w:val="none" w:sz="0" w:space="0" w:color="auto"/>
                                <w:bottom w:val="none" w:sz="0" w:space="0" w:color="auto"/>
                                <w:right w:val="none" w:sz="0" w:space="0" w:color="auto"/>
                              </w:divBdr>
                              <w:divsChild>
                                <w:div w:id="478806319">
                                  <w:marLeft w:val="0"/>
                                  <w:marRight w:val="0"/>
                                  <w:marTop w:val="0"/>
                                  <w:marBottom w:val="0"/>
                                  <w:divBdr>
                                    <w:top w:val="single" w:sz="6" w:space="0" w:color="DDDDDD"/>
                                    <w:left w:val="single" w:sz="6" w:space="4" w:color="DDDDDD"/>
                                    <w:bottom w:val="single" w:sz="6" w:space="0" w:color="DDDDDD"/>
                                    <w:right w:val="single" w:sz="6" w:space="4" w:color="DDDDDD"/>
                                  </w:divBdr>
                                  <w:divsChild>
                                    <w:div w:id="728187732">
                                      <w:marLeft w:val="0"/>
                                      <w:marRight w:val="0"/>
                                      <w:marTop w:val="0"/>
                                      <w:marBottom w:val="150"/>
                                      <w:divBdr>
                                        <w:top w:val="none" w:sz="0" w:space="0" w:color="auto"/>
                                        <w:left w:val="none" w:sz="0" w:space="0" w:color="auto"/>
                                        <w:bottom w:val="none" w:sz="0" w:space="0" w:color="auto"/>
                                        <w:right w:val="none" w:sz="0" w:space="0" w:color="auto"/>
                                      </w:divBdr>
                                      <w:divsChild>
                                        <w:div w:id="23136348">
                                          <w:marLeft w:val="0"/>
                                          <w:marRight w:val="0"/>
                                          <w:marTop w:val="0"/>
                                          <w:marBottom w:val="0"/>
                                          <w:divBdr>
                                            <w:top w:val="none" w:sz="0" w:space="0" w:color="auto"/>
                                            <w:left w:val="none" w:sz="0" w:space="0" w:color="auto"/>
                                            <w:bottom w:val="none" w:sz="0" w:space="0" w:color="auto"/>
                                            <w:right w:val="none" w:sz="0" w:space="0" w:color="auto"/>
                                          </w:divBdr>
                                          <w:divsChild>
                                            <w:div w:id="204656225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5180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8554878">
      <w:bodyDiv w:val="1"/>
      <w:marLeft w:val="0"/>
      <w:marRight w:val="0"/>
      <w:marTop w:val="0"/>
      <w:marBottom w:val="0"/>
      <w:divBdr>
        <w:top w:val="none" w:sz="0" w:space="0" w:color="auto"/>
        <w:left w:val="none" w:sz="0" w:space="0" w:color="auto"/>
        <w:bottom w:val="none" w:sz="0" w:space="0" w:color="auto"/>
        <w:right w:val="none" w:sz="0" w:space="0" w:color="auto"/>
      </w:divBdr>
      <w:divsChild>
        <w:div w:id="923535473">
          <w:marLeft w:val="0"/>
          <w:marRight w:val="0"/>
          <w:marTop w:val="0"/>
          <w:marBottom w:val="0"/>
          <w:divBdr>
            <w:top w:val="none" w:sz="0" w:space="0" w:color="auto"/>
            <w:left w:val="none" w:sz="0" w:space="0" w:color="auto"/>
            <w:bottom w:val="none" w:sz="0" w:space="0" w:color="auto"/>
            <w:right w:val="none" w:sz="0" w:space="0" w:color="auto"/>
          </w:divBdr>
          <w:divsChild>
            <w:div w:id="108816743">
              <w:marLeft w:val="0"/>
              <w:marRight w:val="0"/>
              <w:marTop w:val="0"/>
              <w:marBottom w:val="0"/>
              <w:divBdr>
                <w:top w:val="none" w:sz="0" w:space="0" w:color="auto"/>
                <w:left w:val="none" w:sz="0" w:space="0" w:color="auto"/>
                <w:bottom w:val="none" w:sz="0" w:space="0" w:color="auto"/>
                <w:right w:val="none" w:sz="0" w:space="0" w:color="auto"/>
              </w:divBdr>
              <w:divsChild>
                <w:div w:id="1184829778">
                  <w:marLeft w:val="0"/>
                  <w:marRight w:val="0"/>
                  <w:marTop w:val="300"/>
                  <w:marBottom w:val="0"/>
                  <w:divBdr>
                    <w:top w:val="none" w:sz="0" w:space="0" w:color="auto"/>
                    <w:left w:val="none" w:sz="0" w:space="0" w:color="auto"/>
                    <w:bottom w:val="none" w:sz="0" w:space="0" w:color="auto"/>
                    <w:right w:val="none" w:sz="0" w:space="0" w:color="auto"/>
                  </w:divBdr>
                  <w:divsChild>
                    <w:div w:id="174216809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282146659">
          <w:marLeft w:val="0"/>
          <w:marRight w:val="0"/>
          <w:marTop w:val="0"/>
          <w:marBottom w:val="0"/>
          <w:divBdr>
            <w:top w:val="none" w:sz="0" w:space="0" w:color="auto"/>
            <w:left w:val="none" w:sz="0" w:space="0" w:color="auto"/>
            <w:bottom w:val="none" w:sz="0" w:space="0" w:color="auto"/>
            <w:right w:val="none" w:sz="0" w:space="0" w:color="auto"/>
          </w:divBdr>
          <w:divsChild>
            <w:div w:id="97025919">
              <w:marLeft w:val="0"/>
              <w:marRight w:val="0"/>
              <w:marTop w:val="0"/>
              <w:marBottom w:val="0"/>
              <w:divBdr>
                <w:top w:val="none" w:sz="0" w:space="0" w:color="auto"/>
                <w:left w:val="none" w:sz="0" w:space="0" w:color="auto"/>
                <w:bottom w:val="none" w:sz="0" w:space="0" w:color="auto"/>
                <w:right w:val="none" w:sz="0" w:space="0" w:color="auto"/>
              </w:divBdr>
              <w:divsChild>
                <w:div w:id="1427385480">
                  <w:marLeft w:val="0"/>
                  <w:marRight w:val="0"/>
                  <w:marTop w:val="0"/>
                  <w:marBottom w:val="0"/>
                  <w:divBdr>
                    <w:top w:val="single" w:sz="2" w:space="0" w:color="FFFFFF"/>
                    <w:left w:val="single" w:sz="2" w:space="0" w:color="FFFFFF"/>
                    <w:bottom w:val="single" w:sz="2" w:space="0" w:color="FFFFFF"/>
                    <w:right w:val="single" w:sz="2" w:space="0" w:color="FFFFFF"/>
                  </w:divBdr>
                  <w:divsChild>
                    <w:div w:id="1018581562">
                      <w:marLeft w:val="0"/>
                      <w:marRight w:val="0"/>
                      <w:marTop w:val="0"/>
                      <w:marBottom w:val="0"/>
                      <w:divBdr>
                        <w:top w:val="none" w:sz="0" w:space="0" w:color="auto"/>
                        <w:left w:val="none" w:sz="0" w:space="0" w:color="auto"/>
                        <w:bottom w:val="single" w:sz="6" w:space="0" w:color="E4E4EA"/>
                        <w:right w:val="none" w:sz="0" w:space="0" w:color="auto"/>
                      </w:divBdr>
                      <w:divsChild>
                        <w:div w:id="1342128871">
                          <w:marLeft w:val="0"/>
                          <w:marRight w:val="0"/>
                          <w:marTop w:val="0"/>
                          <w:marBottom w:val="0"/>
                          <w:divBdr>
                            <w:top w:val="none" w:sz="0" w:space="0" w:color="auto"/>
                            <w:left w:val="none" w:sz="0" w:space="0" w:color="auto"/>
                            <w:bottom w:val="none" w:sz="0" w:space="0" w:color="auto"/>
                            <w:right w:val="none" w:sz="0" w:space="0" w:color="auto"/>
                          </w:divBdr>
                          <w:divsChild>
                            <w:div w:id="1815097918">
                              <w:marLeft w:val="0"/>
                              <w:marRight w:val="0"/>
                              <w:marTop w:val="195"/>
                              <w:marBottom w:val="0"/>
                              <w:divBdr>
                                <w:top w:val="none" w:sz="0" w:space="0" w:color="auto"/>
                                <w:left w:val="none" w:sz="0" w:space="0" w:color="auto"/>
                                <w:bottom w:val="none" w:sz="0" w:space="0" w:color="auto"/>
                                <w:right w:val="none" w:sz="0" w:space="0" w:color="auto"/>
                              </w:divBdr>
                            </w:div>
                            <w:div w:id="271713015">
                              <w:marLeft w:val="0"/>
                              <w:marRight w:val="0"/>
                              <w:marTop w:val="45"/>
                              <w:marBottom w:val="0"/>
                              <w:divBdr>
                                <w:top w:val="none" w:sz="0" w:space="0" w:color="auto"/>
                                <w:left w:val="none" w:sz="0" w:space="0" w:color="auto"/>
                                <w:bottom w:val="none" w:sz="0" w:space="0" w:color="auto"/>
                                <w:right w:val="none" w:sz="0" w:space="0" w:color="auto"/>
                              </w:divBdr>
                            </w:div>
                          </w:divsChild>
                        </w:div>
                        <w:div w:id="1887063187">
                          <w:marLeft w:val="0"/>
                          <w:marRight w:val="0"/>
                          <w:marTop w:val="0"/>
                          <w:marBottom w:val="0"/>
                          <w:divBdr>
                            <w:top w:val="none" w:sz="0" w:space="0" w:color="auto"/>
                            <w:left w:val="none" w:sz="0" w:space="0" w:color="auto"/>
                            <w:bottom w:val="none" w:sz="0" w:space="0" w:color="auto"/>
                            <w:right w:val="none" w:sz="0" w:space="0" w:color="auto"/>
                          </w:divBdr>
                          <w:divsChild>
                            <w:div w:id="81507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29922">
                      <w:marLeft w:val="0"/>
                      <w:marRight w:val="0"/>
                      <w:marTop w:val="150"/>
                      <w:marBottom w:val="0"/>
                      <w:divBdr>
                        <w:top w:val="none" w:sz="0" w:space="0" w:color="auto"/>
                        <w:left w:val="none" w:sz="0" w:space="0" w:color="auto"/>
                        <w:bottom w:val="none" w:sz="0" w:space="0" w:color="auto"/>
                        <w:right w:val="none" w:sz="0" w:space="0" w:color="auto"/>
                      </w:divBdr>
                      <w:divsChild>
                        <w:div w:id="364334707">
                          <w:blockQuote w:val="1"/>
                          <w:marLeft w:val="0"/>
                          <w:marRight w:val="0"/>
                          <w:marTop w:val="150"/>
                          <w:marBottom w:val="360"/>
                          <w:divBdr>
                            <w:top w:val="none" w:sz="0" w:space="0" w:color="auto"/>
                            <w:left w:val="none" w:sz="0" w:space="0" w:color="auto"/>
                            <w:bottom w:val="none" w:sz="0" w:space="0" w:color="auto"/>
                            <w:right w:val="none" w:sz="0" w:space="0" w:color="auto"/>
                          </w:divBdr>
                        </w:div>
                        <w:div w:id="13238591">
                          <w:marLeft w:val="0"/>
                          <w:marRight w:val="0"/>
                          <w:marTop w:val="0"/>
                          <w:marBottom w:val="300"/>
                          <w:divBdr>
                            <w:top w:val="none" w:sz="0" w:space="0" w:color="auto"/>
                            <w:left w:val="none" w:sz="0" w:space="0" w:color="auto"/>
                            <w:bottom w:val="none" w:sz="0" w:space="0" w:color="auto"/>
                            <w:right w:val="none" w:sz="0" w:space="0" w:color="auto"/>
                          </w:divBdr>
                          <w:divsChild>
                            <w:div w:id="108014315">
                              <w:marLeft w:val="0"/>
                              <w:marRight w:val="0"/>
                              <w:marTop w:val="0"/>
                              <w:marBottom w:val="0"/>
                              <w:divBdr>
                                <w:top w:val="none" w:sz="0" w:space="0" w:color="auto"/>
                                <w:left w:val="none" w:sz="0" w:space="0" w:color="auto"/>
                                <w:bottom w:val="none" w:sz="0" w:space="0" w:color="auto"/>
                                <w:right w:val="none" w:sz="0" w:space="0" w:color="auto"/>
                              </w:divBdr>
                              <w:divsChild>
                                <w:div w:id="1921211822">
                                  <w:marLeft w:val="0"/>
                                  <w:marRight w:val="0"/>
                                  <w:marTop w:val="0"/>
                                  <w:marBottom w:val="0"/>
                                  <w:divBdr>
                                    <w:top w:val="single" w:sz="6" w:space="0" w:color="DDDDDD"/>
                                    <w:left w:val="single" w:sz="6" w:space="4" w:color="DDDDDD"/>
                                    <w:bottom w:val="single" w:sz="6" w:space="0" w:color="DDDDDD"/>
                                    <w:right w:val="single" w:sz="6" w:space="4" w:color="DDDDDD"/>
                                  </w:divBdr>
                                  <w:divsChild>
                                    <w:div w:id="186455755">
                                      <w:marLeft w:val="0"/>
                                      <w:marRight w:val="0"/>
                                      <w:marTop w:val="0"/>
                                      <w:marBottom w:val="150"/>
                                      <w:divBdr>
                                        <w:top w:val="none" w:sz="0" w:space="0" w:color="auto"/>
                                        <w:left w:val="none" w:sz="0" w:space="0" w:color="auto"/>
                                        <w:bottom w:val="none" w:sz="0" w:space="0" w:color="auto"/>
                                        <w:right w:val="none" w:sz="0" w:space="0" w:color="auto"/>
                                      </w:divBdr>
                                      <w:divsChild>
                                        <w:div w:id="940257457">
                                          <w:marLeft w:val="0"/>
                                          <w:marRight w:val="0"/>
                                          <w:marTop w:val="0"/>
                                          <w:marBottom w:val="0"/>
                                          <w:divBdr>
                                            <w:top w:val="none" w:sz="0" w:space="0" w:color="auto"/>
                                            <w:left w:val="none" w:sz="0" w:space="0" w:color="auto"/>
                                            <w:bottom w:val="none" w:sz="0" w:space="0" w:color="auto"/>
                                            <w:right w:val="none" w:sz="0" w:space="0" w:color="auto"/>
                                          </w:divBdr>
                                          <w:divsChild>
                                            <w:div w:id="15107136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7082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0376060">
      <w:bodyDiv w:val="1"/>
      <w:marLeft w:val="0"/>
      <w:marRight w:val="0"/>
      <w:marTop w:val="0"/>
      <w:marBottom w:val="0"/>
      <w:divBdr>
        <w:top w:val="none" w:sz="0" w:space="0" w:color="auto"/>
        <w:left w:val="none" w:sz="0" w:space="0" w:color="auto"/>
        <w:bottom w:val="none" w:sz="0" w:space="0" w:color="auto"/>
        <w:right w:val="none" w:sz="0" w:space="0" w:color="auto"/>
      </w:divBdr>
      <w:divsChild>
        <w:div w:id="153584375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inline-functions-cpp/" TargetMode="External"/><Relationship Id="rId3" Type="http://schemas.openxmlformats.org/officeDocument/2006/relationships/settings" Target="settings.xml"/><Relationship Id="rId7" Type="http://schemas.openxmlformats.org/officeDocument/2006/relationships/hyperlink" Target="https://www.geeksforgeeks.org/virtual-functions-and-runtime-polymorphism-in-c-set-1-introdu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inline-functions-cpp/" TargetMode="External"/><Relationship Id="rId5" Type="http://schemas.openxmlformats.org/officeDocument/2006/relationships/hyperlink" Target="https://www.geeksforgeeks.org/virtual-functions-and-runtime-polymorphism-in-c-set-1-introduc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628</Words>
  <Characters>3580</Characters>
  <Application>Microsoft Office Word</Application>
  <DocSecurity>0</DocSecurity>
  <Lines>29</Lines>
  <Paragraphs>8</Paragraphs>
  <ScaleCrop>false</ScaleCrop>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2024-08-11T07:46:00Z</dcterms:created>
  <dcterms:modified xsi:type="dcterms:W3CDTF">2024-08-11T07:46:00Z</dcterms:modified>
</cp:coreProperties>
</file>