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098E" w14:textId="687903AB" w:rsidR="00065F42" w:rsidRPr="00065F42" w:rsidRDefault="00065F42" w:rsidP="00065F42">
      <w:pPr>
        <w:jc w:val="center"/>
        <w:rPr>
          <w:rFonts w:ascii="Calibri" w:hAnsi="Calibri" w:cs="Calibri"/>
          <w:b/>
          <w:bCs/>
          <w:i/>
          <w:iCs/>
          <w:sz w:val="36"/>
          <w:szCs w:val="32"/>
          <w:lang w:val="vi-VN"/>
        </w:rPr>
      </w:pPr>
      <w:r w:rsidRPr="00065F42">
        <w:rPr>
          <w:rFonts w:ascii="Calibri" w:hAnsi="Calibri" w:cs="Calibri"/>
          <w:b/>
          <w:bCs/>
          <w:i/>
          <w:iCs/>
          <w:sz w:val="36"/>
          <w:szCs w:val="32"/>
          <w:lang w:val="vi-VN"/>
        </w:rPr>
        <w:t>Hàm đối tượng</w:t>
      </w:r>
    </w:p>
    <w:p w14:paraId="0B063B30" w14:textId="32E6EC6E" w:rsidR="00065F42" w:rsidRPr="00065F42" w:rsidRDefault="00065F42" w:rsidP="00065F42">
      <w:pPr>
        <w:rPr>
          <w:rFonts w:ascii="Calibri" w:hAnsi="Calibri" w:cs="Calibri"/>
          <w:sz w:val="28"/>
          <w:szCs w:val="24"/>
        </w:rPr>
      </w:pPr>
      <w:r w:rsidRPr="00065F42">
        <w:rPr>
          <w:rFonts w:ascii="Calibri" w:hAnsi="Calibri" w:cs="Calibri"/>
          <w:sz w:val="28"/>
          <w:szCs w:val="24"/>
        </w:rPr>
        <w:t>Hàm đối tượng (function objects) trong C++ là các đối tượng có thể gọi như hàm. Chúng thường được sử dụng trong các thuật toán chuẩn và có thể được tùy chỉnh để thực hiện các thao tác cụ thể. Dưới đây là một số điểm chính về hàm đối tượng trong C++:</w:t>
      </w:r>
    </w:p>
    <w:p w14:paraId="0919521E" w14:textId="77777777" w:rsidR="00065F42" w:rsidRPr="00065F42" w:rsidRDefault="00065F42" w:rsidP="00065F42">
      <w:pPr>
        <w:pStyle w:val="Heading1"/>
        <w:rPr>
          <w:rFonts w:ascii="Calibri" w:hAnsi="Calibri" w:cs="Calibri"/>
          <w:b/>
          <w:bCs/>
          <w:sz w:val="28"/>
          <w:szCs w:val="24"/>
        </w:rPr>
      </w:pPr>
      <w:r w:rsidRPr="00065F42">
        <w:rPr>
          <w:rFonts w:ascii="Calibri" w:hAnsi="Calibri" w:cs="Calibri"/>
          <w:b/>
          <w:bCs/>
          <w:sz w:val="28"/>
          <w:szCs w:val="24"/>
        </w:rPr>
        <w:t>Định nghĩa Hàm Đối Tượng</w:t>
      </w:r>
    </w:p>
    <w:p w14:paraId="2B700CC9"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Hàm đối tượng là các lớp có phương thức operator(), cho phép các đối tượng của lớp đó được gọi như hàm. Điều này mang lại sự linh hoạt và khả năng tái sử dụng cao trong lập trình.</w:t>
      </w:r>
    </w:p>
    <w:p w14:paraId="04A7443A" w14:textId="77777777" w:rsidR="00065F42" w:rsidRPr="00065F42" w:rsidRDefault="00065F42" w:rsidP="00065F42">
      <w:pPr>
        <w:rPr>
          <w:rFonts w:ascii="Calibri" w:hAnsi="Calibri" w:cs="Calibri"/>
          <w:b/>
          <w:bCs/>
          <w:sz w:val="28"/>
          <w:szCs w:val="24"/>
        </w:rPr>
      </w:pPr>
      <w:r w:rsidRPr="00065F42">
        <w:rPr>
          <w:rFonts w:ascii="Calibri" w:hAnsi="Calibri" w:cs="Calibri"/>
          <w:b/>
          <w:bCs/>
          <w:sz w:val="28"/>
          <w:szCs w:val="24"/>
        </w:rPr>
        <w:t>Ví dụ Cơ Bản</w:t>
      </w:r>
    </w:p>
    <w:p w14:paraId="1FF12A4E"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Dưới đây là một ví dụ đơn giản về hàm đối tượng trong C++:</w:t>
      </w:r>
    </w:p>
    <w:p w14:paraId="01F0C5E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&lt;iostream&gt;</w:t>
      </w:r>
    </w:p>
    <w:p w14:paraId="0CE436E3" w14:textId="77777777" w:rsidR="00065F42" w:rsidRPr="00065F42" w:rsidRDefault="00065F42" w:rsidP="00065F42">
      <w:pPr>
        <w:shd w:val="clear" w:color="auto" w:fill="E8E8E8" w:themeFill="background2"/>
        <w:rPr>
          <w:rFonts w:ascii="Calibri" w:hAnsi="Calibri" w:cs="Calibri"/>
          <w:sz w:val="28"/>
          <w:szCs w:val="24"/>
        </w:rPr>
      </w:pPr>
    </w:p>
    <w:p w14:paraId="2A1A5665"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Định nghĩa một hàm đối tượng</w:t>
      </w:r>
    </w:p>
    <w:p w14:paraId="4F712671"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class Add {</w:t>
      </w:r>
    </w:p>
    <w:p w14:paraId="42DC8BC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public:</w:t>
      </w:r>
    </w:p>
    <w:p w14:paraId="21EA9DBF"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int operator()(int a, int b) {</w:t>
      </w:r>
    </w:p>
    <w:p w14:paraId="40B25D10"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return a + b;</w:t>
      </w:r>
    </w:p>
    <w:p w14:paraId="15A8FCE4"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w:t>
      </w:r>
    </w:p>
    <w:p w14:paraId="0EFA74A6"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w:t>
      </w:r>
    </w:p>
    <w:p w14:paraId="3959B229" w14:textId="77777777" w:rsidR="00065F42" w:rsidRPr="00065F42" w:rsidRDefault="00065F42" w:rsidP="00065F42">
      <w:pPr>
        <w:shd w:val="clear" w:color="auto" w:fill="E8E8E8" w:themeFill="background2"/>
        <w:rPr>
          <w:rFonts w:ascii="Calibri" w:hAnsi="Calibri" w:cs="Calibri"/>
          <w:sz w:val="28"/>
          <w:szCs w:val="24"/>
        </w:rPr>
      </w:pPr>
    </w:p>
    <w:p w14:paraId="4114AF07"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int main() {</w:t>
      </w:r>
    </w:p>
    <w:p w14:paraId="518B7B1B"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Add add;</w:t>
      </w:r>
    </w:p>
    <w:p w14:paraId="6EFE934C"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int result = add(3, 4); // Gọi hàm đối tượng như một hàm</w:t>
      </w:r>
    </w:p>
    <w:p w14:paraId="3765B84E"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std::cout &lt;&lt; "Result: " &lt;&lt; result &lt;&lt; std::endl;</w:t>
      </w:r>
    </w:p>
    <w:p w14:paraId="545C5F2D"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return 0;</w:t>
      </w:r>
    </w:p>
    <w:p w14:paraId="76BC2F31"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w:t>
      </w:r>
    </w:p>
    <w:p w14:paraId="2C6B4F95"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Trong ví dụ này, lớp Add định nghĩa phương thức operator(), cho phép các đối tượng của lớp này được gọi như hàm để thực hiện phép cộng.</w:t>
      </w:r>
    </w:p>
    <w:p w14:paraId="2BD8C672" w14:textId="77777777" w:rsidR="00065F42" w:rsidRPr="00065F42" w:rsidRDefault="00065F42" w:rsidP="00065F42">
      <w:pPr>
        <w:pStyle w:val="Heading1"/>
        <w:rPr>
          <w:rFonts w:ascii="Calibri" w:hAnsi="Calibri" w:cs="Calibri"/>
          <w:b/>
          <w:bCs/>
          <w:sz w:val="28"/>
          <w:szCs w:val="24"/>
        </w:rPr>
      </w:pPr>
      <w:r w:rsidRPr="00065F42">
        <w:rPr>
          <w:rFonts w:ascii="Calibri" w:hAnsi="Calibri" w:cs="Calibri"/>
          <w:b/>
          <w:bCs/>
          <w:sz w:val="28"/>
          <w:szCs w:val="24"/>
        </w:rPr>
        <w:lastRenderedPageBreak/>
        <w:t>Sử Dụng Trong Thuật Toán Chuẩn</w:t>
      </w:r>
    </w:p>
    <w:p w14:paraId="3641C98C"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Hàm đối tượng thường được sử dụng trong các thuật toán chuẩn của C++ như std::sort, std::find_if, và std::for_each. Dưới đây là một ví dụ sử dụng std::greater&lt;int&gt; để sắp xếp một mảng theo thứ tự giảm dần:</w:t>
      </w:r>
    </w:p>
    <w:p w14:paraId="14DDDA4D"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&lt;iostream&gt;</w:t>
      </w:r>
    </w:p>
    <w:p w14:paraId="1E0C78AB"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&lt;algorithm&gt;</w:t>
      </w:r>
    </w:p>
    <w:p w14:paraId="5F7DF08A"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&lt;functional&gt;</w:t>
      </w:r>
    </w:p>
    <w:p w14:paraId="7D81D5B7" w14:textId="77777777" w:rsidR="00065F42" w:rsidRPr="00065F42" w:rsidRDefault="00065F42" w:rsidP="00065F42">
      <w:pPr>
        <w:shd w:val="clear" w:color="auto" w:fill="E8E8E8" w:themeFill="background2"/>
        <w:rPr>
          <w:rFonts w:ascii="Calibri" w:hAnsi="Calibri" w:cs="Calibri"/>
          <w:sz w:val="28"/>
          <w:szCs w:val="24"/>
        </w:rPr>
      </w:pPr>
    </w:p>
    <w:p w14:paraId="78F0C9C9"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int main() {</w:t>
      </w:r>
    </w:p>
    <w:p w14:paraId="487A0B0C"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int numbers[] = {20, 40, 50, 10, 30};</w:t>
      </w:r>
    </w:p>
    <w:p w14:paraId="0D069BE9"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std::sort(numbers, numbers + 5, std::greater&lt;int&gt;());</w:t>
      </w:r>
    </w:p>
    <w:p w14:paraId="5197F73C" w14:textId="77777777" w:rsidR="00065F42" w:rsidRPr="00065F42" w:rsidRDefault="00065F42" w:rsidP="00065F42">
      <w:pPr>
        <w:shd w:val="clear" w:color="auto" w:fill="E8E8E8" w:themeFill="background2"/>
        <w:rPr>
          <w:rFonts w:ascii="Calibri" w:hAnsi="Calibri" w:cs="Calibri"/>
          <w:sz w:val="28"/>
          <w:szCs w:val="24"/>
        </w:rPr>
      </w:pPr>
    </w:p>
    <w:p w14:paraId="4DF49E79"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for (int i = 0; i &lt; 5; i++)</w:t>
      </w:r>
    </w:p>
    <w:p w14:paraId="3C707474"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::cout &lt;&lt; '\n';</w:t>
      </w:r>
    </w:p>
    <w:p w14:paraId="41306094" w14:textId="77777777" w:rsidR="00065F42" w:rsidRPr="00065F42" w:rsidRDefault="00065F42" w:rsidP="00065F42">
      <w:pPr>
        <w:shd w:val="clear" w:color="auto" w:fill="E8E8E8" w:themeFill="background2"/>
        <w:rPr>
          <w:rFonts w:ascii="Calibri" w:hAnsi="Calibri" w:cs="Calibri"/>
          <w:sz w:val="28"/>
          <w:szCs w:val="24"/>
        </w:rPr>
      </w:pPr>
    </w:p>
    <w:p w14:paraId="77F5F0D1"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return 0;</w:t>
      </w:r>
    </w:p>
    <w:p w14:paraId="3124871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w:t>
      </w:r>
    </w:p>
    <w:p w14:paraId="615EB533"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Trong ví dụ này, std::greater&lt;int&gt; là một hàm đối tượng được sử dụng để so sánh các phần tử và sắp xếp chúng theo thứ tự giảm dần.</w:t>
      </w:r>
    </w:p>
    <w:p w14:paraId="095A4271" w14:textId="77777777" w:rsidR="00065F42" w:rsidRPr="00065F42" w:rsidRDefault="00065F42" w:rsidP="00065F42">
      <w:pPr>
        <w:pStyle w:val="Heading1"/>
        <w:rPr>
          <w:rFonts w:ascii="Calibri" w:hAnsi="Calibri" w:cs="Calibri"/>
          <w:b/>
          <w:bCs/>
          <w:sz w:val="28"/>
          <w:szCs w:val="24"/>
        </w:rPr>
      </w:pPr>
      <w:r w:rsidRPr="00065F42">
        <w:rPr>
          <w:rFonts w:ascii="Calibri" w:hAnsi="Calibri" w:cs="Calibri"/>
          <w:b/>
          <w:bCs/>
          <w:sz w:val="28"/>
          <w:szCs w:val="24"/>
        </w:rPr>
        <w:t>Tùy Chỉnh Hàm Đối Tượng</w:t>
      </w:r>
    </w:p>
    <w:p w14:paraId="66B3A584"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Bạn có thể tùy chỉnh hàm đối tượng để thực hiện các thao tác phức tạp hơn. Dưới đây là một ví dụ về hàm đối tượng tùy chỉnh để kiểm tra xem một số có phải là số chẵn hay không:</w:t>
      </w:r>
    </w:p>
    <w:p w14:paraId="14E1A93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&lt;iostream&gt;</w:t>
      </w:r>
    </w:p>
    <w:p w14:paraId="3024C0C0"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&lt;algorithm&gt;</w:t>
      </w:r>
    </w:p>
    <w:p w14:paraId="0D035A92"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#include &lt;vector&gt;</w:t>
      </w:r>
    </w:p>
    <w:p w14:paraId="54B65E31" w14:textId="77777777" w:rsidR="00065F42" w:rsidRPr="00065F42" w:rsidRDefault="00065F42" w:rsidP="00065F42">
      <w:pPr>
        <w:shd w:val="clear" w:color="auto" w:fill="E8E8E8" w:themeFill="background2"/>
        <w:rPr>
          <w:rFonts w:ascii="Calibri" w:hAnsi="Calibri" w:cs="Calibri"/>
          <w:sz w:val="28"/>
          <w:szCs w:val="24"/>
        </w:rPr>
      </w:pPr>
    </w:p>
    <w:p w14:paraId="73485EC1"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class IsEven {</w:t>
      </w:r>
    </w:p>
    <w:p w14:paraId="3A6813F7"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public:</w:t>
      </w:r>
    </w:p>
    <w:p w14:paraId="45D2BC54"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lastRenderedPageBreak/>
        <w:t xml:space="preserve">    bool operator()(int n) {</w:t>
      </w:r>
    </w:p>
    <w:p w14:paraId="408FB4F0"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return n % 2 == 0;</w:t>
      </w:r>
    </w:p>
    <w:p w14:paraId="641D2D88"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w:t>
      </w:r>
    </w:p>
    <w:p w14:paraId="4E68AC26"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w:t>
      </w:r>
    </w:p>
    <w:p w14:paraId="20A0FD4E" w14:textId="77777777" w:rsidR="00065F42" w:rsidRPr="00065F42" w:rsidRDefault="00065F42" w:rsidP="00065F42">
      <w:pPr>
        <w:shd w:val="clear" w:color="auto" w:fill="E8E8E8" w:themeFill="background2"/>
        <w:rPr>
          <w:rFonts w:ascii="Calibri" w:hAnsi="Calibri" w:cs="Calibri"/>
          <w:sz w:val="28"/>
          <w:szCs w:val="24"/>
        </w:rPr>
      </w:pPr>
    </w:p>
    <w:p w14:paraId="5B226875"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int main() {</w:t>
      </w:r>
    </w:p>
    <w:p w14:paraId="520E498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std::vector&lt;int&gt; numbers = {1, 2, 3, 4, 5, 6};</w:t>
      </w:r>
    </w:p>
    <w:p w14:paraId="09270DD8"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auto it = std::find_if(numbers.begin(), numbers.end(), IsEven());</w:t>
      </w:r>
    </w:p>
    <w:p w14:paraId="3A4AD67C" w14:textId="77777777" w:rsidR="00065F42" w:rsidRPr="00065F42" w:rsidRDefault="00065F42" w:rsidP="00065F42">
      <w:pPr>
        <w:shd w:val="clear" w:color="auto" w:fill="E8E8E8" w:themeFill="background2"/>
        <w:rPr>
          <w:rFonts w:ascii="Calibri" w:hAnsi="Calibri" w:cs="Calibri"/>
          <w:sz w:val="28"/>
          <w:szCs w:val="24"/>
        </w:rPr>
      </w:pPr>
    </w:p>
    <w:p w14:paraId="641323AB"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if (it != numbers.end()) {</w:t>
      </w:r>
    </w:p>
    <w:p w14:paraId="4D4C420B"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std::cout &lt;&lt; "First even number: " &lt;&lt; *it &lt;&lt; std::endl;</w:t>
      </w:r>
    </w:p>
    <w:p w14:paraId="018E818F"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 else {</w:t>
      </w:r>
    </w:p>
    <w:p w14:paraId="530CEB18"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std::cout &lt;&lt; "No even number found" &lt;&lt; std::endl;</w:t>
      </w:r>
    </w:p>
    <w:p w14:paraId="31A3CEA3"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w:t>
      </w:r>
    </w:p>
    <w:p w14:paraId="743B1D20" w14:textId="77777777" w:rsidR="00065F42" w:rsidRPr="00065F42" w:rsidRDefault="00065F42" w:rsidP="00065F42">
      <w:pPr>
        <w:shd w:val="clear" w:color="auto" w:fill="E8E8E8" w:themeFill="background2"/>
        <w:rPr>
          <w:rFonts w:ascii="Calibri" w:hAnsi="Calibri" w:cs="Calibri"/>
          <w:sz w:val="28"/>
          <w:szCs w:val="24"/>
        </w:rPr>
      </w:pPr>
    </w:p>
    <w:p w14:paraId="1AD953A2"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 xml:space="preserve">    return 0;</w:t>
      </w:r>
    </w:p>
    <w:p w14:paraId="1E6A1CD5" w14:textId="77777777" w:rsidR="00065F42" w:rsidRPr="00065F42" w:rsidRDefault="00065F42" w:rsidP="00065F42">
      <w:pPr>
        <w:shd w:val="clear" w:color="auto" w:fill="E8E8E8" w:themeFill="background2"/>
        <w:rPr>
          <w:rFonts w:ascii="Calibri" w:hAnsi="Calibri" w:cs="Calibri"/>
          <w:sz w:val="28"/>
          <w:szCs w:val="24"/>
        </w:rPr>
      </w:pPr>
      <w:r w:rsidRPr="00065F42">
        <w:rPr>
          <w:rFonts w:ascii="Calibri" w:hAnsi="Calibri" w:cs="Calibri"/>
          <w:sz w:val="28"/>
          <w:szCs w:val="24"/>
        </w:rPr>
        <w:t>}</w:t>
      </w:r>
    </w:p>
    <w:p w14:paraId="67E0ECF2" w14:textId="77777777" w:rsidR="00065F42" w:rsidRPr="00065F42" w:rsidRDefault="00065F42" w:rsidP="00065F42">
      <w:pPr>
        <w:rPr>
          <w:rFonts w:ascii="Calibri" w:hAnsi="Calibri" w:cs="Calibri"/>
          <w:sz w:val="28"/>
          <w:szCs w:val="24"/>
        </w:rPr>
      </w:pPr>
      <w:r w:rsidRPr="00065F42">
        <w:rPr>
          <w:rFonts w:ascii="Calibri" w:hAnsi="Calibri" w:cs="Calibri"/>
          <w:sz w:val="28"/>
          <w:szCs w:val="24"/>
        </w:rPr>
        <w:t>Trong ví dụ này, hàm đối tượng IsEven được sử dụng để tìm số chẵn đầu tiên trong một vector.</w:t>
      </w:r>
    </w:p>
    <w:p w14:paraId="3CAB2C0D" w14:textId="77777777" w:rsidR="002F7A44" w:rsidRDefault="002F7A44">
      <w:pPr>
        <w:rPr>
          <w:rFonts w:ascii="Calibri" w:hAnsi="Calibri" w:cs="Calibri"/>
          <w:sz w:val="28"/>
          <w:szCs w:val="24"/>
          <w:lang w:val="vi-VN"/>
        </w:rPr>
      </w:pPr>
    </w:p>
    <w:p w14:paraId="72BFB701" w14:textId="77777777" w:rsidR="00065F42" w:rsidRDefault="00065F42">
      <w:pPr>
        <w:rPr>
          <w:rFonts w:ascii="Calibri" w:hAnsi="Calibri" w:cs="Calibri"/>
          <w:sz w:val="28"/>
          <w:szCs w:val="24"/>
          <w:lang w:val="vi-VN"/>
        </w:rPr>
      </w:pPr>
    </w:p>
    <w:p w14:paraId="0A40F6B1" w14:textId="77777777" w:rsidR="00065F42" w:rsidRDefault="00065F42">
      <w:pPr>
        <w:rPr>
          <w:rFonts w:ascii="Calibri" w:hAnsi="Calibri" w:cs="Calibri"/>
          <w:sz w:val="28"/>
          <w:szCs w:val="24"/>
          <w:lang w:val="vi-VN"/>
        </w:rPr>
      </w:pPr>
    </w:p>
    <w:p w14:paraId="56296E5B" w14:textId="77777777" w:rsidR="00065F42" w:rsidRPr="00065F42" w:rsidRDefault="00065F42">
      <w:pPr>
        <w:rPr>
          <w:rFonts w:ascii="Calibri" w:hAnsi="Calibri" w:cs="Calibri"/>
          <w:sz w:val="28"/>
          <w:szCs w:val="24"/>
          <w:lang w:val="vi-VN"/>
        </w:rPr>
      </w:pPr>
    </w:p>
    <w:sectPr w:rsidR="00065F42" w:rsidRPr="00065F4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66"/>
    <w:rsid w:val="00065F42"/>
    <w:rsid w:val="002802F9"/>
    <w:rsid w:val="002F7A44"/>
    <w:rsid w:val="005C3E9C"/>
    <w:rsid w:val="00605A2F"/>
    <w:rsid w:val="00816163"/>
    <w:rsid w:val="009832B9"/>
    <w:rsid w:val="00C57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8102"/>
  <w15:chartTrackingRefBased/>
  <w15:docId w15:val="{78E15207-BFDF-4372-B3F1-B057BF90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76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7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7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7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7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7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7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76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7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7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7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7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7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7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6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6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766"/>
    <w:pPr>
      <w:spacing w:before="160"/>
      <w:jc w:val="center"/>
    </w:pPr>
    <w:rPr>
      <w:i/>
      <w:iCs/>
      <w:color w:val="404040" w:themeColor="text1" w:themeTint="BF"/>
    </w:rPr>
  </w:style>
  <w:style w:type="character" w:customStyle="1" w:styleId="QuoteChar">
    <w:name w:val="Quote Char"/>
    <w:basedOn w:val="DefaultParagraphFont"/>
    <w:link w:val="Quote"/>
    <w:uiPriority w:val="29"/>
    <w:rsid w:val="00C57766"/>
    <w:rPr>
      <w:i/>
      <w:iCs/>
      <w:color w:val="404040" w:themeColor="text1" w:themeTint="BF"/>
    </w:rPr>
  </w:style>
  <w:style w:type="paragraph" w:styleId="ListParagraph">
    <w:name w:val="List Paragraph"/>
    <w:basedOn w:val="Normal"/>
    <w:uiPriority w:val="34"/>
    <w:qFormat/>
    <w:rsid w:val="00C57766"/>
    <w:pPr>
      <w:ind w:left="720"/>
      <w:contextualSpacing/>
    </w:pPr>
  </w:style>
  <w:style w:type="character" w:styleId="IntenseEmphasis">
    <w:name w:val="Intense Emphasis"/>
    <w:basedOn w:val="DefaultParagraphFont"/>
    <w:uiPriority w:val="21"/>
    <w:qFormat/>
    <w:rsid w:val="00C57766"/>
    <w:rPr>
      <w:i/>
      <w:iCs/>
      <w:color w:val="0F4761" w:themeColor="accent1" w:themeShade="BF"/>
    </w:rPr>
  </w:style>
  <w:style w:type="paragraph" w:styleId="IntenseQuote">
    <w:name w:val="Intense Quote"/>
    <w:basedOn w:val="Normal"/>
    <w:next w:val="Normal"/>
    <w:link w:val="IntenseQuoteChar"/>
    <w:uiPriority w:val="30"/>
    <w:qFormat/>
    <w:rsid w:val="00C57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766"/>
    <w:rPr>
      <w:i/>
      <w:iCs/>
      <w:color w:val="0F4761" w:themeColor="accent1" w:themeShade="BF"/>
    </w:rPr>
  </w:style>
  <w:style w:type="character" w:styleId="IntenseReference">
    <w:name w:val="Intense Reference"/>
    <w:basedOn w:val="DefaultParagraphFont"/>
    <w:uiPriority w:val="32"/>
    <w:qFormat/>
    <w:rsid w:val="00C57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76657">
      <w:bodyDiv w:val="1"/>
      <w:marLeft w:val="0"/>
      <w:marRight w:val="0"/>
      <w:marTop w:val="0"/>
      <w:marBottom w:val="0"/>
      <w:divBdr>
        <w:top w:val="none" w:sz="0" w:space="0" w:color="auto"/>
        <w:left w:val="none" w:sz="0" w:space="0" w:color="auto"/>
        <w:bottom w:val="none" w:sz="0" w:space="0" w:color="auto"/>
        <w:right w:val="none" w:sz="0" w:space="0" w:color="auto"/>
      </w:divBdr>
      <w:divsChild>
        <w:div w:id="2100633092">
          <w:marLeft w:val="0"/>
          <w:marRight w:val="0"/>
          <w:marTop w:val="0"/>
          <w:marBottom w:val="0"/>
          <w:divBdr>
            <w:top w:val="none" w:sz="0" w:space="0" w:color="auto"/>
            <w:left w:val="none" w:sz="0" w:space="0" w:color="auto"/>
            <w:bottom w:val="none" w:sz="0" w:space="0" w:color="auto"/>
            <w:right w:val="none" w:sz="0" w:space="0" w:color="auto"/>
          </w:divBdr>
        </w:div>
      </w:divsChild>
    </w:div>
    <w:div w:id="1680622817">
      <w:bodyDiv w:val="1"/>
      <w:marLeft w:val="0"/>
      <w:marRight w:val="0"/>
      <w:marTop w:val="0"/>
      <w:marBottom w:val="0"/>
      <w:divBdr>
        <w:top w:val="none" w:sz="0" w:space="0" w:color="auto"/>
        <w:left w:val="none" w:sz="0" w:space="0" w:color="auto"/>
        <w:bottom w:val="none" w:sz="0" w:space="0" w:color="auto"/>
        <w:right w:val="none" w:sz="0" w:space="0" w:color="auto"/>
      </w:divBdr>
      <w:divsChild>
        <w:div w:id="547301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2025-03-26T06:54:00Z</dcterms:created>
  <dcterms:modified xsi:type="dcterms:W3CDTF">2025-03-26T06:55:00Z</dcterms:modified>
</cp:coreProperties>
</file>