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8D4F0C" w14:textId="77777777" w:rsidR="00A80EB2" w:rsidRPr="00A80EB2" w:rsidRDefault="007E2ACF" w:rsidP="00A80EB2">
      <w:pPr>
        <w:jc w:val="center"/>
        <w:rPr>
          <w:rFonts w:ascii="Calibri" w:hAnsi="Calibri" w:cs="Calibri"/>
          <w:b/>
          <w:bCs/>
          <w:i/>
          <w:iCs/>
          <w:sz w:val="28"/>
          <w:szCs w:val="24"/>
        </w:rPr>
      </w:pPr>
      <w:r w:rsidRPr="00A80EB2">
        <w:rPr>
          <w:rFonts w:ascii="Calibri" w:hAnsi="Calibri" w:cs="Calibri"/>
          <w:b/>
          <w:bCs/>
          <w:i/>
          <w:iCs/>
          <w:sz w:val="36"/>
          <w:szCs w:val="32"/>
        </w:rPr>
        <w:t>Các hàm trực tuyến (inline)</w:t>
      </w:r>
    </w:p>
    <w:p w14:paraId="79056711" w14:textId="77777777" w:rsidR="00A80EB2" w:rsidRPr="00472EB7" w:rsidRDefault="007E2ACF" w:rsidP="00472EB7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</w:pPr>
      <w:r w:rsidRPr="00472EB7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5.1. Ưu, nhược điểm của hàm</w:t>
      </w:r>
    </w:p>
    <w:p w14:paraId="42D5A255" w14:textId="77777777" w:rsidR="00A80EB2" w:rsidRDefault="007E2ACF">
      <w:pPr>
        <w:rPr>
          <w:rFonts w:ascii="Calibri" w:hAnsi="Calibri" w:cs="Calibri"/>
          <w:sz w:val="28"/>
          <w:szCs w:val="24"/>
        </w:rPr>
      </w:pPr>
      <w:r w:rsidRPr="00A80EB2">
        <w:rPr>
          <w:rFonts w:ascii="Calibri" w:hAnsi="Calibri" w:cs="Calibri"/>
          <w:sz w:val="28"/>
          <w:szCs w:val="24"/>
        </w:rPr>
        <w:t xml:space="preserve">Việc tổ chức chương trình thành các hàm có 2 ưu điểm rõ rệt : </w:t>
      </w:r>
    </w:p>
    <w:p w14:paraId="242AE91F" w14:textId="5AC88E44" w:rsidR="00A80EB2" w:rsidRPr="00472EB7" w:rsidRDefault="007E2ACF" w:rsidP="00472EB7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472EB7">
        <w:rPr>
          <w:rFonts w:ascii="Calibri" w:hAnsi="Calibri" w:cs="Calibri"/>
          <w:sz w:val="28"/>
          <w:szCs w:val="24"/>
        </w:rPr>
        <w:t>Thứ nhất là chia chương trình</w:t>
      </w:r>
      <w:r w:rsidR="00A80EB2" w:rsidRPr="00472EB7">
        <w:rPr>
          <w:rFonts w:ascii="Calibri" w:hAnsi="Calibri" w:cs="Calibri"/>
          <w:sz w:val="28"/>
          <w:szCs w:val="24"/>
        </w:rPr>
        <w:t xml:space="preserve"> </w:t>
      </w:r>
      <w:r w:rsidRPr="00472EB7">
        <w:rPr>
          <w:rFonts w:ascii="Calibri" w:hAnsi="Calibri" w:cs="Calibri"/>
          <w:sz w:val="28"/>
          <w:szCs w:val="24"/>
        </w:rPr>
        <w:t>thành các đơn vị độc lập, làm cho chương trình được tổ chức một cách khoa học dễ kiểm soát dễ</w:t>
      </w:r>
      <w:r w:rsidR="00A80EB2" w:rsidRPr="00472EB7">
        <w:rPr>
          <w:rFonts w:ascii="Calibri" w:hAnsi="Calibri" w:cs="Calibri"/>
          <w:sz w:val="28"/>
          <w:szCs w:val="24"/>
        </w:rPr>
        <w:t xml:space="preserve"> </w:t>
      </w:r>
      <w:r w:rsidRPr="00472EB7">
        <w:rPr>
          <w:rFonts w:ascii="Calibri" w:hAnsi="Calibri" w:cs="Calibri"/>
          <w:sz w:val="28"/>
          <w:szCs w:val="24"/>
        </w:rPr>
        <w:t>phát hiện lỗi, dễ phát triển, mở rộng.</w:t>
      </w:r>
    </w:p>
    <w:p w14:paraId="6D26E8D5" w14:textId="4991B9F4" w:rsidR="00A80EB2" w:rsidRPr="00472EB7" w:rsidRDefault="007E2ACF" w:rsidP="00472EB7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472EB7">
        <w:rPr>
          <w:rFonts w:ascii="Calibri" w:hAnsi="Calibri" w:cs="Calibri"/>
          <w:sz w:val="28"/>
          <w:szCs w:val="24"/>
        </w:rPr>
        <w:t>Thứ hai là giảm được kích thước chương trình, vì mỗi đoạn chương trình thực hiện nhiệm vụ của</w:t>
      </w:r>
      <w:r w:rsidR="00A80EB2" w:rsidRPr="00472EB7">
        <w:rPr>
          <w:rFonts w:ascii="Calibri" w:hAnsi="Calibri" w:cs="Calibri"/>
          <w:sz w:val="28"/>
          <w:szCs w:val="24"/>
        </w:rPr>
        <w:t xml:space="preserve"> </w:t>
      </w:r>
      <w:r w:rsidRPr="00472EB7">
        <w:rPr>
          <w:rFonts w:ascii="Calibri" w:hAnsi="Calibri" w:cs="Calibri"/>
          <w:sz w:val="28"/>
          <w:szCs w:val="24"/>
        </w:rPr>
        <w:t>hàm được thay bằng một lời gọi hàm.</w:t>
      </w:r>
    </w:p>
    <w:p w14:paraId="2C907264" w14:textId="77777777" w:rsidR="00A80EB2" w:rsidRDefault="007E2ACF">
      <w:pPr>
        <w:rPr>
          <w:rFonts w:ascii="Calibri" w:hAnsi="Calibri" w:cs="Calibri"/>
          <w:sz w:val="28"/>
          <w:szCs w:val="24"/>
        </w:rPr>
      </w:pPr>
      <w:r w:rsidRPr="00A80EB2">
        <w:rPr>
          <w:rFonts w:ascii="Calibri" w:hAnsi="Calibri" w:cs="Calibri"/>
          <w:sz w:val="28"/>
          <w:szCs w:val="24"/>
        </w:rPr>
        <w:t>Tuy nhiên hàm cũng có nhược điểm là làm chậm tốc độ chương trình do phải thực hiện một số</w:t>
      </w:r>
      <w:r w:rsidR="00A80EB2">
        <w:rPr>
          <w:rFonts w:ascii="Calibri" w:hAnsi="Calibri" w:cs="Calibri"/>
          <w:sz w:val="28"/>
          <w:szCs w:val="24"/>
        </w:rPr>
        <w:t xml:space="preserve"> </w:t>
      </w:r>
      <w:r w:rsidRPr="00A80EB2">
        <w:rPr>
          <w:rFonts w:ascii="Calibri" w:hAnsi="Calibri" w:cs="Calibri"/>
          <w:sz w:val="28"/>
          <w:szCs w:val="24"/>
        </w:rPr>
        <w:t>thao tác có tính thủ tục mỗi khi gọi hàm như: Cấp phát vùng nhớ cho các đối và biến cục bộ, truyền</w:t>
      </w:r>
      <w:r w:rsidR="00A80EB2">
        <w:rPr>
          <w:rFonts w:ascii="Calibri" w:hAnsi="Calibri" w:cs="Calibri"/>
          <w:sz w:val="28"/>
          <w:szCs w:val="24"/>
        </w:rPr>
        <w:t xml:space="preserve"> </w:t>
      </w:r>
      <w:r w:rsidRPr="00A80EB2">
        <w:rPr>
          <w:rFonts w:ascii="Calibri" w:hAnsi="Calibri" w:cs="Calibri"/>
          <w:sz w:val="28"/>
          <w:szCs w:val="24"/>
        </w:rPr>
        <w:t>dữ liệu của các tham số cho các đối, giải phóng vùng nhớ trước khi thoát khỏi hàm.</w:t>
      </w:r>
    </w:p>
    <w:p w14:paraId="1337E498" w14:textId="77777777" w:rsidR="00472EB7" w:rsidRDefault="007E2ACF">
      <w:pPr>
        <w:rPr>
          <w:rFonts w:ascii="Calibri" w:hAnsi="Calibri" w:cs="Calibri"/>
          <w:sz w:val="28"/>
          <w:szCs w:val="24"/>
        </w:rPr>
      </w:pPr>
      <w:r w:rsidRPr="00A80EB2">
        <w:rPr>
          <w:rFonts w:ascii="Calibri" w:hAnsi="Calibri" w:cs="Calibri"/>
          <w:sz w:val="28"/>
          <w:szCs w:val="24"/>
        </w:rPr>
        <w:t>Các hàm trực tuyến trong C++ cho khả năng khắc phục được nhược điểm nói trên.</w:t>
      </w:r>
    </w:p>
    <w:p w14:paraId="747F3744" w14:textId="02019EDB" w:rsidR="00A80EB2" w:rsidRDefault="007E2ACF" w:rsidP="00472EB7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472EB7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5.2. Các hàm trực tuyến</w:t>
      </w:r>
    </w:p>
    <w:p w14:paraId="7FE16E28" w14:textId="77777777" w:rsidR="00472EB7" w:rsidRDefault="007E2ACF">
      <w:pPr>
        <w:rPr>
          <w:rFonts w:ascii="Calibri" w:hAnsi="Calibri" w:cs="Calibri"/>
          <w:sz w:val="28"/>
          <w:szCs w:val="24"/>
        </w:rPr>
      </w:pPr>
      <w:r w:rsidRPr="00A80EB2">
        <w:rPr>
          <w:rFonts w:ascii="Calibri" w:hAnsi="Calibri" w:cs="Calibri"/>
          <w:sz w:val="28"/>
          <w:szCs w:val="24"/>
        </w:rPr>
        <w:t>Để biến một hàm thành trực tuyến ta viết thêm từ khoá</w:t>
      </w:r>
    </w:p>
    <w:p w14:paraId="3EBA4B51" w14:textId="235E0753" w:rsidR="00472EB7" w:rsidRDefault="00472EB7" w:rsidP="00472EB7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7E2ACF" w:rsidRPr="00A80EB2">
        <w:rPr>
          <w:rFonts w:ascii="Calibri" w:hAnsi="Calibri" w:cs="Calibri"/>
          <w:sz w:val="28"/>
          <w:szCs w:val="24"/>
        </w:rPr>
        <w:t>inline</w:t>
      </w:r>
    </w:p>
    <w:p w14:paraId="0481FAF2" w14:textId="5B2BE9EF" w:rsidR="00A80EB2" w:rsidRDefault="007E2ACF">
      <w:pPr>
        <w:rPr>
          <w:rFonts w:ascii="Calibri" w:hAnsi="Calibri" w:cs="Calibri"/>
          <w:sz w:val="28"/>
          <w:szCs w:val="24"/>
        </w:rPr>
      </w:pPr>
      <w:r w:rsidRPr="00A80EB2">
        <w:rPr>
          <w:rFonts w:ascii="Calibri" w:hAnsi="Calibri" w:cs="Calibri"/>
          <w:sz w:val="28"/>
          <w:szCs w:val="24"/>
        </w:rPr>
        <w:t>vào trước khai báo nguyên mẫu hàm. Nếu không dùng nguyên mẫu thì viết từ khoá này trước dòng</w:t>
      </w:r>
      <w:r w:rsidR="00A80EB2">
        <w:rPr>
          <w:rFonts w:ascii="Calibri" w:hAnsi="Calibri" w:cs="Calibri"/>
          <w:sz w:val="28"/>
          <w:szCs w:val="24"/>
        </w:rPr>
        <w:t xml:space="preserve"> </w:t>
      </w:r>
      <w:r w:rsidRPr="00A80EB2">
        <w:rPr>
          <w:rFonts w:ascii="Calibri" w:hAnsi="Calibri" w:cs="Calibri"/>
          <w:sz w:val="28"/>
          <w:szCs w:val="24"/>
        </w:rPr>
        <w:t>đầu tiên của định nghĩa hàm. Ví dụ:</w:t>
      </w:r>
    </w:p>
    <w:p w14:paraId="27A59AE8" w14:textId="75DBCFFA" w:rsidR="00472EB7" w:rsidRDefault="00472EB7" w:rsidP="00472EB7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7E2ACF" w:rsidRPr="00A80EB2">
        <w:rPr>
          <w:rFonts w:ascii="Calibri" w:hAnsi="Calibri" w:cs="Calibri"/>
          <w:sz w:val="28"/>
          <w:szCs w:val="24"/>
        </w:rPr>
        <w:t>inline float f(int n, float x);</w:t>
      </w:r>
      <w:r w:rsidR="007E2ACF" w:rsidRPr="00A80EB2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7E2ACF" w:rsidRPr="00A80EB2">
        <w:rPr>
          <w:rFonts w:ascii="Calibri" w:hAnsi="Calibri" w:cs="Calibri"/>
          <w:sz w:val="28"/>
          <w:szCs w:val="24"/>
        </w:rPr>
        <w:t>float f(int n, float x){</w:t>
      </w:r>
      <w:r w:rsidR="007E2ACF" w:rsidRPr="00A80EB2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7E2ACF" w:rsidRPr="00A80EB2">
        <w:rPr>
          <w:rFonts w:ascii="Calibri" w:hAnsi="Calibri" w:cs="Calibri"/>
          <w:sz w:val="28"/>
          <w:szCs w:val="24"/>
        </w:rPr>
        <w:t>// Các câu lệnh trong thân hàm</w:t>
      </w:r>
      <w:r w:rsidR="007E2ACF" w:rsidRPr="00A80EB2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7E2ACF" w:rsidRPr="00A80EB2">
        <w:rPr>
          <w:rFonts w:ascii="Calibri" w:hAnsi="Calibri" w:cs="Calibri"/>
          <w:sz w:val="28"/>
          <w:szCs w:val="24"/>
        </w:rPr>
        <w:t>}</w:t>
      </w:r>
    </w:p>
    <w:p w14:paraId="31E7767B" w14:textId="77777777" w:rsidR="00472EB7" w:rsidRDefault="007E2ACF" w:rsidP="00472EB7">
      <w:pPr>
        <w:shd w:val="clear" w:color="auto" w:fill="FFFFFF" w:themeFill="background1"/>
        <w:rPr>
          <w:rFonts w:ascii="Calibri" w:hAnsi="Calibri" w:cs="Calibri"/>
          <w:sz w:val="28"/>
          <w:szCs w:val="24"/>
        </w:rPr>
      </w:pPr>
      <w:r w:rsidRPr="00A80EB2">
        <w:rPr>
          <w:rFonts w:ascii="Calibri" w:hAnsi="Calibri" w:cs="Calibri"/>
          <w:sz w:val="28"/>
          <w:szCs w:val="24"/>
        </w:rPr>
        <w:t>hoặc</w:t>
      </w:r>
    </w:p>
    <w:p w14:paraId="117B8163" w14:textId="65B643EC" w:rsidR="00A80EB2" w:rsidRDefault="00472EB7" w:rsidP="00472EB7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7E2ACF" w:rsidRPr="00A80EB2">
        <w:rPr>
          <w:rFonts w:ascii="Calibri" w:hAnsi="Calibri" w:cs="Calibri"/>
          <w:sz w:val="28"/>
          <w:szCs w:val="24"/>
        </w:rPr>
        <w:t>inline float f(int n, float x){</w:t>
      </w:r>
      <w:r w:rsidR="007E2ACF" w:rsidRPr="00A80EB2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7E2ACF" w:rsidRPr="00A80EB2">
        <w:rPr>
          <w:rFonts w:ascii="Calibri" w:hAnsi="Calibri" w:cs="Calibri"/>
          <w:sz w:val="28"/>
          <w:szCs w:val="24"/>
        </w:rPr>
        <w:t>// Các câu lệnh trong thân hàm</w:t>
      </w:r>
      <w:r w:rsidR="007E2ACF" w:rsidRPr="00A80EB2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7E2ACF" w:rsidRPr="00A80EB2">
        <w:rPr>
          <w:rFonts w:ascii="Calibri" w:hAnsi="Calibri" w:cs="Calibri"/>
          <w:sz w:val="28"/>
          <w:szCs w:val="24"/>
        </w:rPr>
        <w:t>}</w:t>
      </w:r>
    </w:p>
    <w:p w14:paraId="294ACAA7" w14:textId="77777777" w:rsidR="00A80EB2" w:rsidRDefault="007E2ACF">
      <w:pPr>
        <w:rPr>
          <w:rFonts w:ascii="Calibri" w:hAnsi="Calibri" w:cs="Calibri"/>
          <w:sz w:val="28"/>
          <w:szCs w:val="24"/>
        </w:rPr>
      </w:pPr>
      <w:r w:rsidRPr="00A80EB2">
        <w:rPr>
          <w:rFonts w:ascii="Calibri" w:hAnsi="Calibri" w:cs="Calibri"/>
          <w:b/>
          <w:bCs/>
          <w:i/>
          <w:iCs/>
          <w:sz w:val="28"/>
          <w:szCs w:val="24"/>
        </w:rPr>
        <w:t xml:space="preserve">Chú ý: </w:t>
      </w:r>
      <w:r w:rsidRPr="00A80EB2">
        <w:rPr>
          <w:rFonts w:ascii="Calibri" w:hAnsi="Calibri" w:cs="Calibri"/>
          <w:sz w:val="28"/>
          <w:szCs w:val="24"/>
        </w:rPr>
        <w:t>Trong mọi trường hợp, từ khoá inline phải xuất hiện trước các lời gọi hàm thì Trình biên</w:t>
      </w:r>
      <w:r w:rsidR="00A80EB2">
        <w:rPr>
          <w:rFonts w:ascii="Calibri" w:hAnsi="Calibri" w:cs="Calibri"/>
          <w:sz w:val="28"/>
          <w:szCs w:val="24"/>
        </w:rPr>
        <w:t xml:space="preserve"> </w:t>
      </w:r>
      <w:r w:rsidRPr="00A80EB2">
        <w:rPr>
          <w:rFonts w:ascii="Calibri" w:hAnsi="Calibri" w:cs="Calibri"/>
          <w:sz w:val="28"/>
          <w:szCs w:val="24"/>
        </w:rPr>
        <w:t>dịch mới biết cần xử lý hàm theo kiểu inline.</w:t>
      </w:r>
    </w:p>
    <w:p w14:paraId="6E751079" w14:textId="77777777" w:rsidR="00A80EB2" w:rsidRDefault="007E2ACF">
      <w:pPr>
        <w:rPr>
          <w:rFonts w:ascii="Calibri" w:hAnsi="Calibri" w:cs="Calibri"/>
          <w:sz w:val="28"/>
          <w:szCs w:val="24"/>
        </w:rPr>
      </w:pPr>
      <w:r w:rsidRPr="00A80EB2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Pr="00A80EB2">
        <w:rPr>
          <w:rFonts w:ascii="Calibri" w:hAnsi="Calibri" w:cs="Calibri"/>
          <w:sz w:val="28"/>
          <w:szCs w:val="24"/>
        </w:rPr>
        <w:t>hàm f trong chương trình sau sẽ không phải là hàm trực tuyến vì từ khoá inline viết sau lời</w:t>
      </w:r>
      <w:r w:rsidR="00A80EB2">
        <w:rPr>
          <w:rFonts w:ascii="Calibri" w:hAnsi="Calibri" w:cs="Calibri"/>
          <w:sz w:val="28"/>
          <w:szCs w:val="24"/>
        </w:rPr>
        <w:t xml:space="preserve"> </w:t>
      </w:r>
      <w:r w:rsidRPr="00A80EB2">
        <w:rPr>
          <w:rFonts w:ascii="Calibri" w:hAnsi="Calibri" w:cs="Calibri"/>
          <w:sz w:val="28"/>
          <w:szCs w:val="24"/>
        </w:rPr>
        <w:t>gọi hàm:</w:t>
      </w:r>
    </w:p>
    <w:p w14:paraId="158505AC" w14:textId="0AEDF880" w:rsidR="00A80EB2" w:rsidRDefault="007E2ACF" w:rsidP="00472EB7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80EB2">
        <w:rPr>
          <w:rFonts w:ascii="Calibri" w:hAnsi="Calibri" w:cs="Calibri"/>
          <w:sz w:val="28"/>
          <w:szCs w:val="24"/>
        </w:rPr>
        <w:lastRenderedPageBreak/>
        <w:t>#include &lt;conio.h&gt;</w:t>
      </w:r>
      <w:r w:rsidRPr="00A80EB2">
        <w:rPr>
          <w:rFonts w:ascii="Calibri" w:hAnsi="Calibri" w:cs="Calibri"/>
          <w:sz w:val="28"/>
          <w:szCs w:val="24"/>
        </w:rPr>
        <w:br/>
        <w:t>#include &lt;iostream.h&gt;</w:t>
      </w:r>
      <w:r w:rsidRPr="00A80EB2">
        <w:rPr>
          <w:rFonts w:ascii="Calibri" w:hAnsi="Calibri" w:cs="Calibri"/>
          <w:sz w:val="28"/>
          <w:szCs w:val="24"/>
        </w:rPr>
        <w:br/>
        <w:t>void main(){</w:t>
      </w:r>
      <w:r w:rsidRPr="00A80EB2">
        <w:rPr>
          <w:rFonts w:ascii="Calibri" w:hAnsi="Calibri" w:cs="Calibri"/>
          <w:sz w:val="28"/>
          <w:szCs w:val="24"/>
        </w:rPr>
        <w:br/>
      </w:r>
      <w:r w:rsidR="001C57A4">
        <w:rPr>
          <w:rFonts w:ascii="Calibri" w:hAnsi="Calibri" w:cs="Calibri"/>
          <w:sz w:val="28"/>
          <w:szCs w:val="24"/>
        </w:rPr>
        <w:t xml:space="preserve"> </w:t>
      </w:r>
      <w:r w:rsidR="001C57A4">
        <w:rPr>
          <w:rFonts w:ascii="Calibri" w:hAnsi="Calibri" w:cs="Calibri"/>
          <w:sz w:val="28"/>
          <w:szCs w:val="24"/>
        </w:rPr>
        <w:tab/>
      </w:r>
      <w:r w:rsidRPr="00A80EB2">
        <w:rPr>
          <w:rFonts w:ascii="Calibri" w:hAnsi="Calibri" w:cs="Calibri"/>
          <w:sz w:val="28"/>
          <w:szCs w:val="24"/>
        </w:rPr>
        <w:t>int s ;</w:t>
      </w:r>
      <w:r w:rsidRPr="00A80EB2">
        <w:rPr>
          <w:rFonts w:ascii="Calibri" w:hAnsi="Calibri" w:cs="Calibri"/>
          <w:sz w:val="28"/>
          <w:szCs w:val="24"/>
        </w:rPr>
        <w:br/>
      </w:r>
      <w:r w:rsidR="001C57A4">
        <w:rPr>
          <w:rFonts w:ascii="Calibri" w:hAnsi="Calibri" w:cs="Calibri"/>
          <w:sz w:val="28"/>
          <w:szCs w:val="24"/>
        </w:rPr>
        <w:t xml:space="preserve"> </w:t>
      </w:r>
      <w:r w:rsidR="001C57A4">
        <w:rPr>
          <w:rFonts w:ascii="Calibri" w:hAnsi="Calibri" w:cs="Calibri"/>
          <w:sz w:val="28"/>
          <w:szCs w:val="24"/>
        </w:rPr>
        <w:tab/>
      </w:r>
      <w:r w:rsidRPr="00A80EB2">
        <w:rPr>
          <w:rFonts w:ascii="Calibri" w:hAnsi="Calibri" w:cs="Calibri"/>
          <w:sz w:val="28"/>
          <w:szCs w:val="24"/>
        </w:rPr>
        <w:t>s = f(5,6);</w:t>
      </w:r>
      <w:r w:rsidRPr="00A80EB2">
        <w:rPr>
          <w:rFonts w:ascii="Calibri" w:hAnsi="Calibri" w:cs="Calibri"/>
          <w:sz w:val="28"/>
          <w:szCs w:val="24"/>
        </w:rPr>
        <w:br/>
      </w:r>
      <w:r w:rsidR="001C57A4">
        <w:rPr>
          <w:rFonts w:ascii="Calibri" w:hAnsi="Calibri" w:cs="Calibri"/>
          <w:sz w:val="28"/>
          <w:szCs w:val="24"/>
        </w:rPr>
        <w:t xml:space="preserve"> </w:t>
      </w:r>
      <w:r w:rsidR="001C57A4">
        <w:rPr>
          <w:rFonts w:ascii="Calibri" w:hAnsi="Calibri" w:cs="Calibri"/>
          <w:sz w:val="28"/>
          <w:szCs w:val="24"/>
        </w:rPr>
        <w:tab/>
      </w:r>
      <w:r w:rsidRPr="00A80EB2">
        <w:rPr>
          <w:rFonts w:ascii="Calibri" w:hAnsi="Calibri" w:cs="Calibri"/>
          <w:sz w:val="28"/>
          <w:szCs w:val="24"/>
        </w:rPr>
        <w:t>cout &lt;&lt; s ;</w:t>
      </w:r>
      <w:r w:rsidRPr="00A80EB2">
        <w:rPr>
          <w:rFonts w:ascii="Calibri" w:hAnsi="Calibri" w:cs="Calibri"/>
          <w:sz w:val="28"/>
          <w:szCs w:val="24"/>
        </w:rPr>
        <w:br/>
      </w:r>
      <w:r w:rsidR="001C57A4">
        <w:rPr>
          <w:rFonts w:ascii="Calibri" w:hAnsi="Calibri" w:cs="Calibri"/>
          <w:sz w:val="28"/>
          <w:szCs w:val="24"/>
        </w:rPr>
        <w:t xml:space="preserve"> </w:t>
      </w:r>
      <w:r w:rsidR="001C57A4">
        <w:rPr>
          <w:rFonts w:ascii="Calibri" w:hAnsi="Calibri" w:cs="Calibri"/>
          <w:sz w:val="28"/>
          <w:szCs w:val="24"/>
        </w:rPr>
        <w:tab/>
      </w:r>
      <w:r w:rsidRPr="00A80EB2">
        <w:rPr>
          <w:rFonts w:ascii="Calibri" w:hAnsi="Calibri" w:cs="Calibri"/>
          <w:sz w:val="28"/>
          <w:szCs w:val="24"/>
        </w:rPr>
        <w:t>getch();</w:t>
      </w:r>
      <w:r w:rsidRPr="00A80EB2">
        <w:rPr>
          <w:rFonts w:ascii="Calibri" w:hAnsi="Calibri" w:cs="Calibri"/>
          <w:sz w:val="28"/>
          <w:szCs w:val="24"/>
        </w:rPr>
        <w:br/>
        <w:t>}</w:t>
      </w:r>
      <w:r w:rsidRPr="00A80EB2">
        <w:rPr>
          <w:rFonts w:ascii="Calibri" w:hAnsi="Calibri" w:cs="Calibri"/>
          <w:sz w:val="28"/>
          <w:szCs w:val="24"/>
        </w:rPr>
        <w:br/>
        <w:t>inline int f(int a, int b){</w:t>
      </w:r>
      <w:r w:rsidRPr="00A80EB2">
        <w:rPr>
          <w:rFonts w:ascii="Calibri" w:hAnsi="Calibri" w:cs="Calibri"/>
          <w:sz w:val="28"/>
          <w:szCs w:val="24"/>
        </w:rPr>
        <w:br/>
      </w:r>
      <w:r w:rsidR="001C57A4">
        <w:rPr>
          <w:rFonts w:ascii="Calibri" w:hAnsi="Calibri" w:cs="Calibri"/>
          <w:sz w:val="28"/>
          <w:szCs w:val="24"/>
        </w:rPr>
        <w:t xml:space="preserve"> </w:t>
      </w:r>
      <w:r w:rsidR="001C57A4">
        <w:rPr>
          <w:rFonts w:ascii="Calibri" w:hAnsi="Calibri" w:cs="Calibri"/>
          <w:sz w:val="28"/>
          <w:szCs w:val="24"/>
        </w:rPr>
        <w:tab/>
      </w:r>
      <w:r w:rsidRPr="00A80EB2">
        <w:rPr>
          <w:rFonts w:ascii="Calibri" w:hAnsi="Calibri" w:cs="Calibri"/>
          <w:sz w:val="28"/>
          <w:szCs w:val="24"/>
        </w:rPr>
        <w:t>return a*b;</w:t>
      </w:r>
      <w:r w:rsidRPr="00A80EB2">
        <w:rPr>
          <w:rFonts w:ascii="Calibri" w:hAnsi="Calibri" w:cs="Calibri"/>
          <w:sz w:val="28"/>
          <w:szCs w:val="24"/>
        </w:rPr>
        <w:br/>
        <w:t>}</w:t>
      </w:r>
    </w:p>
    <w:p w14:paraId="0A59851A" w14:textId="77777777" w:rsidR="00A80EB2" w:rsidRDefault="007E2ACF">
      <w:pPr>
        <w:rPr>
          <w:rFonts w:ascii="Calibri" w:hAnsi="Calibri" w:cs="Calibri"/>
          <w:sz w:val="28"/>
          <w:szCs w:val="24"/>
        </w:rPr>
      </w:pPr>
      <w:r w:rsidRPr="00A80EB2">
        <w:rPr>
          <w:rFonts w:ascii="Calibri" w:hAnsi="Calibri" w:cs="Calibri"/>
          <w:b/>
          <w:bCs/>
          <w:i/>
          <w:iCs/>
          <w:sz w:val="28"/>
          <w:szCs w:val="24"/>
        </w:rPr>
        <w:t xml:space="preserve">Chú ý: </w:t>
      </w:r>
      <w:r w:rsidRPr="00A80EB2">
        <w:rPr>
          <w:rFonts w:ascii="Calibri" w:hAnsi="Calibri" w:cs="Calibri"/>
          <w:sz w:val="28"/>
          <w:szCs w:val="24"/>
        </w:rPr>
        <w:t>Trong C++ , nếu hàm được xây dựng sau lời gọi hàm thì bắt buộc phải khai báo nguyên</w:t>
      </w:r>
      <w:r w:rsidR="00A80EB2">
        <w:rPr>
          <w:rFonts w:ascii="Calibri" w:hAnsi="Calibri" w:cs="Calibri"/>
          <w:sz w:val="28"/>
          <w:szCs w:val="24"/>
        </w:rPr>
        <w:t xml:space="preserve"> </w:t>
      </w:r>
      <w:r w:rsidRPr="00A80EB2">
        <w:rPr>
          <w:rFonts w:ascii="Calibri" w:hAnsi="Calibri" w:cs="Calibri"/>
          <w:sz w:val="28"/>
          <w:szCs w:val="24"/>
        </w:rPr>
        <w:t>mẫu hàm trước lời gọi. Trong ví dụ trên, Trình biên dịch C++ sẽ bắt lỗi vì thiếu khai báo nguyên</w:t>
      </w:r>
      <w:r w:rsidR="00A80EB2">
        <w:rPr>
          <w:rFonts w:ascii="Calibri" w:hAnsi="Calibri" w:cs="Calibri"/>
          <w:sz w:val="28"/>
          <w:szCs w:val="24"/>
        </w:rPr>
        <w:t xml:space="preserve"> </w:t>
      </w:r>
      <w:r w:rsidRPr="00A80EB2">
        <w:rPr>
          <w:rFonts w:ascii="Calibri" w:hAnsi="Calibri" w:cs="Calibri"/>
          <w:sz w:val="28"/>
          <w:szCs w:val="24"/>
        </w:rPr>
        <w:t>mẫu hàm f .</w:t>
      </w:r>
    </w:p>
    <w:p w14:paraId="377AA082" w14:textId="77777777" w:rsidR="00A80EB2" w:rsidRPr="00472EB7" w:rsidRDefault="007E2ACF" w:rsidP="00472EB7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</w:pPr>
      <w:r w:rsidRPr="00472EB7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5.3. Cách biên dịch hàm trực tuyến</w:t>
      </w:r>
    </w:p>
    <w:p w14:paraId="6805AF6C" w14:textId="77777777" w:rsidR="00A80EB2" w:rsidRDefault="007E2ACF">
      <w:pPr>
        <w:rPr>
          <w:rFonts w:ascii="Calibri" w:hAnsi="Calibri" w:cs="Calibri"/>
          <w:sz w:val="28"/>
          <w:szCs w:val="24"/>
        </w:rPr>
      </w:pPr>
      <w:r w:rsidRPr="00A80EB2">
        <w:rPr>
          <w:rFonts w:ascii="Calibri" w:hAnsi="Calibri" w:cs="Calibri"/>
          <w:sz w:val="28"/>
          <w:szCs w:val="24"/>
        </w:rPr>
        <w:t>Chương trình dịch xử lý các hàm inline như các macro (được định nghĩa trong lệnh #define),</w:t>
      </w:r>
      <w:r w:rsidR="00A80EB2">
        <w:rPr>
          <w:rFonts w:ascii="Calibri" w:hAnsi="Calibri" w:cs="Calibri"/>
          <w:sz w:val="28"/>
          <w:szCs w:val="24"/>
        </w:rPr>
        <w:t xml:space="preserve"> </w:t>
      </w:r>
      <w:r w:rsidRPr="00A80EB2">
        <w:rPr>
          <w:rFonts w:ascii="Calibri" w:hAnsi="Calibri" w:cs="Calibri"/>
          <w:sz w:val="28"/>
          <w:szCs w:val="24"/>
        </w:rPr>
        <w:t>nghĩa là nó sẽ thay mỗi lời gọi hàm bằng một đoạn chương trình thực hiện nhiệm vụ của hàm. Cách</w:t>
      </w:r>
      <w:r w:rsidR="00A80EB2">
        <w:rPr>
          <w:rFonts w:ascii="Calibri" w:hAnsi="Calibri" w:cs="Calibri"/>
          <w:sz w:val="28"/>
          <w:szCs w:val="24"/>
        </w:rPr>
        <w:t xml:space="preserve"> </w:t>
      </w:r>
      <w:r w:rsidRPr="00A80EB2">
        <w:rPr>
          <w:rFonts w:ascii="Calibri" w:hAnsi="Calibri" w:cs="Calibri"/>
          <w:sz w:val="28"/>
          <w:szCs w:val="24"/>
        </w:rPr>
        <w:t>này làm cho chương trình dài ra, nhưng tốc độ chương trình tăng lên do không phải thực hiện các</w:t>
      </w:r>
      <w:r w:rsidR="00A80EB2">
        <w:rPr>
          <w:rFonts w:ascii="Calibri" w:hAnsi="Calibri" w:cs="Calibri"/>
          <w:sz w:val="28"/>
          <w:szCs w:val="24"/>
        </w:rPr>
        <w:t xml:space="preserve"> </w:t>
      </w:r>
      <w:r w:rsidRPr="00A80EB2">
        <w:rPr>
          <w:rFonts w:ascii="Calibri" w:hAnsi="Calibri" w:cs="Calibri"/>
          <w:sz w:val="28"/>
          <w:szCs w:val="24"/>
        </w:rPr>
        <w:t>thao tác có tính thủ tục khi gọi hàm.</w:t>
      </w:r>
    </w:p>
    <w:p w14:paraId="3BE67C5A" w14:textId="77777777" w:rsidR="00A80EB2" w:rsidRPr="00472EB7" w:rsidRDefault="007E2ACF" w:rsidP="00472EB7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</w:pPr>
      <w:r w:rsidRPr="00472EB7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5.4. So sánh macro và hàm trực tuyến</w:t>
      </w:r>
    </w:p>
    <w:p w14:paraId="00409554" w14:textId="3D1724AB" w:rsidR="00A80EB2" w:rsidRDefault="007E2ACF">
      <w:pPr>
        <w:rPr>
          <w:rFonts w:ascii="Calibri" w:hAnsi="Calibri" w:cs="Calibri"/>
          <w:sz w:val="28"/>
          <w:szCs w:val="24"/>
        </w:rPr>
      </w:pPr>
      <w:r w:rsidRPr="00A80EB2">
        <w:rPr>
          <w:rFonts w:ascii="Calibri" w:hAnsi="Calibri" w:cs="Calibri"/>
          <w:sz w:val="28"/>
          <w:szCs w:val="24"/>
        </w:rPr>
        <w:t>Dùng macro và hàm trực tuyến đều dẫn đến hiệu quả tương tự, tuy nhiên người ta thích dùng</w:t>
      </w:r>
      <w:r w:rsidR="00A80EB2">
        <w:rPr>
          <w:rFonts w:ascii="Calibri" w:hAnsi="Calibri" w:cs="Calibri"/>
          <w:sz w:val="28"/>
          <w:szCs w:val="24"/>
        </w:rPr>
        <w:t xml:space="preserve"> </w:t>
      </w:r>
      <w:r w:rsidRPr="00A80EB2">
        <w:rPr>
          <w:rFonts w:ascii="Calibri" w:hAnsi="Calibri" w:cs="Calibri"/>
          <w:sz w:val="28"/>
          <w:szCs w:val="24"/>
        </w:rPr>
        <w:t>hàm trực tuyến hơn, vì cách này đảm bảo tính cấu trúc của chương trình, dễ sử dụng và tránh được</w:t>
      </w:r>
      <w:r w:rsidR="00A80EB2">
        <w:rPr>
          <w:rFonts w:ascii="Calibri" w:hAnsi="Calibri" w:cs="Calibri"/>
          <w:sz w:val="28"/>
          <w:szCs w:val="24"/>
        </w:rPr>
        <w:t xml:space="preserve"> </w:t>
      </w:r>
      <w:r w:rsidRPr="00A80EB2">
        <w:rPr>
          <w:rFonts w:ascii="Calibri" w:hAnsi="Calibri" w:cs="Calibri"/>
          <w:sz w:val="28"/>
          <w:szCs w:val="24"/>
        </w:rPr>
        <w:t>các sai sót lặt vặt thường gặp khi dùng #define (như thiếu các dấu ngoặc, dấu chấm phẩy)</w:t>
      </w:r>
    </w:p>
    <w:p w14:paraId="6DFBB454" w14:textId="37C0F33F" w:rsidR="00A80EB2" w:rsidRPr="00472EB7" w:rsidRDefault="007E2ACF" w:rsidP="00472EB7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</w:pPr>
      <w:r w:rsidRPr="00472EB7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5.5. Khi nào thì nên dùng hàm trực tuyến</w:t>
      </w:r>
    </w:p>
    <w:p w14:paraId="6347DF86" w14:textId="77777777" w:rsidR="00A80EB2" w:rsidRDefault="007E2ACF">
      <w:pPr>
        <w:rPr>
          <w:rFonts w:ascii="Calibri" w:hAnsi="Calibri" w:cs="Calibri"/>
          <w:sz w:val="28"/>
          <w:szCs w:val="24"/>
        </w:rPr>
      </w:pPr>
      <w:r w:rsidRPr="00A80EB2">
        <w:rPr>
          <w:rFonts w:ascii="Calibri" w:hAnsi="Calibri" w:cs="Calibri"/>
          <w:sz w:val="28"/>
          <w:szCs w:val="24"/>
        </w:rPr>
        <w:t>Phương án dùng hàm trực tuyến rút ngắn được thời gian chạy máy nhưng lại làm tăng khối</w:t>
      </w:r>
      <w:r w:rsidR="00A80EB2">
        <w:rPr>
          <w:rFonts w:ascii="Calibri" w:hAnsi="Calibri" w:cs="Calibri"/>
          <w:sz w:val="28"/>
          <w:szCs w:val="24"/>
        </w:rPr>
        <w:t xml:space="preserve"> </w:t>
      </w:r>
      <w:r w:rsidRPr="00A80EB2">
        <w:rPr>
          <w:rFonts w:ascii="Calibri" w:hAnsi="Calibri" w:cs="Calibri"/>
          <w:sz w:val="28"/>
          <w:szCs w:val="24"/>
        </w:rPr>
        <w:t>lượng bộ nhớ chương trình (nhất là đối với các hàm trực tuyến có nhiều câu lệnh). Vì vậy chỉ nên</w:t>
      </w:r>
      <w:r w:rsidR="00A80EB2">
        <w:rPr>
          <w:rFonts w:ascii="Calibri" w:hAnsi="Calibri" w:cs="Calibri"/>
          <w:sz w:val="28"/>
          <w:szCs w:val="24"/>
        </w:rPr>
        <w:t xml:space="preserve"> </w:t>
      </w:r>
      <w:r w:rsidRPr="00A80EB2">
        <w:rPr>
          <w:rFonts w:ascii="Calibri" w:hAnsi="Calibri" w:cs="Calibri"/>
          <w:sz w:val="28"/>
          <w:szCs w:val="24"/>
        </w:rPr>
        <w:t>dùng phương án trực tuyến đối với các hàm nhỏ.</w:t>
      </w:r>
    </w:p>
    <w:p w14:paraId="758229A8" w14:textId="77777777" w:rsidR="00A80EB2" w:rsidRPr="00472EB7" w:rsidRDefault="007E2ACF" w:rsidP="00472EB7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</w:pPr>
      <w:r w:rsidRPr="00472EB7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5.6. Sự hạn chế của Trình biên dịch</w:t>
      </w:r>
    </w:p>
    <w:p w14:paraId="0C7F53D0" w14:textId="77777777" w:rsidR="00A80EB2" w:rsidRDefault="007E2ACF">
      <w:pPr>
        <w:rPr>
          <w:rFonts w:ascii="Calibri" w:hAnsi="Calibri" w:cs="Calibri"/>
          <w:sz w:val="28"/>
          <w:szCs w:val="24"/>
        </w:rPr>
      </w:pPr>
      <w:r w:rsidRPr="00A80EB2">
        <w:rPr>
          <w:rFonts w:ascii="Calibri" w:hAnsi="Calibri" w:cs="Calibri"/>
          <w:sz w:val="28"/>
          <w:szCs w:val="24"/>
        </w:rPr>
        <w:t>Không phải khi gặp từ khoá inline là Trình biên dịch nhất thiết phải xử lý hàm theo kiểu trực</w:t>
      </w:r>
      <w:r w:rsidR="00A80EB2">
        <w:rPr>
          <w:rFonts w:ascii="Calibri" w:hAnsi="Calibri" w:cs="Calibri"/>
          <w:sz w:val="28"/>
          <w:szCs w:val="24"/>
        </w:rPr>
        <w:t xml:space="preserve"> </w:t>
      </w:r>
      <w:r w:rsidRPr="00A80EB2">
        <w:rPr>
          <w:rFonts w:ascii="Calibri" w:hAnsi="Calibri" w:cs="Calibri"/>
          <w:sz w:val="28"/>
          <w:szCs w:val="24"/>
        </w:rPr>
        <w:t>tuyến.</w:t>
      </w:r>
    </w:p>
    <w:p w14:paraId="7157A0EE" w14:textId="77777777" w:rsidR="00A80EB2" w:rsidRDefault="007E2ACF">
      <w:pPr>
        <w:rPr>
          <w:rFonts w:ascii="Calibri" w:hAnsi="Calibri" w:cs="Calibri"/>
          <w:sz w:val="28"/>
          <w:szCs w:val="24"/>
        </w:rPr>
      </w:pPr>
      <w:r w:rsidRPr="00A80EB2">
        <w:rPr>
          <w:rFonts w:ascii="Calibri" w:hAnsi="Calibri" w:cs="Calibri"/>
          <w:b/>
          <w:bCs/>
          <w:i/>
          <w:iCs/>
          <w:sz w:val="28"/>
          <w:szCs w:val="24"/>
        </w:rPr>
        <w:lastRenderedPageBreak/>
        <w:t xml:space="preserve">Chú ý </w:t>
      </w:r>
      <w:r w:rsidRPr="00A80EB2">
        <w:rPr>
          <w:rFonts w:ascii="Calibri" w:hAnsi="Calibri" w:cs="Calibri"/>
          <w:sz w:val="28"/>
          <w:szCs w:val="24"/>
        </w:rPr>
        <w:t>rằng từ khoá inline chỉ là một sự gợi ý cho Trình biên dịch chứ không phải là một mệnh</w:t>
      </w:r>
      <w:r w:rsidR="00A80EB2">
        <w:rPr>
          <w:rFonts w:ascii="Calibri" w:hAnsi="Calibri" w:cs="Calibri"/>
          <w:sz w:val="28"/>
          <w:szCs w:val="24"/>
        </w:rPr>
        <w:t xml:space="preserve"> </w:t>
      </w:r>
      <w:r w:rsidRPr="00A80EB2">
        <w:rPr>
          <w:rFonts w:ascii="Calibri" w:hAnsi="Calibri" w:cs="Calibri"/>
          <w:sz w:val="28"/>
          <w:szCs w:val="24"/>
        </w:rPr>
        <w:t>lệnh bắt buộc.</w:t>
      </w:r>
      <w:r w:rsidRPr="00A80EB2">
        <w:rPr>
          <w:rFonts w:ascii="Calibri" w:hAnsi="Calibri" w:cs="Calibri"/>
          <w:sz w:val="28"/>
          <w:szCs w:val="24"/>
        </w:rPr>
        <w:br/>
        <w:t>Có một số hàm mà các Trình biên dịch thường không xử lý theo cách inline như các hàm chứa</w:t>
      </w:r>
      <w:r w:rsidR="00A80EB2">
        <w:rPr>
          <w:rFonts w:ascii="Calibri" w:hAnsi="Calibri" w:cs="Calibri"/>
          <w:sz w:val="28"/>
          <w:szCs w:val="24"/>
        </w:rPr>
        <w:t xml:space="preserve"> </w:t>
      </w:r>
      <w:r w:rsidRPr="00A80EB2">
        <w:rPr>
          <w:rFonts w:ascii="Calibri" w:hAnsi="Calibri" w:cs="Calibri"/>
          <w:sz w:val="28"/>
          <w:szCs w:val="24"/>
        </w:rPr>
        <w:t>biến static, hàm chứa các lệnh chu trình hoặc lệnh goto hoặc lệnh switch, hàm đệ quy. Trong trường</w:t>
      </w:r>
      <w:r w:rsidR="00A80EB2">
        <w:rPr>
          <w:rFonts w:ascii="Calibri" w:hAnsi="Calibri" w:cs="Calibri"/>
          <w:sz w:val="28"/>
          <w:szCs w:val="24"/>
        </w:rPr>
        <w:t xml:space="preserve"> </w:t>
      </w:r>
      <w:r w:rsidRPr="00A80EB2">
        <w:rPr>
          <w:rFonts w:ascii="Calibri" w:hAnsi="Calibri" w:cs="Calibri"/>
          <w:sz w:val="28"/>
          <w:szCs w:val="24"/>
        </w:rPr>
        <w:t>hợp này từ khoá inline lẽ dĩ nhiên bị bỏ qua.</w:t>
      </w:r>
      <w:r w:rsidRPr="00A80EB2">
        <w:rPr>
          <w:rFonts w:ascii="Calibri" w:hAnsi="Calibri" w:cs="Calibri"/>
          <w:sz w:val="28"/>
          <w:szCs w:val="24"/>
        </w:rPr>
        <w:br/>
        <w:t>Thậm chí từ khoá inline vẫn bị bỏ qua ngay cả đối với các hàm không có những hạn chế nêu trên</w:t>
      </w:r>
      <w:r w:rsidR="00A80EB2">
        <w:rPr>
          <w:rFonts w:ascii="Calibri" w:hAnsi="Calibri" w:cs="Calibri"/>
          <w:sz w:val="28"/>
          <w:szCs w:val="24"/>
        </w:rPr>
        <w:t xml:space="preserve"> </w:t>
      </w:r>
      <w:r w:rsidRPr="00A80EB2">
        <w:rPr>
          <w:rFonts w:ascii="Calibri" w:hAnsi="Calibri" w:cs="Calibri"/>
          <w:sz w:val="28"/>
          <w:szCs w:val="24"/>
        </w:rPr>
        <w:t>nếu như Trình biên dịch thấy cần thiết (ví dụ đã có quá nhiều hàm inline làm cho bộ nhớ chương</w:t>
      </w:r>
      <w:r w:rsidR="00A80EB2">
        <w:rPr>
          <w:rFonts w:ascii="Calibri" w:hAnsi="Calibri" w:cs="Calibri"/>
          <w:sz w:val="28"/>
          <w:szCs w:val="24"/>
        </w:rPr>
        <w:t xml:space="preserve"> </w:t>
      </w:r>
      <w:r w:rsidRPr="00A80EB2">
        <w:rPr>
          <w:rFonts w:ascii="Calibri" w:hAnsi="Calibri" w:cs="Calibri"/>
          <w:sz w:val="28"/>
          <w:szCs w:val="24"/>
        </w:rPr>
        <w:t>trình quá lớn)</w:t>
      </w:r>
    </w:p>
    <w:p w14:paraId="7EF2073F" w14:textId="77777777" w:rsidR="00A80EB2" w:rsidRDefault="007E2ACF">
      <w:pPr>
        <w:rPr>
          <w:rFonts w:ascii="Calibri" w:hAnsi="Calibri" w:cs="Calibri"/>
          <w:sz w:val="28"/>
          <w:szCs w:val="24"/>
        </w:rPr>
      </w:pPr>
      <w:r w:rsidRPr="00A80EB2">
        <w:rPr>
          <w:rFonts w:ascii="Calibri" w:hAnsi="Calibri" w:cs="Calibri"/>
          <w:b/>
          <w:bCs/>
          <w:sz w:val="28"/>
          <w:szCs w:val="24"/>
        </w:rPr>
        <w:t xml:space="preserve">Ví dụ: </w:t>
      </w:r>
      <w:r w:rsidRPr="00A80EB2">
        <w:rPr>
          <w:rFonts w:ascii="Calibri" w:hAnsi="Calibri" w:cs="Calibri"/>
          <w:sz w:val="28"/>
          <w:szCs w:val="24"/>
        </w:rPr>
        <w:t>Chương trình sau sử dụng hàm inline tính chu vi và diện tích của hình chữ nhật:</w:t>
      </w:r>
    </w:p>
    <w:p w14:paraId="581D1DEE" w14:textId="77777777" w:rsidR="00A80EB2" w:rsidRDefault="007E2ACF">
      <w:pPr>
        <w:rPr>
          <w:rFonts w:ascii="Calibri" w:hAnsi="Calibri" w:cs="Calibri"/>
          <w:sz w:val="28"/>
          <w:szCs w:val="24"/>
        </w:rPr>
      </w:pPr>
      <w:r w:rsidRPr="00472EB7">
        <w:rPr>
          <w:rFonts w:ascii="Calibri" w:hAnsi="Calibri" w:cs="Calibri"/>
          <w:b/>
          <w:bCs/>
          <w:i/>
          <w:iCs/>
          <w:sz w:val="28"/>
          <w:szCs w:val="24"/>
        </w:rPr>
        <w:t>Phương án 1:</w:t>
      </w:r>
      <w:r w:rsidRPr="00A80EB2">
        <w:rPr>
          <w:rFonts w:ascii="Calibri" w:hAnsi="Calibri" w:cs="Calibri"/>
          <w:i/>
          <w:iCs/>
          <w:sz w:val="28"/>
          <w:szCs w:val="24"/>
        </w:rPr>
        <w:t xml:space="preserve"> </w:t>
      </w:r>
      <w:r w:rsidRPr="00A80EB2">
        <w:rPr>
          <w:rFonts w:ascii="Calibri" w:hAnsi="Calibri" w:cs="Calibri"/>
          <w:sz w:val="28"/>
          <w:szCs w:val="24"/>
        </w:rPr>
        <w:t>Không khai báo nguyên mẫu. Khi đó hàm dtcvhcn phải đặt trên hàm main.</w:t>
      </w:r>
    </w:p>
    <w:p w14:paraId="4AC6FA1D" w14:textId="77777777" w:rsidR="00A80EB2" w:rsidRDefault="007E2ACF" w:rsidP="00472EB7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80EB2">
        <w:rPr>
          <w:rFonts w:ascii="Calibri" w:hAnsi="Calibri" w:cs="Calibri"/>
          <w:sz w:val="28"/>
          <w:szCs w:val="24"/>
        </w:rPr>
        <w:t>#include &lt;conio.h&gt;</w:t>
      </w:r>
      <w:r w:rsidRPr="00A80EB2">
        <w:rPr>
          <w:rFonts w:ascii="Calibri" w:hAnsi="Calibri" w:cs="Calibri"/>
          <w:sz w:val="28"/>
          <w:szCs w:val="24"/>
        </w:rPr>
        <w:br/>
        <w:t>#include &lt;iostream.h&gt;</w:t>
      </w:r>
      <w:r w:rsidRPr="00A80EB2">
        <w:rPr>
          <w:rFonts w:ascii="Calibri" w:hAnsi="Calibri" w:cs="Calibri"/>
          <w:sz w:val="28"/>
          <w:szCs w:val="24"/>
        </w:rPr>
        <w:br/>
        <w:t>inline void dtcvhcn(int a, int b, int &amp;dt, int &amp;cv)</w:t>
      </w:r>
      <w:r w:rsidRPr="00A80EB2">
        <w:rPr>
          <w:rFonts w:ascii="Calibri" w:hAnsi="Calibri" w:cs="Calibri"/>
          <w:sz w:val="28"/>
          <w:szCs w:val="24"/>
        </w:rPr>
        <w:br/>
        <w:t>{</w:t>
      </w:r>
      <w:r w:rsidRPr="00A80EB2">
        <w:rPr>
          <w:rFonts w:ascii="Calibri" w:hAnsi="Calibri" w:cs="Calibri"/>
          <w:sz w:val="28"/>
          <w:szCs w:val="24"/>
        </w:rPr>
        <w:br/>
        <w:t>dt=a*b;</w:t>
      </w:r>
      <w:r w:rsidRPr="00A80EB2">
        <w:rPr>
          <w:rFonts w:ascii="Calibri" w:hAnsi="Calibri" w:cs="Calibri"/>
          <w:sz w:val="28"/>
          <w:szCs w:val="24"/>
        </w:rPr>
        <w:br/>
        <w:t>cv=2*(a+b);</w:t>
      </w:r>
      <w:r w:rsidRPr="00A80EB2">
        <w:rPr>
          <w:rFonts w:ascii="Calibri" w:hAnsi="Calibri" w:cs="Calibri"/>
          <w:sz w:val="28"/>
          <w:szCs w:val="24"/>
        </w:rPr>
        <w:br/>
        <w:t>}</w:t>
      </w:r>
      <w:r w:rsidRPr="00A80EB2">
        <w:rPr>
          <w:rFonts w:ascii="Calibri" w:hAnsi="Calibri" w:cs="Calibri"/>
          <w:sz w:val="28"/>
          <w:szCs w:val="24"/>
        </w:rPr>
        <w:br/>
        <w:t>void main()</w:t>
      </w:r>
      <w:r w:rsidRPr="00A80EB2">
        <w:rPr>
          <w:rFonts w:ascii="Calibri" w:hAnsi="Calibri" w:cs="Calibri"/>
          <w:sz w:val="28"/>
          <w:szCs w:val="24"/>
        </w:rPr>
        <w:br/>
        <w:t>{</w:t>
      </w:r>
      <w:r w:rsidRPr="00A80EB2">
        <w:rPr>
          <w:rFonts w:ascii="Calibri" w:hAnsi="Calibri" w:cs="Calibri"/>
          <w:sz w:val="28"/>
          <w:szCs w:val="24"/>
        </w:rPr>
        <w:br/>
        <w:t>int a[20],b[20],cv[20],dt[20],n;</w:t>
      </w:r>
      <w:r w:rsidRPr="00A80EB2">
        <w:rPr>
          <w:rFonts w:ascii="Calibri" w:hAnsi="Calibri" w:cs="Calibri"/>
          <w:sz w:val="28"/>
          <w:szCs w:val="24"/>
        </w:rPr>
        <w:br/>
        <w:t>cout &lt;&lt; "\n So hinh chu hat: " ;</w:t>
      </w:r>
      <w:r w:rsidRPr="00A80EB2">
        <w:rPr>
          <w:rFonts w:ascii="Calibri" w:hAnsi="Calibri" w:cs="Calibri"/>
          <w:sz w:val="28"/>
          <w:szCs w:val="24"/>
        </w:rPr>
        <w:br/>
        <w:t>cin &gt;&gt; n;</w:t>
      </w:r>
      <w:r w:rsidRPr="00A80EB2">
        <w:rPr>
          <w:rFonts w:ascii="Calibri" w:hAnsi="Calibri" w:cs="Calibri"/>
          <w:sz w:val="28"/>
          <w:szCs w:val="24"/>
        </w:rPr>
        <w:br/>
        <w:t>for (int i=1;i&lt;=n;++i)</w:t>
      </w:r>
      <w:r w:rsidRPr="00A80EB2">
        <w:rPr>
          <w:rFonts w:ascii="Calibri" w:hAnsi="Calibri" w:cs="Calibri"/>
          <w:sz w:val="28"/>
          <w:szCs w:val="24"/>
        </w:rPr>
        <w:br/>
        <w:t>{</w:t>
      </w:r>
      <w:r w:rsidRPr="00A80EB2">
        <w:rPr>
          <w:rFonts w:ascii="Calibri" w:hAnsi="Calibri" w:cs="Calibri"/>
          <w:sz w:val="28"/>
          <w:szCs w:val="24"/>
        </w:rPr>
        <w:br/>
        <w:t>cout &lt;&lt; "\nNhap 2 canh cua hinh chu nhat thu " &lt;&lt;i&lt;&lt; ": ";</w:t>
      </w:r>
      <w:r w:rsidRPr="00A80EB2">
        <w:rPr>
          <w:rFonts w:ascii="Calibri" w:hAnsi="Calibri" w:cs="Calibri"/>
          <w:sz w:val="28"/>
          <w:szCs w:val="24"/>
        </w:rPr>
        <w:br/>
        <w:t>cin &gt;&gt; a[i] &gt;&gt; b[i] ;</w:t>
      </w:r>
      <w:r w:rsidRPr="00A80EB2">
        <w:rPr>
          <w:rFonts w:ascii="Calibri" w:hAnsi="Calibri" w:cs="Calibri"/>
          <w:sz w:val="28"/>
          <w:szCs w:val="24"/>
        </w:rPr>
        <w:br/>
        <w:t>dtcvhcn(a[i],b[i],dt[i],cv[i]);</w:t>
      </w:r>
      <w:r w:rsidRPr="00A80EB2">
        <w:rPr>
          <w:rFonts w:ascii="Calibri" w:hAnsi="Calibri" w:cs="Calibri"/>
          <w:sz w:val="28"/>
          <w:szCs w:val="24"/>
        </w:rPr>
        <w:br/>
        <w:t>}</w:t>
      </w:r>
      <w:r w:rsidRPr="00A80EB2">
        <w:rPr>
          <w:rFonts w:ascii="Calibri" w:hAnsi="Calibri" w:cs="Calibri"/>
          <w:sz w:val="28"/>
          <w:szCs w:val="24"/>
        </w:rPr>
        <w:br/>
        <w:t>clrscr();</w:t>
      </w:r>
      <w:r w:rsidRPr="00A80EB2">
        <w:rPr>
          <w:rFonts w:ascii="Calibri" w:hAnsi="Calibri" w:cs="Calibri"/>
          <w:sz w:val="28"/>
          <w:szCs w:val="24"/>
        </w:rPr>
        <w:br/>
        <w:t>for (i=1;i&lt;=n;++i)</w:t>
      </w:r>
      <w:r w:rsidRPr="00A80EB2">
        <w:rPr>
          <w:rFonts w:ascii="Calibri" w:hAnsi="Calibri" w:cs="Calibri"/>
          <w:sz w:val="28"/>
          <w:szCs w:val="24"/>
        </w:rPr>
        <w:br/>
        <w:t>{</w:t>
      </w:r>
      <w:r w:rsidRPr="00A80EB2">
        <w:rPr>
          <w:rFonts w:ascii="Calibri" w:hAnsi="Calibri" w:cs="Calibri"/>
          <w:sz w:val="28"/>
          <w:szCs w:val="24"/>
        </w:rPr>
        <w:br/>
        <w:t>cout &lt;&lt; "\n Hinh chu nhat thu " &lt;&lt; i &lt;&lt; " : ";</w:t>
      </w:r>
      <w:r w:rsidRPr="00A80EB2">
        <w:rPr>
          <w:rFonts w:ascii="Calibri" w:hAnsi="Calibri" w:cs="Calibri"/>
          <w:sz w:val="28"/>
          <w:szCs w:val="24"/>
        </w:rPr>
        <w:br/>
        <w:t>cout &lt;&lt; "\nDo dai 2 canh= " &lt;&lt; a[i] &lt;&lt; " va " &lt;&lt; b[i] ;</w:t>
      </w:r>
      <w:r w:rsidRPr="00A80EB2">
        <w:rPr>
          <w:rFonts w:ascii="Calibri" w:hAnsi="Calibri" w:cs="Calibri"/>
          <w:sz w:val="28"/>
          <w:szCs w:val="24"/>
        </w:rPr>
        <w:br/>
        <w:t>cout &lt;&lt; "\nDien tich= " &lt;&lt; dt[i] ;</w:t>
      </w:r>
      <w:r w:rsidRPr="00A80EB2">
        <w:rPr>
          <w:rFonts w:ascii="Calibri" w:hAnsi="Calibri" w:cs="Calibri"/>
          <w:sz w:val="28"/>
          <w:szCs w:val="24"/>
        </w:rPr>
        <w:br/>
        <w:t>cout &lt;&lt; "\nChu vi= " &lt;&lt; cv[i] ;</w:t>
      </w:r>
      <w:r w:rsidRPr="00A80EB2">
        <w:rPr>
          <w:rFonts w:ascii="Calibri" w:hAnsi="Calibri" w:cs="Calibri"/>
          <w:sz w:val="28"/>
          <w:szCs w:val="24"/>
        </w:rPr>
        <w:br/>
        <w:t>}</w:t>
      </w:r>
      <w:r w:rsidRPr="00A80EB2">
        <w:rPr>
          <w:rFonts w:ascii="Calibri" w:hAnsi="Calibri" w:cs="Calibri"/>
          <w:sz w:val="28"/>
          <w:szCs w:val="24"/>
        </w:rPr>
        <w:br/>
      </w:r>
      <w:r w:rsidRPr="00A80EB2">
        <w:rPr>
          <w:rFonts w:ascii="Calibri" w:hAnsi="Calibri" w:cs="Calibri"/>
          <w:sz w:val="28"/>
          <w:szCs w:val="24"/>
        </w:rPr>
        <w:lastRenderedPageBreak/>
        <w:t>getch();</w:t>
      </w:r>
      <w:r w:rsidRPr="00A80EB2">
        <w:rPr>
          <w:rFonts w:ascii="Calibri" w:hAnsi="Calibri" w:cs="Calibri"/>
          <w:sz w:val="28"/>
          <w:szCs w:val="24"/>
        </w:rPr>
        <w:br/>
        <w:t>}</w:t>
      </w:r>
    </w:p>
    <w:p w14:paraId="7A58509E" w14:textId="77777777" w:rsidR="00A80EB2" w:rsidRDefault="007E2ACF">
      <w:pPr>
        <w:rPr>
          <w:rFonts w:ascii="Calibri" w:hAnsi="Calibri" w:cs="Calibri"/>
          <w:sz w:val="28"/>
          <w:szCs w:val="24"/>
        </w:rPr>
      </w:pPr>
      <w:r w:rsidRPr="00472EB7">
        <w:rPr>
          <w:rFonts w:ascii="Calibri" w:hAnsi="Calibri" w:cs="Calibri"/>
          <w:b/>
          <w:bCs/>
          <w:i/>
          <w:iCs/>
          <w:sz w:val="28"/>
          <w:szCs w:val="24"/>
        </w:rPr>
        <w:t>Phương án 2:</w:t>
      </w:r>
      <w:r w:rsidRPr="00A80EB2">
        <w:rPr>
          <w:rFonts w:ascii="Calibri" w:hAnsi="Calibri" w:cs="Calibri"/>
          <w:i/>
          <w:iCs/>
          <w:sz w:val="28"/>
          <w:szCs w:val="24"/>
        </w:rPr>
        <w:t xml:space="preserve"> </w:t>
      </w:r>
      <w:r w:rsidRPr="00A80EB2">
        <w:rPr>
          <w:rFonts w:ascii="Calibri" w:hAnsi="Calibri" w:cs="Calibri"/>
          <w:sz w:val="28"/>
          <w:szCs w:val="24"/>
        </w:rPr>
        <w:t>Sử dụng khai báo nguyên mẫu. Khi đó từ khoá inline đặt trước nguyên mẫu.</w:t>
      </w:r>
    </w:p>
    <w:p w14:paraId="4E1F8489" w14:textId="77777777" w:rsidR="00A80EB2" w:rsidRDefault="007E2ACF">
      <w:pPr>
        <w:rPr>
          <w:rFonts w:ascii="Calibri" w:hAnsi="Calibri" w:cs="Calibri"/>
          <w:sz w:val="28"/>
          <w:szCs w:val="24"/>
        </w:rPr>
      </w:pPr>
      <w:r w:rsidRPr="00A80EB2">
        <w:rPr>
          <w:rFonts w:ascii="Calibri" w:hAnsi="Calibri" w:cs="Calibri"/>
          <w:b/>
          <w:bCs/>
          <w:i/>
          <w:iCs/>
          <w:sz w:val="28"/>
          <w:szCs w:val="24"/>
        </w:rPr>
        <w:t xml:space="preserve">Chú ý: </w:t>
      </w:r>
      <w:r w:rsidRPr="00A80EB2">
        <w:rPr>
          <w:rFonts w:ascii="Calibri" w:hAnsi="Calibri" w:cs="Calibri"/>
          <w:sz w:val="28"/>
          <w:szCs w:val="24"/>
        </w:rPr>
        <w:t>Không được đặt inline trước định nghĩa hàm. Trong chương trình dưới đây nếu đặt inline</w:t>
      </w:r>
      <w:r w:rsidR="00A80EB2">
        <w:rPr>
          <w:rFonts w:ascii="Calibri" w:hAnsi="Calibri" w:cs="Calibri"/>
          <w:sz w:val="28"/>
          <w:szCs w:val="24"/>
        </w:rPr>
        <w:t xml:space="preserve"> </w:t>
      </w:r>
      <w:r w:rsidRPr="00A80EB2">
        <w:rPr>
          <w:rFonts w:ascii="Calibri" w:hAnsi="Calibri" w:cs="Calibri"/>
          <w:sz w:val="28"/>
          <w:szCs w:val="24"/>
        </w:rPr>
        <w:t>trước định nghĩa hàm thì hậu quả như sau: Chương trình vẫn dịch thông, nhưng khi chạy thì chương</w:t>
      </w:r>
      <w:r w:rsidR="00A80EB2">
        <w:rPr>
          <w:rFonts w:ascii="Calibri" w:hAnsi="Calibri" w:cs="Calibri"/>
          <w:sz w:val="28"/>
          <w:szCs w:val="24"/>
        </w:rPr>
        <w:t xml:space="preserve"> </w:t>
      </w:r>
      <w:r w:rsidRPr="00A80EB2">
        <w:rPr>
          <w:rFonts w:ascii="Calibri" w:hAnsi="Calibri" w:cs="Calibri"/>
          <w:sz w:val="28"/>
          <w:szCs w:val="24"/>
        </w:rPr>
        <w:t>trình bị quẩn, không thoát được.</w:t>
      </w:r>
    </w:p>
    <w:p w14:paraId="71752EA4" w14:textId="00B7E08A" w:rsidR="002F7A44" w:rsidRPr="00A80EB2" w:rsidRDefault="007E2ACF" w:rsidP="00472EB7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80EB2">
        <w:rPr>
          <w:rFonts w:ascii="Calibri" w:hAnsi="Calibri" w:cs="Calibri"/>
          <w:sz w:val="28"/>
          <w:szCs w:val="24"/>
        </w:rPr>
        <w:t>#include &lt;conio.h&gt;</w:t>
      </w:r>
      <w:r w:rsidRPr="00A80EB2">
        <w:rPr>
          <w:rFonts w:ascii="Calibri" w:hAnsi="Calibri" w:cs="Calibri"/>
          <w:sz w:val="28"/>
          <w:szCs w:val="24"/>
        </w:rPr>
        <w:br/>
        <w:t>#include &lt;iostream.h&gt;</w:t>
      </w:r>
      <w:r w:rsidRPr="00A80EB2">
        <w:rPr>
          <w:rFonts w:ascii="Calibri" w:hAnsi="Calibri" w:cs="Calibri"/>
          <w:sz w:val="28"/>
          <w:szCs w:val="24"/>
        </w:rPr>
        <w:br/>
        <w:t>inline void dtcvhcn(int a, int b, int &amp;dt, int &amp;cv) ;</w:t>
      </w:r>
      <w:r w:rsidRPr="00A80EB2">
        <w:rPr>
          <w:rFonts w:ascii="Calibri" w:hAnsi="Calibri" w:cs="Calibri"/>
          <w:sz w:val="28"/>
          <w:szCs w:val="24"/>
        </w:rPr>
        <w:br/>
        <w:t>void main()</w:t>
      </w:r>
      <w:r w:rsidRPr="00A80EB2">
        <w:rPr>
          <w:rFonts w:ascii="Calibri" w:hAnsi="Calibri" w:cs="Calibri"/>
          <w:sz w:val="28"/>
          <w:szCs w:val="24"/>
        </w:rPr>
        <w:br/>
        <w:t>{</w:t>
      </w:r>
      <w:r w:rsidRPr="00A80EB2">
        <w:rPr>
          <w:rFonts w:ascii="Calibri" w:hAnsi="Calibri" w:cs="Calibri"/>
          <w:sz w:val="28"/>
          <w:szCs w:val="24"/>
        </w:rPr>
        <w:br/>
        <w:t>int a[20],b[20],cv[20],dt[20],n;</w:t>
      </w:r>
      <w:r w:rsidRPr="00A80EB2">
        <w:rPr>
          <w:rFonts w:ascii="Calibri" w:hAnsi="Calibri" w:cs="Calibri"/>
          <w:sz w:val="28"/>
          <w:szCs w:val="24"/>
        </w:rPr>
        <w:br/>
        <w:t>cout &lt;&lt; "\n So hinh chu hat: " ;</w:t>
      </w:r>
      <w:r w:rsidRPr="00A80EB2">
        <w:rPr>
          <w:rFonts w:ascii="Calibri" w:hAnsi="Calibri" w:cs="Calibri"/>
          <w:sz w:val="28"/>
          <w:szCs w:val="24"/>
        </w:rPr>
        <w:br/>
        <w:t>cin &gt;&gt; n;</w:t>
      </w:r>
      <w:r w:rsidRPr="00A80EB2">
        <w:rPr>
          <w:rFonts w:ascii="Calibri" w:hAnsi="Calibri" w:cs="Calibri"/>
          <w:sz w:val="28"/>
          <w:szCs w:val="24"/>
        </w:rPr>
        <w:br/>
        <w:t>for (int i=1;i&lt;=n;++i)</w:t>
      </w:r>
      <w:r w:rsidRPr="00A80EB2">
        <w:rPr>
          <w:rFonts w:ascii="Calibri" w:hAnsi="Calibri" w:cs="Calibri"/>
          <w:sz w:val="28"/>
          <w:szCs w:val="24"/>
        </w:rPr>
        <w:br/>
        <w:t>{</w:t>
      </w:r>
      <w:r w:rsidRPr="00A80EB2">
        <w:rPr>
          <w:rFonts w:ascii="Calibri" w:hAnsi="Calibri" w:cs="Calibri"/>
          <w:sz w:val="28"/>
          <w:szCs w:val="24"/>
        </w:rPr>
        <w:br/>
        <w:t>cout &lt;&lt; "\nNhap 2 canh cua hinh chu nhat thu " &lt;&lt;i&lt;&lt; ": ";</w:t>
      </w:r>
      <w:r w:rsidRPr="00A80EB2">
        <w:rPr>
          <w:rFonts w:ascii="Calibri" w:hAnsi="Calibri" w:cs="Calibri"/>
          <w:sz w:val="28"/>
          <w:szCs w:val="24"/>
        </w:rPr>
        <w:br/>
        <w:t>cin &gt;&gt; a[i] &gt;&gt; b[i] ;</w:t>
      </w:r>
      <w:r w:rsidRPr="00A80EB2">
        <w:rPr>
          <w:rFonts w:ascii="Calibri" w:hAnsi="Calibri" w:cs="Calibri"/>
          <w:sz w:val="28"/>
          <w:szCs w:val="24"/>
        </w:rPr>
        <w:br/>
        <w:t>dtcvhcn(a[i],b[i],dt[i],cv[i]);</w:t>
      </w:r>
      <w:r w:rsidRPr="00A80EB2">
        <w:rPr>
          <w:rFonts w:ascii="Calibri" w:hAnsi="Calibri" w:cs="Calibri"/>
          <w:sz w:val="28"/>
          <w:szCs w:val="24"/>
        </w:rPr>
        <w:br/>
        <w:t>}</w:t>
      </w:r>
      <w:r w:rsidRPr="00A80EB2">
        <w:rPr>
          <w:rFonts w:ascii="Calibri" w:hAnsi="Calibri" w:cs="Calibri"/>
          <w:sz w:val="28"/>
          <w:szCs w:val="24"/>
        </w:rPr>
        <w:br/>
        <w:t>clrscr();</w:t>
      </w:r>
      <w:r w:rsidRPr="00A80EB2">
        <w:rPr>
          <w:rFonts w:ascii="Calibri" w:hAnsi="Calibri" w:cs="Calibri"/>
          <w:sz w:val="28"/>
          <w:szCs w:val="24"/>
        </w:rPr>
        <w:br/>
        <w:t>for (i=1;i&lt;=n;++i)</w:t>
      </w:r>
      <w:r w:rsidRPr="00A80EB2">
        <w:rPr>
          <w:rFonts w:ascii="Calibri" w:hAnsi="Calibri" w:cs="Calibri"/>
          <w:sz w:val="28"/>
          <w:szCs w:val="24"/>
        </w:rPr>
        <w:br/>
        <w:t>{</w:t>
      </w:r>
      <w:r w:rsidRPr="00A80EB2">
        <w:rPr>
          <w:rFonts w:ascii="Calibri" w:hAnsi="Calibri" w:cs="Calibri"/>
          <w:sz w:val="28"/>
          <w:szCs w:val="24"/>
        </w:rPr>
        <w:br/>
        <w:t>cout &lt;&lt; "\n Hinh chu nhat thu " &lt;&lt; i &lt;&lt; " : ";</w:t>
      </w:r>
      <w:r w:rsidRPr="00A80EB2">
        <w:rPr>
          <w:rFonts w:ascii="Calibri" w:hAnsi="Calibri" w:cs="Calibri"/>
          <w:sz w:val="28"/>
          <w:szCs w:val="24"/>
        </w:rPr>
        <w:br/>
        <w:t>cout &lt;&lt; "\nDo dai 2 canh= " &lt;&lt; a[i] &lt;&lt; " va " &lt;&lt; b[i] ;</w:t>
      </w:r>
      <w:r w:rsidRPr="00A80EB2">
        <w:rPr>
          <w:rFonts w:ascii="Calibri" w:hAnsi="Calibri" w:cs="Calibri"/>
          <w:sz w:val="28"/>
          <w:szCs w:val="24"/>
        </w:rPr>
        <w:br/>
        <w:t>cout &lt;&lt; "\nDien tich= " &lt;&lt; dt[i] ;</w:t>
      </w:r>
      <w:r w:rsidRPr="00A80EB2">
        <w:rPr>
          <w:rFonts w:ascii="Calibri" w:hAnsi="Calibri" w:cs="Calibri"/>
          <w:sz w:val="28"/>
          <w:szCs w:val="24"/>
        </w:rPr>
        <w:br/>
        <w:t>cout &lt;&lt; "\nChu vi= " &lt;&lt; cv[i] ;</w:t>
      </w:r>
      <w:r w:rsidRPr="00A80EB2">
        <w:rPr>
          <w:rFonts w:ascii="Calibri" w:hAnsi="Calibri" w:cs="Calibri"/>
          <w:sz w:val="28"/>
          <w:szCs w:val="24"/>
        </w:rPr>
        <w:br/>
        <w:t>}</w:t>
      </w:r>
      <w:r w:rsidRPr="00A80EB2">
        <w:rPr>
          <w:rFonts w:ascii="Calibri" w:hAnsi="Calibri" w:cs="Calibri"/>
          <w:sz w:val="28"/>
          <w:szCs w:val="24"/>
        </w:rPr>
        <w:br/>
        <w:t>getch();</w:t>
      </w:r>
      <w:r w:rsidRPr="00A80EB2">
        <w:rPr>
          <w:rFonts w:ascii="Calibri" w:hAnsi="Calibri" w:cs="Calibri"/>
          <w:sz w:val="28"/>
          <w:szCs w:val="24"/>
        </w:rPr>
        <w:br/>
        <w:t>}</w:t>
      </w:r>
      <w:r w:rsidRPr="00A80EB2">
        <w:rPr>
          <w:rFonts w:ascii="Calibri" w:hAnsi="Calibri" w:cs="Calibri"/>
          <w:sz w:val="28"/>
          <w:szCs w:val="24"/>
        </w:rPr>
        <w:br/>
        <w:t>void dtcvhcn(int a, int b, int &amp;dt, int &amp;cv)</w:t>
      </w:r>
      <w:r w:rsidRPr="00A80EB2">
        <w:rPr>
          <w:rFonts w:ascii="Calibri" w:hAnsi="Calibri" w:cs="Calibri"/>
          <w:sz w:val="28"/>
          <w:szCs w:val="24"/>
        </w:rPr>
        <w:br/>
        <w:t>{</w:t>
      </w:r>
      <w:r w:rsidRPr="00A80EB2">
        <w:rPr>
          <w:rFonts w:ascii="Calibri" w:hAnsi="Calibri" w:cs="Calibri"/>
          <w:sz w:val="28"/>
          <w:szCs w:val="24"/>
        </w:rPr>
        <w:br/>
        <w:t>dt=a*b;</w:t>
      </w:r>
      <w:r w:rsidRPr="00A80EB2">
        <w:rPr>
          <w:rFonts w:ascii="Calibri" w:hAnsi="Calibri" w:cs="Calibri"/>
          <w:sz w:val="28"/>
          <w:szCs w:val="24"/>
        </w:rPr>
        <w:br/>
        <w:t>cv=2*(a+b);</w:t>
      </w:r>
      <w:r w:rsidRPr="00A80EB2">
        <w:rPr>
          <w:rFonts w:ascii="Calibri" w:hAnsi="Calibri" w:cs="Calibri"/>
          <w:sz w:val="28"/>
          <w:szCs w:val="24"/>
        </w:rPr>
        <w:br/>
        <w:t>}</w:t>
      </w:r>
    </w:p>
    <w:sectPr w:rsidR="002F7A44" w:rsidRPr="00A80EB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F90D56"/>
    <w:multiLevelType w:val="hybridMultilevel"/>
    <w:tmpl w:val="EF681206"/>
    <w:lvl w:ilvl="0" w:tplc="9C6C4CA0">
      <w:start w:val="5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22873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5DE"/>
    <w:rsid w:val="001C57A4"/>
    <w:rsid w:val="002802F9"/>
    <w:rsid w:val="002F7A44"/>
    <w:rsid w:val="00472EB7"/>
    <w:rsid w:val="005C3E9C"/>
    <w:rsid w:val="00606ED1"/>
    <w:rsid w:val="007E2ACF"/>
    <w:rsid w:val="00816163"/>
    <w:rsid w:val="008A75DE"/>
    <w:rsid w:val="009832B9"/>
    <w:rsid w:val="00A80EB2"/>
    <w:rsid w:val="00CB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43EFA2"/>
  <w15:chartTrackingRefBased/>
  <w15:docId w15:val="{F7CC9645-A5D6-4496-8B39-EC8E0D6AA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5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5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5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5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5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5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5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5D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5D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5D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5D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5D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5D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5D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5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5D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1BEBF-0C7D-4F1E-A9A9-A4E53C784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2024-07-14T12:25:00Z</dcterms:created>
  <dcterms:modified xsi:type="dcterms:W3CDTF">2024-07-26T07:33:00Z</dcterms:modified>
</cp:coreProperties>
</file>