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BDFC78" w14:textId="77777777" w:rsidR="00E835CF" w:rsidRPr="00492638" w:rsidRDefault="00A506A6" w:rsidP="00E835CF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492638">
        <w:rPr>
          <w:rFonts w:ascii="Calibri" w:hAnsi="Calibri" w:cs="Calibri"/>
          <w:b/>
          <w:bCs/>
          <w:i/>
          <w:iCs/>
          <w:sz w:val="36"/>
          <w:szCs w:val="32"/>
        </w:rPr>
        <w:t>Mảng đối tượng</w:t>
      </w:r>
    </w:p>
    <w:p w14:paraId="6409920A" w14:textId="77777777" w:rsidR="00E835CF" w:rsidRPr="00492638" w:rsidRDefault="00A506A6" w:rsidP="00E835CF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492638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10.1. Khai báo</w:t>
      </w:r>
    </w:p>
    <w:p w14:paraId="1FFB6082" w14:textId="77777777" w:rsidR="00E835CF" w:rsidRPr="00492638" w:rsidRDefault="00A506A6">
      <w:pPr>
        <w:rPr>
          <w:rFonts w:ascii="Calibri" w:hAnsi="Calibri" w:cs="Calibri"/>
          <w:sz w:val="28"/>
          <w:szCs w:val="24"/>
          <w:lang w:val="vi-VN"/>
        </w:rPr>
      </w:pPr>
      <w:r w:rsidRPr="00492638">
        <w:rPr>
          <w:rFonts w:ascii="Calibri" w:hAnsi="Calibri" w:cs="Calibri"/>
          <w:sz w:val="28"/>
          <w:szCs w:val="24"/>
        </w:rPr>
        <w:t>Có thể dùng tên lớp để khai báo mảng đối tượng (giống như khai báo mảng int,</w:t>
      </w:r>
      <w:r w:rsidR="00E835CF" w:rsidRPr="0049263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492638">
        <w:rPr>
          <w:rFonts w:ascii="Calibri" w:hAnsi="Calibri" w:cs="Calibri"/>
          <w:sz w:val="28"/>
          <w:szCs w:val="24"/>
        </w:rPr>
        <w:t>float, char, ...)</w:t>
      </w:r>
      <w:r w:rsidR="00E835CF" w:rsidRPr="0049263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492638">
        <w:rPr>
          <w:rFonts w:ascii="Calibri" w:hAnsi="Calibri" w:cs="Calibri"/>
          <w:sz w:val="28"/>
          <w:szCs w:val="24"/>
        </w:rPr>
        <w:t>theo mẫu:</w:t>
      </w:r>
    </w:p>
    <w:p w14:paraId="55DD2E38" w14:textId="37F03E73" w:rsidR="00E835CF" w:rsidRPr="00492638" w:rsidRDefault="00360259" w:rsidP="00E835C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A506A6" w:rsidRPr="00230644">
        <w:rPr>
          <w:rFonts w:ascii="Calibri" w:hAnsi="Calibri" w:cs="Calibri"/>
          <w:b/>
          <w:bCs/>
          <w:sz w:val="28"/>
          <w:szCs w:val="24"/>
        </w:rPr>
        <w:t>Tên_lớp</w:t>
      </w:r>
      <w:r w:rsidR="00A506A6" w:rsidRPr="00492638">
        <w:rPr>
          <w:rFonts w:ascii="Calibri" w:hAnsi="Calibri" w:cs="Calibri"/>
          <w:sz w:val="28"/>
          <w:szCs w:val="24"/>
        </w:rPr>
        <w:t xml:space="preserve"> tên_mảng[kích_cỡ] ;</w:t>
      </w:r>
    </w:p>
    <w:p w14:paraId="46CE7084" w14:textId="77777777" w:rsidR="00E835CF" w:rsidRPr="00492638" w:rsidRDefault="00A506A6">
      <w:pPr>
        <w:rPr>
          <w:rFonts w:ascii="Calibri" w:hAnsi="Calibri" w:cs="Calibri"/>
          <w:sz w:val="28"/>
          <w:szCs w:val="24"/>
          <w:lang w:val="vi-VN"/>
        </w:rPr>
      </w:pPr>
      <w:r w:rsidRPr="00492638">
        <w:rPr>
          <w:rFonts w:ascii="Calibri" w:hAnsi="Calibri" w:cs="Calibri"/>
          <w:b/>
          <w:bCs/>
          <w:sz w:val="28"/>
          <w:szCs w:val="24"/>
        </w:rPr>
        <w:t xml:space="preserve">Ví dụ </w:t>
      </w:r>
      <w:r w:rsidRPr="00492638">
        <w:rPr>
          <w:rFonts w:ascii="Calibri" w:hAnsi="Calibri" w:cs="Calibri"/>
          <w:sz w:val="28"/>
          <w:szCs w:val="24"/>
        </w:rPr>
        <w:t>giả sử đã định nghĩa lớp DIEM (Điểm), khi đó có thể khai báo các mảng đối tượng DIEM</w:t>
      </w:r>
      <w:r w:rsidR="00E835CF" w:rsidRPr="0049263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492638">
        <w:rPr>
          <w:rFonts w:ascii="Calibri" w:hAnsi="Calibri" w:cs="Calibri"/>
          <w:sz w:val="28"/>
          <w:szCs w:val="24"/>
        </w:rPr>
        <w:t>như sau:</w:t>
      </w:r>
    </w:p>
    <w:p w14:paraId="2D8D3DB6" w14:textId="79265C17" w:rsidR="00E835CF" w:rsidRPr="00492638" w:rsidRDefault="00360259" w:rsidP="00E835C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A506A6" w:rsidRPr="00492638">
        <w:rPr>
          <w:rFonts w:ascii="Calibri" w:hAnsi="Calibri" w:cs="Calibri"/>
          <w:sz w:val="28"/>
          <w:szCs w:val="24"/>
        </w:rPr>
        <w:t>DIEM a[10], b[20] ;</w:t>
      </w:r>
    </w:p>
    <w:p w14:paraId="525B7012" w14:textId="77777777" w:rsidR="00E835CF" w:rsidRPr="00492638" w:rsidRDefault="00A506A6">
      <w:pPr>
        <w:rPr>
          <w:rFonts w:ascii="Calibri" w:hAnsi="Calibri" w:cs="Calibri"/>
          <w:sz w:val="28"/>
          <w:szCs w:val="24"/>
          <w:lang w:val="vi-VN"/>
        </w:rPr>
      </w:pPr>
      <w:r w:rsidRPr="00492638">
        <w:rPr>
          <w:rFonts w:ascii="Calibri" w:hAnsi="Calibri" w:cs="Calibri"/>
          <w:sz w:val="28"/>
          <w:szCs w:val="24"/>
        </w:rPr>
        <w:t xml:space="preserve">ý nghĩa: </w:t>
      </w:r>
    </w:p>
    <w:p w14:paraId="736ABAD4" w14:textId="424B0068" w:rsidR="00E835CF" w:rsidRPr="00492638" w:rsidRDefault="00A506A6">
      <w:pPr>
        <w:rPr>
          <w:rFonts w:ascii="Calibri" w:hAnsi="Calibri" w:cs="Calibri"/>
          <w:sz w:val="28"/>
          <w:szCs w:val="24"/>
          <w:lang w:val="vi-VN"/>
        </w:rPr>
      </w:pPr>
      <w:r w:rsidRPr="00492638">
        <w:rPr>
          <w:rFonts w:ascii="Calibri" w:hAnsi="Calibri" w:cs="Calibri"/>
          <w:sz w:val="28"/>
          <w:szCs w:val="24"/>
        </w:rPr>
        <w:t>a là mảng kiểu DIEM gồm 10 phần tử</w:t>
      </w:r>
    </w:p>
    <w:p w14:paraId="690182EC" w14:textId="77777777" w:rsidR="00E835CF" w:rsidRPr="00492638" w:rsidRDefault="00A506A6">
      <w:pPr>
        <w:rPr>
          <w:rFonts w:ascii="Calibri" w:hAnsi="Calibri" w:cs="Calibri"/>
          <w:sz w:val="28"/>
          <w:szCs w:val="24"/>
          <w:lang w:val="vi-VN"/>
        </w:rPr>
      </w:pPr>
      <w:r w:rsidRPr="00492638">
        <w:rPr>
          <w:rFonts w:ascii="Calibri" w:hAnsi="Calibri" w:cs="Calibri"/>
          <w:sz w:val="28"/>
          <w:szCs w:val="24"/>
        </w:rPr>
        <w:t>b là mảng kiểu DIEM gồm 20 phần tử</w:t>
      </w:r>
    </w:p>
    <w:p w14:paraId="10DE46F0" w14:textId="337F2253" w:rsidR="00E835CF" w:rsidRPr="00492638" w:rsidRDefault="00A506A6">
      <w:pPr>
        <w:rPr>
          <w:rFonts w:ascii="Calibri" w:hAnsi="Calibri" w:cs="Calibri"/>
          <w:sz w:val="28"/>
          <w:szCs w:val="24"/>
          <w:lang w:val="vi-VN"/>
        </w:rPr>
      </w:pPr>
      <w:r w:rsidRPr="00492638">
        <w:rPr>
          <w:rFonts w:ascii="Calibri" w:hAnsi="Calibri" w:cs="Calibri"/>
          <w:sz w:val="28"/>
          <w:szCs w:val="24"/>
        </w:rPr>
        <w:t>Câu lệnh khai báo mảng sẽ gọi tới hàm tạo không đối để tạo các phần tử mảng.</w:t>
      </w:r>
      <w:r w:rsidR="008B7C5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492638">
        <w:rPr>
          <w:rFonts w:ascii="Calibri" w:hAnsi="Calibri" w:cs="Calibri"/>
          <w:sz w:val="28"/>
          <w:szCs w:val="24"/>
        </w:rPr>
        <w:t>Trong ví dụ trên,</w:t>
      </w:r>
      <w:r w:rsidR="00E835CF" w:rsidRPr="0049263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492638">
        <w:rPr>
          <w:rFonts w:ascii="Calibri" w:hAnsi="Calibri" w:cs="Calibri"/>
          <w:sz w:val="28"/>
          <w:szCs w:val="24"/>
        </w:rPr>
        <w:t>hàm tạo được gọi 30 lần để tạo 30 phần tử mảng đối tượng.</w:t>
      </w:r>
    </w:p>
    <w:p w14:paraId="31DADE62" w14:textId="77777777" w:rsidR="00E835CF" w:rsidRPr="00492638" w:rsidRDefault="00A506A6" w:rsidP="00E835CF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492638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10.2. Khai báo và khởi gán</w:t>
      </w:r>
    </w:p>
    <w:p w14:paraId="241056B5" w14:textId="6C8CD1F7" w:rsidR="00E835CF" w:rsidRPr="00492638" w:rsidRDefault="00A506A6">
      <w:pPr>
        <w:rPr>
          <w:rFonts w:ascii="Calibri" w:hAnsi="Calibri" w:cs="Calibri"/>
          <w:sz w:val="28"/>
          <w:szCs w:val="24"/>
          <w:lang w:val="vi-VN"/>
        </w:rPr>
      </w:pPr>
      <w:r w:rsidRPr="00492638">
        <w:rPr>
          <w:rFonts w:ascii="Calibri" w:hAnsi="Calibri" w:cs="Calibri"/>
          <w:sz w:val="28"/>
          <w:szCs w:val="24"/>
        </w:rPr>
        <w:t>Để khai báo mảng và khởi gán giá trị cho các phần tử mảng đối tượng, cần dùng các hàm tạo có</w:t>
      </w:r>
      <w:r w:rsidR="00E835CF" w:rsidRPr="0049263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492638">
        <w:rPr>
          <w:rFonts w:ascii="Calibri" w:hAnsi="Calibri" w:cs="Calibri"/>
          <w:sz w:val="28"/>
          <w:szCs w:val="24"/>
        </w:rPr>
        <w:t>đối theo mẫu sau:</w:t>
      </w:r>
    </w:p>
    <w:p w14:paraId="4409660B" w14:textId="319991D1" w:rsidR="00E835CF" w:rsidRPr="00492638" w:rsidRDefault="00360259" w:rsidP="00E835C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A506A6" w:rsidRPr="008B7C59">
        <w:rPr>
          <w:rFonts w:ascii="Calibri" w:hAnsi="Calibri" w:cs="Calibri"/>
          <w:b/>
          <w:bCs/>
          <w:sz w:val="28"/>
          <w:szCs w:val="24"/>
        </w:rPr>
        <w:t>Tên_lớp</w:t>
      </w:r>
      <w:r w:rsidR="00A506A6" w:rsidRPr="00492638">
        <w:rPr>
          <w:rFonts w:ascii="Calibri" w:hAnsi="Calibri" w:cs="Calibri"/>
          <w:sz w:val="28"/>
          <w:szCs w:val="24"/>
        </w:rPr>
        <w:t xml:space="preserve"> tên_mảng[kích_</w:t>
      </w:r>
      <w:r w:rsidR="008B7C59">
        <w:rPr>
          <w:rFonts w:ascii="Calibri" w:hAnsi="Calibri" w:cs="Calibri"/>
          <w:sz w:val="28"/>
          <w:szCs w:val="24"/>
        </w:rPr>
        <w:t>cỡ</w:t>
      </w:r>
      <w:r w:rsidR="00A506A6" w:rsidRPr="00492638">
        <w:rPr>
          <w:rFonts w:ascii="Calibri" w:hAnsi="Calibri" w:cs="Calibri"/>
          <w:sz w:val="28"/>
          <w:szCs w:val="24"/>
        </w:rPr>
        <w:t xml:space="preserve">] = { </w:t>
      </w:r>
      <w:r w:rsidR="00A506A6" w:rsidRPr="008B7C59">
        <w:rPr>
          <w:rFonts w:ascii="Calibri" w:hAnsi="Calibri" w:cs="Calibri"/>
          <w:b/>
          <w:bCs/>
          <w:sz w:val="28"/>
          <w:szCs w:val="24"/>
        </w:rPr>
        <w:t>Tên_lớp</w:t>
      </w:r>
      <w:r w:rsidR="00A506A6" w:rsidRPr="00492638">
        <w:rPr>
          <w:rFonts w:ascii="Calibri" w:hAnsi="Calibri" w:cs="Calibri"/>
          <w:sz w:val="28"/>
          <w:szCs w:val="24"/>
        </w:rPr>
        <w:t>(các tham số), ...,</w:t>
      </w:r>
      <w:r w:rsidR="00A506A6" w:rsidRPr="008B7C59">
        <w:rPr>
          <w:rFonts w:ascii="Calibri" w:hAnsi="Calibri" w:cs="Calibri"/>
          <w:b/>
          <w:bCs/>
          <w:sz w:val="28"/>
          <w:szCs w:val="24"/>
        </w:rPr>
        <w:t>Tên_lớp</w:t>
      </w:r>
      <w:r w:rsidR="00A506A6" w:rsidRPr="00492638">
        <w:rPr>
          <w:rFonts w:ascii="Calibri" w:hAnsi="Calibri" w:cs="Calibri"/>
          <w:sz w:val="28"/>
          <w:szCs w:val="24"/>
        </w:rPr>
        <w:t>(các tham số) } ;</w:t>
      </w:r>
    </w:p>
    <w:p w14:paraId="540E58C2" w14:textId="77777777" w:rsidR="00E835CF" w:rsidRPr="00492638" w:rsidRDefault="00A506A6">
      <w:pPr>
        <w:rPr>
          <w:rFonts w:ascii="Calibri" w:hAnsi="Calibri" w:cs="Calibri"/>
          <w:sz w:val="28"/>
          <w:szCs w:val="24"/>
          <w:lang w:val="vi-VN"/>
        </w:rPr>
      </w:pPr>
      <w:r w:rsidRPr="00492638">
        <w:rPr>
          <w:rFonts w:ascii="Calibri" w:hAnsi="Calibri" w:cs="Calibri"/>
          <w:b/>
          <w:bCs/>
          <w:sz w:val="28"/>
          <w:szCs w:val="24"/>
        </w:rPr>
        <w:t xml:space="preserve">Ví dụ </w:t>
      </w:r>
      <w:r w:rsidRPr="00492638">
        <w:rPr>
          <w:rFonts w:ascii="Calibri" w:hAnsi="Calibri" w:cs="Calibri"/>
          <w:sz w:val="28"/>
          <w:szCs w:val="24"/>
        </w:rPr>
        <w:t>giả sử lớp DIEM đã định nghĩa:</w:t>
      </w:r>
    </w:p>
    <w:p w14:paraId="59AEB4B9" w14:textId="4F4D919F" w:rsidR="00E835CF" w:rsidRPr="00492638" w:rsidRDefault="00A506A6" w:rsidP="00E835C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92638">
        <w:rPr>
          <w:rFonts w:ascii="Calibri" w:hAnsi="Calibri" w:cs="Calibri"/>
          <w:sz w:val="28"/>
          <w:szCs w:val="24"/>
        </w:rPr>
        <w:t>class DIEM{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private: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int x, y ;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public: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DIEM(){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x=y=0;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}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DIEM(int x1, int y1){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x=x1; y=y1;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}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void nhapsl();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void ve_doan_thang(DIEM d2, int mau) ;</w:t>
      </w:r>
      <w:r w:rsidRPr="00492638">
        <w:rPr>
          <w:rFonts w:ascii="Calibri" w:hAnsi="Calibri" w:cs="Calibri"/>
          <w:sz w:val="28"/>
          <w:szCs w:val="24"/>
        </w:rPr>
        <w:br/>
        <w:t>};</w:t>
      </w:r>
    </w:p>
    <w:p w14:paraId="1FE72267" w14:textId="77777777" w:rsidR="00E835CF" w:rsidRPr="00492638" w:rsidRDefault="00A506A6">
      <w:pPr>
        <w:rPr>
          <w:rFonts w:ascii="Calibri" w:hAnsi="Calibri" w:cs="Calibri"/>
          <w:sz w:val="28"/>
          <w:szCs w:val="24"/>
          <w:lang w:val="vi-VN"/>
        </w:rPr>
      </w:pPr>
      <w:r w:rsidRPr="00492638">
        <w:rPr>
          <w:rFonts w:ascii="Calibri" w:hAnsi="Calibri" w:cs="Calibri"/>
          <w:sz w:val="28"/>
          <w:szCs w:val="24"/>
        </w:rPr>
        <w:lastRenderedPageBreak/>
        <w:t>Khi đó các câu lệnh khai báo dưới đây đều đúng:</w:t>
      </w:r>
    </w:p>
    <w:p w14:paraId="16A4C61A" w14:textId="0ADE21D1" w:rsidR="00E835CF" w:rsidRPr="00492638" w:rsidRDefault="00230644" w:rsidP="00E835C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A506A6" w:rsidRPr="00492638">
        <w:rPr>
          <w:rFonts w:ascii="Calibri" w:hAnsi="Calibri" w:cs="Calibri"/>
          <w:sz w:val="28"/>
          <w:szCs w:val="24"/>
        </w:rPr>
        <w:t>DIEM d[5] = {DIEM(1,1),DIEM(200,200)};</w:t>
      </w:r>
      <w:r w:rsidR="00A506A6" w:rsidRPr="00492638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A506A6" w:rsidRPr="00492638">
        <w:rPr>
          <w:rFonts w:ascii="Calibri" w:hAnsi="Calibri" w:cs="Calibri"/>
          <w:sz w:val="28"/>
          <w:szCs w:val="24"/>
        </w:rPr>
        <w:t>DIEM u[] = {DIEM(1,1),DIEM(200,200)};</w:t>
      </w:r>
    </w:p>
    <w:p w14:paraId="7E038D30" w14:textId="77777777" w:rsidR="00E835CF" w:rsidRPr="00492638" w:rsidRDefault="00A506A6">
      <w:pPr>
        <w:rPr>
          <w:rFonts w:ascii="Calibri" w:hAnsi="Calibri" w:cs="Calibri"/>
          <w:sz w:val="28"/>
          <w:szCs w:val="24"/>
          <w:lang w:val="vi-VN"/>
        </w:rPr>
      </w:pPr>
      <w:r w:rsidRPr="00492638">
        <w:rPr>
          <w:rFonts w:ascii="Calibri" w:hAnsi="Calibri" w:cs="Calibri"/>
          <w:sz w:val="28"/>
          <w:szCs w:val="24"/>
        </w:rPr>
        <w:t>ý nghĩa của các lệnh này như sau:</w:t>
      </w:r>
    </w:p>
    <w:p w14:paraId="7EFD7876" w14:textId="61A7D0D6" w:rsidR="00E835CF" w:rsidRPr="00492638" w:rsidRDefault="00A506A6">
      <w:pPr>
        <w:rPr>
          <w:rFonts w:ascii="Calibri" w:hAnsi="Calibri" w:cs="Calibri"/>
          <w:sz w:val="28"/>
          <w:szCs w:val="24"/>
          <w:lang w:val="vi-VN"/>
        </w:rPr>
      </w:pPr>
      <w:r w:rsidRPr="00492638">
        <w:rPr>
          <w:rFonts w:ascii="Calibri" w:hAnsi="Calibri" w:cs="Calibri"/>
          <w:sz w:val="28"/>
          <w:szCs w:val="24"/>
        </w:rPr>
        <w:t>Câu lệnh đầu gọi tới hàm tạo 2 lần để khởi gán cho d[1], d[2] và gọi tới hàm tạo không đối 3 lần</w:t>
      </w:r>
      <w:r w:rsidR="00E835CF" w:rsidRPr="0049263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492638">
        <w:rPr>
          <w:rFonts w:ascii="Calibri" w:hAnsi="Calibri" w:cs="Calibri"/>
          <w:sz w:val="28"/>
          <w:szCs w:val="24"/>
        </w:rPr>
        <w:t>để tạo các phần tử d[3], d[4] và d[5].</w:t>
      </w:r>
    </w:p>
    <w:p w14:paraId="63AA8D07" w14:textId="77777777" w:rsidR="00E835CF" w:rsidRPr="00492638" w:rsidRDefault="00A506A6">
      <w:pPr>
        <w:rPr>
          <w:rFonts w:ascii="Calibri" w:hAnsi="Calibri" w:cs="Calibri"/>
          <w:sz w:val="28"/>
          <w:szCs w:val="24"/>
          <w:lang w:val="vi-VN"/>
        </w:rPr>
      </w:pPr>
      <w:r w:rsidRPr="00492638">
        <w:rPr>
          <w:rFonts w:ascii="Calibri" w:hAnsi="Calibri" w:cs="Calibri"/>
          <w:sz w:val="28"/>
          <w:szCs w:val="24"/>
        </w:rPr>
        <w:t>Câu lệnh sau gọi tới hàm tạo 2 lần để khởi gán cho u[1], u[2]. Mảng u sẽ gồm 2 phần tử.</w:t>
      </w:r>
    </w:p>
    <w:p w14:paraId="41A96577" w14:textId="77777777" w:rsidR="00E835CF" w:rsidRPr="00492638" w:rsidRDefault="00A506A6" w:rsidP="00E835CF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492638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10.3. Biểu thị thành phần của phần tử mảng</w:t>
      </w:r>
    </w:p>
    <w:p w14:paraId="292D8513" w14:textId="77777777" w:rsidR="00E835CF" w:rsidRPr="00492638" w:rsidRDefault="00A506A6">
      <w:pPr>
        <w:rPr>
          <w:rFonts w:ascii="Calibri" w:hAnsi="Calibri" w:cs="Calibri"/>
          <w:sz w:val="28"/>
          <w:szCs w:val="24"/>
          <w:lang w:val="vi-VN"/>
        </w:rPr>
      </w:pPr>
      <w:r w:rsidRPr="00492638">
        <w:rPr>
          <w:rFonts w:ascii="Calibri" w:hAnsi="Calibri" w:cs="Calibri"/>
          <w:sz w:val="28"/>
          <w:szCs w:val="24"/>
        </w:rPr>
        <w:t>Để biểu thị thuộc tính của phần tử mảng đối tượng, ta viết như sau:</w:t>
      </w:r>
    </w:p>
    <w:p w14:paraId="2CDF122E" w14:textId="078A6B77" w:rsidR="00E835CF" w:rsidRPr="00492638" w:rsidRDefault="00360259" w:rsidP="00E835C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A506A6" w:rsidRPr="00492638">
        <w:rPr>
          <w:rFonts w:ascii="Calibri" w:hAnsi="Calibri" w:cs="Calibri"/>
          <w:sz w:val="28"/>
          <w:szCs w:val="24"/>
        </w:rPr>
        <w:t>Tên_mảng[chỉ số] . Tên_thuộc_tính</w:t>
      </w:r>
    </w:p>
    <w:p w14:paraId="7946750B" w14:textId="77777777" w:rsidR="00E835CF" w:rsidRPr="00492638" w:rsidRDefault="00A506A6">
      <w:pPr>
        <w:rPr>
          <w:rFonts w:ascii="Calibri" w:hAnsi="Calibri" w:cs="Calibri"/>
          <w:sz w:val="28"/>
          <w:szCs w:val="24"/>
          <w:lang w:val="vi-VN"/>
        </w:rPr>
      </w:pPr>
      <w:r w:rsidRPr="00492638">
        <w:rPr>
          <w:rFonts w:ascii="Calibri" w:hAnsi="Calibri" w:cs="Calibri"/>
          <w:sz w:val="28"/>
          <w:szCs w:val="24"/>
        </w:rPr>
        <w:t>Để thực hiện phương thức đối với phần tử mảng ta viết như sau:</w:t>
      </w:r>
    </w:p>
    <w:p w14:paraId="7C4D9FF2" w14:textId="6CEEB583" w:rsidR="00E835CF" w:rsidRPr="00492638" w:rsidRDefault="00360259" w:rsidP="00E835C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A506A6" w:rsidRPr="00492638">
        <w:rPr>
          <w:rFonts w:ascii="Calibri" w:hAnsi="Calibri" w:cs="Calibri"/>
          <w:sz w:val="28"/>
          <w:szCs w:val="24"/>
        </w:rPr>
        <w:t>Tên_mảng[chỉ số] . Tên_phương_thức(danh sách tham số) ;</w:t>
      </w:r>
    </w:p>
    <w:p w14:paraId="45C396C2" w14:textId="77777777" w:rsidR="00E835CF" w:rsidRPr="00492638" w:rsidRDefault="00A506A6">
      <w:pPr>
        <w:rPr>
          <w:rFonts w:ascii="Calibri" w:hAnsi="Calibri" w:cs="Calibri"/>
          <w:sz w:val="28"/>
          <w:szCs w:val="24"/>
          <w:lang w:val="vi-VN"/>
        </w:rPr>
      </w:pPr>
      <w:r w:rsidRPr="00492638">
        <w:rPr>
          <w:rFonts w:ascii="Calibri" w:hAnsi="Calibri" w:cs="Calibri"/>
          <w:b/>
          <w:bCs/>
          <w:sz w:val="28"/>
          <w:szCs w:val="24"/>
        </w:rPr>
        <w:t xml:space="preserve">Ví dụ </w:t>
      </w:r>
      <w:r w:rsidRPr="00492638">
        <w:rPr>
          <w:rFonts w:ascii="Calibri" w:hAnsi="Calibri" w:cs="Calibri"/>
          <w:sz w:val="28"/>
          <w:szCs w:val="24"/>
        </w:rPr>
        <w:t>để vẽ đoạn thẳng nối điểm d[1] với d[2] theo mầu đỏ, ta có thể dùng phương thức</w:t>
      </w:r>
    </w:p>
    <w:p w14:paraId="6E8B71EC" w14:textId="5F9523AF" w:rsidR="00E835CF" w:rsidRPr="00492638" w:rsidRDefault="00360259" w:rsidP="00E835C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A506A6" w:rsidRPr="00492638">
        <w:rPr>
          <w:rFonts w:ascii="Calibri" w:hAnsi="Calibri" w:cs="Calibri"/>
          <w:sz w:val="28"/>
          <w:szCs w:val="24"/>
        </w:rPr>
        <w:t>ve_doan_thang như sau:</w:t>
      </w:r>
      <w:r w:rsidR="00A506A6" w:rsidRPr="00492638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A506A6" w:rsidRPr="00492638">
        <w:rPr>
          <w:rFonts w:ascii="Calibri" w:hAnsi="Calibri" w:cs="Calibri"/>
          <w:sz w:val="28"/>
          <w:szCs w:val="24"/>
        </w:rPr>
        <w:t>d[1].ve_doan_thang(d[2], 4);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A506A6" w:rsidRPr="00492638">
        <w:rPr>
          <w:rFonts w:ascii="Calibri" w:hAnsi="Calibri" w:cs="Calibri"/>
          <w:sz w:val="28"/>
          <w:szCs w:val="24"/>
        </w:rPr>
        <w:t>// Thực hiện phương thức đối với d[1]</w:t>
      </w:r>
    </w:p>
    <w:p w14:paraId="43469265" w14:textId="77777777" w:rsidR="00E835CF" w:rsidRPr="00492638" w:rsidRDefault="00A506A6" w:rsidP="00E835CF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492638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10.4. Ví dụ</w:t>
      </w:r>
    </w:p>
    <w:p w14:paraId="13F9559C" w14:textId="77777777" w:rsidR="00E835CF" w:rsidRPr="00492638" w:rsidRDefault="00A506A6">
      <w:pPr>
        <w:rPr>
          <w:rFonts w:ascii="Calibri" w:hAnsi="Calibri" w:cs="Calibri"/>
          <w:sz w:val="28"/>
          <w:szCs w:val="24"/>
          <w:lang w:val="vi-VN"/>
        </w:rPr>
      </w:pPr>
      <w:r w:rsidRPr="00492638">
        <w:rPr>
          <w:rFonts w:ascii="Calibri" w:hAnsi="Calibri" w:cs="Calibri"/>
          <w:sz w:val="28"/>
          <w:szCs w:val="24"/>
        </w:rPr>
        <w:t>Chương trình dưới đây đưa vào lớp TS (thí sinh) và xét bài toán: Nhập một danh sách thí sinh,</w:t>
      </w:r>
      <w:r w:rsidR="00E835CF" w:rsidRPr="0049263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492638">
        <w:rPr>
          <w:rFonts w:ascii="Calibri" w:hAnsi="Calibri" w:cs="Calibri"/>
          <w:sz w:val="28"/>
          <w:szCs w:val="24"/>
        </w:rPr>
        <w:t>sắp xếp danh sách theo thứ tự giảm của tổng điểm. Chương trình minh hoạ:</w:t>
      </w:r>
    </w:p>
    <w:p w14:paraId="58F95228" w14:textId="77777777" w:rsidR="00E835CF" w:rsidRPr="00492638" w:rsidRDefault="00A506A6">
      <w:pPr>
        <w:rPr>
          <w:rFonts w:ascii="Calibri" w:hAnsi="Calibri" w:cs="Calibri"/>
          <w:sz w:val="28"/>
          <w:szCs w:val="24"/>
          <w:lang w:val="vi-VN"/>
        </w:rPr>
      </w:pPr>
      <w:r w:rsidRPr="00492638">
        <w:rPr>
          <w:rFonts w:ascii="Calibri" w:hAnsi="Calibri" w:cs="Calibri"/>
          <w:sz w:val="28"/>
          <w:szCs w:val="24"/>
        </w:rPr>
        <w:t>+ Cách dùng mảng đối tượng.</w:t>
      </w:r>
      <w:r w:rsidRPr="00492638">
        <w:rPr>
          <w:rFonts w:ascii="Calibri" w:hAnsi="Calibri" w:cs="Calibri"/>
          <w:sz w:val="28"/>
          <w:szCs w:val="24"/>
        </w:rPr>
        <w:br/>
        <w:t>+ Vai trò con trỏ this (trong phương thức hv(hoán vị)) .</w:t>
      </w:r>
      <w:r w:rsidRPr="00492638">
        <w:rPr>
          <w:rFonts w:ascii="Calibri" w:hAnsi="Calibri" w:cs="Calibri"/>
          <w:sz w:val="28"/>
          <w:szCs w:val="24"/>
        </w:rPr>
        <w:br/>
        <w:t>+ Các hàm tạo, hàm huỷ.</w:t>
      </w:r>
      <w:r w:rsidRPr="00492638">
        <w:rPr>
          <w:rFonts w:ascii="Calibri" w:hAnsi="Calibri" w:cs="Calibri"/>
          <w:sz w:val="28"/>
          <w:szCs w:val="24"/>
        </w:rPr>
        <w:br/>
        <w:t>+ Vai trò của toán tử gán (nếu sử dụng phép gán mặc định chương trình sẽ cho kết quả sai).</w:t>
      </w:r>
    </w:p>
    <w:p w14:paraId="42E85BD4" w14:textId="32536544" w:rsidR="002F7A44" w:rsidRPr="00492638" w:rsidRDefault="00A506A6" w:rsidP="00E835C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92638">
        <w:rPr>
          <w:rFonts w:ascii="Calibri" w:hAnsi="Calibri" w:cs="Calibri"/>
          <w:sz w:val="28"/>
          <w:szCs w:val="24"/>
        </w:rPr>
        <w:t>#include &lt;conio.h&gt;</w:t>
      </w:r>
      <w:r w:rsidRPr="00492638">
        <w:rPr>
          <w:rFonts w:ascii="Calibri" w:hAnsi="Calibri" w:cs="Calibri"/>
          <w:sz w:val="28"/>
          <w:szCs w:val="24"/>
        </w:rPr>
        <w:br/>
        <w:t>#include &lt;iostream.h&gt;</w:t>
      </w:r>
      <w:r w:rsidRPr="00492638">
        <w:rPr>
          <w:rFonts w:ascii="Calibri" w:hAnsi="Calibri" w:cs="Calibri"/>
          <w:sz w:val="28"/>
          <w:szCs w:val="24"/>
        </w:rPr>
        <w:br/>
        <w:t>#include &lt;string.h&gt;</w:t>
      </w:r>
      <w:r w:rsidRPr="00492638">
        <w:rPr>
          <w:rFonts w:ascii="Calibri" w:hAnsi="Calibri" w:cs="Calibri"/>
          <w:sz w:val="28"/>
          <w:szCs w:val="24"/>
        </w:rPr>
        <w:br/>
        <w:t>class TS{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private: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char *ht;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double td;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public: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TS(){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ht = new char[20];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td = 0;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}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~TS(){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delete ht;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}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const TS &amp;operator=(const TS &amp;ts2){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this-&gt;td = ts2.td;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strcpy(this-&gt;ht,ts2.ht);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return ts2;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}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void nhap(int i);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void in();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double gettd(){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return td;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}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void hv(TS &amp;ts2){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TS tg;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tg = *this ;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*this = ts2 ;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ts2 = tg;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}</w:t>
      </w:r>
      <w:r w:rsidRPr="00492638">
        <w:rPr>
          <w:rFonts w:ascii="Calibri" w:hAnsi="Calibri" w:cs="Calibri"/>
          <w:sz w:val="28"/>
          <w:szCs w:val="24"/>
        </w:rPr>
        <w:br/>
        <w:t>} ;</w:t>
      </w:r>
      <w:r w:rsidRPr="00492638">
        <w:rPr>
          <w:rFonts w:ascii="Calibri" w:hAnsi="Calibri" w:cs="Calibri"/>
          <w:sz w:val="28"/>
          <w:szCs w:val="24"/>
        </w:rPr>
        <w:br/>
        <w:t>void TS::in(){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cout &lt;&lt; "\nHo ten: " &lt;&lt; ht &lt;&lt; " Tong diem: " &lt;&lt; td;</w:t>
      </w:r>
      <w:r w:rsidRPr="00492638">
        <w:rPr>
          <w:rFonts w:ascii="Calibri" w:hAnsi="Calibri" w:cs="Calibri"/>
          <w:sz w:val="28"/>
          <w:szCs w:val="24"/>
        </w:rPr>
        <w:br/>
        <w:t>}</w:t>
      </w:r>
      <w:r w:rsidRPr="00492638">
        <w:rPr>
          <w:rFonts w:ascii="Calibri" w:hAnsi="Calibri" w:cs="Calibri"/>
          <w:sz w:val="28"/>
          <w:szCs w:val="24"/>
        </w:rPr>
        <w:br/>
        <w:t>void TS::nhap(int i){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cout &lt;&lt; "\nNhap thi sinh " &lt;&lt; i ;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cout &lt;&lt; "\nHo ten: " ; cin &gt;&gt; ht;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cout &lt;&lt; "Tong diem: " ; cin &gt;&gt; td;</w:t>
      </w:r>
      <w:r w:rsidRPr="00492638">
        <w:rPr>
          <w:rFonts w:ascii="Calibri" w:hAnsi="Calibri" w:cs="Calibri"/>
          <w:sz w:val="28"/>
          <w:szCs w:val="24"/>
        </w:rPr>
        <w:br/>
        <w:t>}</w:t>
      </w:r>
      <w:r w:rsidRPr="00492638">
        <w:rPr>
          <w:rFonts w:ascii="Calibri" w:hAnsi="Calibri" w:cs="Calibri"/>
          <w:sz w:val="28"/>
          <w:szCs w:val="24"/>
        </w:rPr>
        <w:br/>
        <w:t>void main(){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TS ts[100];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int n, i, j;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clrscr();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cout &lt;&lt; "\n So thi sinh: " ;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cin &gt;&gt; n;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for (i=1; i&lt;= n; ++i)</w:t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ts[i].nhap(i);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cout &lt;&lt;"\n Danh sach nhap vao:";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for (i=1; i&lt;= n; ++i)</w:t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ts[i].in();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for (i=1; i&lt;n ; ++i)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for (j=i+1 ; j&lt;=n; ++j)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if (ts[i].gettd() &lt; ts[j].gettd())</w:t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ts[i].hv(ts[j]);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cout &lt;&lt;"\n\n Danh sach sau khi sap xep:";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for (i=1; i&lt;= n; ++i)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ts[i].in();</w:t>
      </w:r>
      <w:r w:rsidRPr="00492638">
        <w:rPr>
          <w:rFonts w:ascii="Calibri" w:hAnsi="Calibri" w:cs="Calibri"/>
          <w:sz w:val="28"/>
          <w:szCs w:val="24"/>
        </w:rPr>
        <w:br/>
      </w:r>
      <w:r w:rsidR="00230644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30644">
        <w:rPr>
          <w:rFonts w:ascii="Calibri" w:hAnsi="Calibri" w:cs="Calibri"/>
          <w:sz w:val="28"/>
          <w:szCs w:val="24"/>
          <w:lang w:val="vi-VN"/>
        </w:rPr>
        <w:tab/>
      </w:r>
      <w:r w:rsidRPr="00492638">
        <w:rPr>
          <w:rFonts w:ascii="Calibri" w:hAnsi="Calibri" w:cs="Calibri"/>
          <w:sz w:val="28"/>
          <w:szCs w:val="24"/>
        </w:rPr>
        <w:t>getch();</w:t>
      </w:r>
      <w:r w:rsidRPr="00492638">
        <w:rPr>
          <w:rFonts w:ascii="Calibri" w:hAnsi="Calibri" w:cs="Calibri"/>
          <w:sz w:val="28"/>
          <w:szCs w:val="24"/>
        </w:rPr>
        <w:br/>
        <w:t>}</w:t>
      </w:r>
    </w:p>
    <w:sectPr w:rsidR="002F7A44" w:rsidRPr="00492638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28F"/>
    <w:rsid w:val="0016128F"/>
    <w:rsid w:val="00230644"/>
    <w:rsid w:val="002802F9"/>
    <w:rsid w:val="00286180"/>
    <w:rsid w:val="002F7A44"/>
    <w:rsid w:val="00360259"/>
    <w:rsid w:val="00492638"/>
    <w:rsid w:val="005C3E9C"/>
    <w:rsid w:val="00816163"/>
    <w:rsid w:val="008B7C59"/>
    <w:rsid w:val="009832B9"/>
    <w:rsid w:val="00A506A6"/>
    <w:rsid w:val="00E835CF"/>
    <w:rsid w:val="00E9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90D7D8"/>
  <w15:chartTrackingRefBased/>
  <w15:docId w15:val="{93D2336B-752F-4CFE-A2D7-2B1D688B0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2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2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2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2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2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2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2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28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28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28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28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28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28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28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2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28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2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35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35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062A9E-752E-40E9-A6C9-03CE960B2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2024-07-14T12:57:00Z</dcterms:created>
  <dcterms:modified xsi:type="dcterms:W3CDTF">2024-07-30T13:13:00Z</dcterms:modified>
</cp:coreProperties>
</file>