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4BCEB" w14:textId="77777777" w:rsidR="00090315" w:rsidRDefault="0093665D" w:rsidP="009C46D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C46DA">
        <w:rPr>
          <w:rFonts w:ascii="Calibri" w:hAnsi="Calibri" w:cs="Calibri"/>
          <w:b/>
          <w:bCs/>
          <w:i/>
          <w:iCs/>
          <w:sz w:val="36"/>
          <w:szCs w:val="32"/>
        </w:rPr>
        <w:t>Phân loại phương thức, phương thức inline</w:t>
      </w:r>
    </w:p>
    <w:p w14:paraId="2976CAAB" w14:textId="0F130AED" w:rsidR="005C7F4C" w:rsidRPr="005C7F4C" w:rsidRDefault="005C7F4C" w:rsidP="005C7F4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C7F4C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không có gì ưu việt, không cần quan tâm</w:t>
      </w:r>
    </w:p>
    <w:p w14:paraId="18931347" w14:textId="77777777" w:rsidR="00090315" w:rsidRPr="009C46DA" w:rsidRDefault="0093665D" w:rsidP="009C46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C46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7.1. Phân loại các phương thức</w:t>
      </w:r>
    </w:p>
    <w:p w14:paraId="6A2AA202" w14:textId="77777777" w:rsidR="00090315" w:rsidRDefault="0093665D">
      <w:pPr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sz w:val="28"/>
          <w:szCs w:val="24"/>
        </w:rPr>
        <w:t>Có thể chia phương thức thành các nhóm:</w:t>
      </w:r>
      <w:r w:rsidRPr="00090315">
        <w:rPr>
          <w:rFonts w:ascii="Calibri" w:hAnsi="Calibri" w:cs="Calibri"/>
          <w:sz w:val="28"/>
          <w:szCs w:val="24"/>
        </w:rPr>
        <w:br/>
        <w:t>1. Các phương thức thông thường</w:t>
      </w:r>
      <w:r w:rsidRPr="00090315">
        <w:rPr>
          <w:rFonts w:ascii="Calibri" w:hAnsi="Calibri" w:cs="Calibri"/>
          <w:sz w:val="28"/>
          <w:szCs w:val="24"/>
        </w:rPr>
        <w:br/>
        <w:t>2. Các phương thức dùng để xây dựng và huỷ bỏ đối tượng gồm:</w:t>
      </w:r>
    </w:p>
    <w:p w14:paraId="7EBECA86" w14:textId="786C8185" w:rsidR="00475759" w:rsidRDefault="0093665D" w:rsidP="0047575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75759">
        <w:rPr>
          <w:rFonts w:ascii="Calibri" w:hAnsi="Calibri" w:cs="Calibri"/>
          <w:sz w:val="28"/>
          <w:szCs w:val="24"/>
        </w:rPr>
        <w:t>Hàm tạo không đối,</w:t>
      </w:r>
    </w:p>
    <w:p w14:paraId="30C35B92" w14:textId="519CAA68" w:rsidR="00475759" w:rsidRDefault="0093665D" w:rsidP="0047575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75759">
        <w:rPr>
          <w:rFonts w:ascii="Calibri" w:hAnsi="Calibri" w:cs="Calibri"/>
          <w:sz w:val="28"/>
          <w:szCs w:val="24"/>
        </w:rPr>
        <w:t>Hàm tạo có đối</w:t>
      </w:r>
    </w:p>
    <w:p w14:paraId="3B4D666A" w14:textId="235ECA0D" w:rsidR="00475759" w:rsidRDefault="0093665D" w:rsidP="0047575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75759">
        <w:rPr>
          <w:rFonts w:ascii="Calibri" w:hAnsi="Calibri" w:cs="Calibri"/>
          <w:sz w:val="28"/>
          <w:szCs w:val="24"/>
        </w:rPr>
        <w:t>Hàm tạo sao chép</w:t>
      </w:r>
    </w:p>
    <w:p w14:paraId="37373A3B" w14:textId="73345FD5" w:rsidR="00090315" w:rsidRPr="00475759" w:rsidRDefault="0093665D" w:rsidP="0047575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475759">
        <w:rPr>
          <w:rFonts w:ascii="Calibri" w:hAnsi="Calibri" w:cs="Calibri"/>
          <w:sz w:val="28"/>
          <w:szCs w:val="24"/>
        </w:rPr>
        <w:t>Hàm huỷ</w:t>
      </w:r>
    </w:p>
    <w:p w14:paraId="2353D68F" w14:textId="41ECB49C" w:rsidR="00090315" w:rsidRPr="00090315" w:rsidRDefault="0093665D">
      <w:pPr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sz w:val="28"/>
          <w:szCs w:val="24"/>
        </w:rPr>
        <w:t>3. Các phương thức toán tử</w:t>
      </w:r>
    </w:p>
    <w:p w14:paraId="590767BB" w14:textId="77777777" w:rsidR="00090315" w:rsidRPr="009C46DA" w:rsidRDefault="0093665D" w:rsidP="009C46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C46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7.2. Con trỏ this</w:t>
      </w:r>
    </w:p>
    <w:p w14:paraId="670227C3" w14:textId="77777777" w:rsidR="00090315" w:rsidRDefault="0093665D">
      <w:pPr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sz w:val="28"/>
          <w:szCs w:val="24"/>
        </w:rPr>
        <w:t>Mọi phương thức đều dùng con trỏ this như đối thứ nhất (đối ẩn). Ngoài ra trong phương thức có</w:t>
      </w:r>
      <w:r w:rsidR="0009031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0315">
        <w:rPr>
          <w:rFonts w:ascii="Calibri" w:hAnsi="Calibri" w:cs="Calibri"/>
          <w:sz w:val="28"/>
          <w:szCs w:val="24"/>
        </w:rPr>
        <w:t>thể đưa vào các đối tường minh được khai báo như đối của hàm.</w:t>
      </w:r>
    </w:p>
    <w:p w14:paraId="6E85024C" w14:textId="7FB60C33" w:rsidR="003C40E2" w:rsidRDefault="0093665D" w:rsidP="003C40E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3C40E2">
        <w:rPr>
          <w:rFonts w:ascii="Calibri" w:hAnsi="Calibri" w:cs="Calibri"/>
          <w:sz w:val="28"/>
          <w:szCs w:val="24"/>
        </w:rPr>
        <w:t>Với các phương thức thông thường, thì đối ẩn biểu thị đối tượng chủ thể trong lời gọi phương</w:t>
      </w:r>
      <w:r w:rsidR="00090315" w:rsidRPr="003C40E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C40E2">
        <w:rPr>
          <w:rFonts w:ascii="Calibri" w:hAnsi="Calibri" w:cs="Calibri"/>
          <w:sz w:val="28"/>
          <w:szCs w:val="24"/>
        </w:rPr>
        <w:t>thức.</w:t>
      </w:r>
    </w:p>
    <w:p w14:paraId="24A20BB0" w14:textId="77A733C1" w:rsidR="003C40E2" w:rsidRDefault="0093665D" w:rsidP="003C40E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3C40E2">
        <w:rPr>
          <w:rFonts w:ascii="Calibri" w:hAnsi="Calibri" w:cs="Calibri"/>
          <w:sz w:val="28"/>
          <w:szCs w:val="24"/>
        </w:rPr>
        <w:t>Với các hàm tạo, thì đối ẩn biểu thị đối tượng mới được hình thành.</w:t>
      </w:r>
    </w:p>
    <w:p w14:paraId="6E3FC654" w14:textId="1FA876B5" w:rsidR="003C40E2" w:rsidRDefault="0093665D" w:rsidP="003C40E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3C40E2">
        <w:rPr>
          <w:rFonts w:ascii="Calibri" w:hAnsi="Calibri" w:cs="Calibri"/>
          <w:sz w:val="28"/>
          <w:szCs w:val="24"/>
        </w:rPr>
        <w:t>Với các hàm huỷ, thì đối ẩn biểu thị đối tượng sắp bị huỷ bỏ.</w:t>
      </w:r>
    </w:p>
    <w:p w14:paraId="61B233EF" w14:textId="13DBB1C6" w:rsidR="00090315" w:rsidRPr="003C40E2" w:rsidRDefault="0093665D" w:rsidP="003C40E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3C40E2">
        <w:rPr>
          <w:rFonts w:ascii="Calibri" w:hAnsi="Calibri" w:cs="Calibri"/>
          <w:sz w:val="28"/>
          <w:szCs w:val="24"/>
        </w:rPr>
        <w:t>Với các phương thức toán tử, thì đối ẩn biểu thị toán hạng đối tượng thứ nhất.</w:t>
      </w:r>
    </w:p>
    <w:p w14:paraId="0649F981" w14:textId="77777777" w:rsidR="00090315" w:rsidRPr="009C46DA" w:rsidRDefault="0093665D" w:rsidP="009C46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C46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7.3. Phương thức inline.</w:t>
      </w:r>
    </w:p>
    <w:p w14:paraId="782F20D8" w14:textId="77777777" w:rsidR="00090315" w:rsidRDefault="0093665D">
      <w:pPr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sz w:val="28"/>
          <w:szCs w:val="24"/>
        </w:rPr>
        <w:t>Có 2 cách để biên dịch phương thức theo kiểu inline:</w:t>
      </w:r>
      <w:r w:rsidRPr="00090315">
        <w:rPr>
          <w:rFonts w:ascii="Calibri" w:hAnsi="Calibri" w:cs="Calibri"/>
          <w:sz w:val="28"/>
          <w:szCs w:val="24"/>
        </w:rPr>
        <w:br/>
        <w:t>Cách 1: Xây dựng phương thức bên trong định nghĩa lớp.</w:t>
      </w:r>
      <w:r w:rsidRPr="00090315">
        <w:rPr>
          <w:rFonts w:ascii="Calibri" w:hAnsi="Calibri" w:cs="Calibri"/>
          <w:sz w:val="28"/>
          <w:szCs w:val="24"/>
        </w:rPr>
        <w:br/>
        <w:t>Cách 2: Thêm từ khoá inline vào định nghĩa phương thức (bên ngoài định nghĩa lớp).</w:t>
      </w:r>
    </w:p>
    <w:p w14:paraId="1E2AB04A" w14:textId="6E723EBB" w:rsidR="00090315" w:rsidRDefault="0093665D">
      <w:pPr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b/>
          <w:bCs/>
          <w:sz w:val="28"/>
          <w:szCs w:val="24"/>
        </w:rPr>
        <w:t xml:space="preserve">Chú ý </w:t>
      </w:r>
      <w:r w:rsidRPr="00090315">
        <w:rPr>
          <w:rFonts w:ascii="Calibri" w:hAnsi="Calibri" w:cs="Calibri"/>
          <w:sz w:val="28"/>
          <w:szCs w:val="24"/>
        </w:rPr>
        <w:t>là chỉ các phương thức ngắn không chứa các câu lệnh phức tạp (như chu trình, goto,</w:t>
      </w:r>
      <w:r w:rsidR="0009031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0315">
        <w:rPr>
          <w:rFonts w:ascii="Calibri" w:hAnsi="Calibri" w:cs="Calibri"/>
          <w:sz w:val="28"/>
          <w:szCs w:val="24"/>
        </w:rPr>
        <w:t xml:space="preserve">switch, đệ quy) mới có thể </w:t>
      </w:r>
      <w:r w:rsidR="00AB49F6">
        <w:rPr>
          <w:rFonts w:ascii="Calibri" w:hAnsi="Calibri" w:cs="Calibri"/>
          <w:sz w:val="28"/>
          <w:szCs w:val="24"/>
        </w:rPr>
        <w:t>trở</w:t>
      </w:r>
      <w:r w:rsidRPr="00090315">
        <w:rPr>
          <w:rFonts w:ascii="Calibri" w:hAnsi="Calibri" w:cs="Calibri"/>
          <w:sz w:val="28"/>
          <w:szCs w:val="24"/>
        </w:rPr>
        <w:t xml:space="preserve"> thành inline. Nếu có ý định biên dịch theo kiểu inline các phương</w:t>
      </w:r>
      <w:r w:rsidR="0009031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0315">
        <w:rPr>
          <w:rFonts w:ascii="Calibri" w:hAnsi="Calibri" w:cs="Calibri"/>
          <w:sz w:val="28"/>
          <w:szCs w:val="24"/>
        </w:rPr>
        <w:t>thức chứa các câu lệnh phức tạp nói trên, thì Trình biên dịch sẽ báo lỗi.</w:t>
      </w:r>
    </w:p>
    <w:p w14:paraId="35BEAD26" w14:textId="77777777" w:rsidR="00090315" w:rsidRDefault="0093665D">
      <w:pPr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sz w:val="28"/>
          <w:szCs w:val="24"/>
        </w:rPr>
        <w:t>Trong chương trình dưới đây, tất cả các phương thức của lớp PS (phân số) đều là phương thức</w:t>
      </w:r>
      <w:r w:rsidR="0009031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90315">
        <w:rPr>
          <w:rFonts w:ascii="Calibri" w:hAnsi="Calibri" w:cs="Calibri"/>
          <w:sz w:val="28"/>
          <w:szCs w:val="24"/>
        </w:rPr>
        <w:t>inline</w:t>
      </w:r>
    </w:p>
    <w:p w14:paraId="74B8FB56" w14:textId="2CCB968E" w:rsidR="002F7A44" w:rsidRPr="009C46DA" w:rsidRDefault="0093665D" w:rsidP="009C46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90315">
        <w:rPr>
          <w:rFonts w:ascii="Calibri" w:hAnsi="Calibri" w:cs="Calibri"/>
          <w:sz w:val="28"/>
          <w:szCs w:val="24"/>
        </w:rPr>
        <w:lastRenderedPageBreak/>
        <w:t>#include &lt;conio.h&gt;</w:t>
      </w:r>
      <w:r w:rsidRPr="00090315">
        <w:rPr>
          <w:rFonts w:ascii="Calibri" w:hAnsi="Calibri" w:cs="Calibri"/>
          <w:sz w:val="28"/>
          <w:szCs w:val="24"/>
        </w:rPr>
        <w:br/>
        <w:t>#include &lt;iostream.h&gt;</w:t>
      </w:r>
      <w:r w:rsidRPr="00090315">
        <w:rPr>
          <w:rFonts w:ascii="Calibri" w:hAnsi="Calibri" w:cs="Calibri"/>
          <w:sz w:val="28"/>
          <w:szCs w:val="24"/>
        </w:rPr>
        <w:br/>
        <w:t>class PS{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private: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int t,m 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public: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PS(){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t=0;m=1;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}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PS(int t1, int m1);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void nhap()</w:t>
      </w:r>
      <w:r w:rsidR="009C46DA" w:rsidRPr="00090315">
        <w:rPr>
          <w:rFonts w:ascii="Calibri" w:hAnsi="Calibri" w:cs="Calibri"/>
          <w:sz w:val="28"/>
          <w:szCs w:val="24"/>
        </w:rPr>
        <w:t>{</w:t>
      </w:r>
      <w:r w:rsidR="009C46DA"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 w:rsidRPr="00090315">
        <w:rPr>
          <w:rFonts w:ascii="Calibri" w:hAnsi="Calibri" w:cs="Calibri"/>
          <w:sz w:val="28"/>
          <w:szCs w:val="24"/>
        </w:rPr>
        <w:t>cout &lt;&lt; "\nNhap tu va mau: " ;</w:t>
      </w:r>
      <w:r w:rsidR="009C46DA"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 w:rsidRPr="00090315">
        <w:rPr>
          <w:rFonts w:ascii="Calibri" w:hAnsi="Calibri" w:cs="Calibri"/>
          <w:sz w:val="28"/>
          <w:szCs w:val="24"/>
        </w:rPr>
        <w:t>cin &gt;&gt; t &gt;&gt; m;</w:t>
      </w:r>
      <w:r w:rsidR="009C46DA"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 w:rsidRPr="00090315">
        <w:rPr>
          <w:rFonts w:ascii="Calibri" w:hAnsi="Calibri" w:cs="Calibri"/>
          <w:sz w:val="28"/>
          <w:szCs w:val="24"/>
        </w:rPr>
        <w:t>}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void in();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PS operator*=(PS p2){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t*=p2.t;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m*=p2.m;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return *this;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}</w:t>
      </w:r>
      <w:r w:rsidRPr="00090315">
        <w:rPr>
          <w:rFonts w:ascii="Calibri" w:hAnsi="Calibri" w:cs="Calibri"/>
          <w:sz w:val="28"/>
          <w:szCs w:val="24"/>
        </w:rPr>
        <w:br/>
        <w:t>};</w:t>
      </w:r>
      <w:r w:rsidRPr="00090315">
        <w:rPr>
          <w:rFonts w:ascii="Calibri" w:hAnsi="Calibri" w:cs="Calibri"/>
          <w:sz w:val="28"/>
          <w:szCs w:val="24"/>
        </w:rPr>
        <w:br/>
      </w:r>
      <w:r w:rsidRPr="005C7F4C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inline</w:t>
      </w:r>
      <w:r w:rsidRPr="00090315">
        <w:rPr>
          <w:rFonts w:ascii="Calibri" w:hAnsi="Calibri" w:cs="Calibri"/>
          <w:sz w:val="28"/>
          <w:szCs w:val="24"/>
        </w:rPr>
        <w:t xml:space="preserve"> PS::PS(int t1, int m1){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t=t1;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m=m1;</w:t>
      </w:r>
      <w:r w:rsidRPr="00090315">
        <w:rPr>
          <w:rFonts w:ascii="Calibri" w:hAnsi="Calibri" w:cs="Calibri"/>
          <w:sz w:val="28"/>
          <w:szCs w:val="24"/>
        </w:rPr>
        <w:br/>
        <w:t>}</w:t>
      </w:r>
      <w:r w:rsidRPr="00090315">
        <w:rPr>
          <w:rFonts w:ascii="Calibri" w:hAnsi="Calibri" w:cs="Calibri"/>
          <w:sz w:val="28"/>
          <w:szCs w:val="24"/>
        </w:rPr>
        <w:br/>
      </w:r>
      <w:r w:rsidRPr="005C7F4C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inline</w:t>
      </w:r>
      <w:r w:rsidRPr="00090315">
        <w:rPr>
          <w:rFonts w:ascii="Calibri" w:hAnsi="Calibri" w:cs="Calibri"/>
          <w:sz w:val="28"/>
          <w:szCs w:val="24"/>
        </w:rPr>
        <w:t xml:space="preserve"> void PS::nhapinline void PS::in(){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cout &lt;&lt; "\nPS = " &lt;&lt; t &lt;&lt; "/" &lt;&lt; m ;</w:t>
      </w:r>
      <w:r w:rsidRPr="00090315">
        <w:rPr>
          <w:rFonts w:ascii="Calibri" w:hAnsi="Calibri" w:cs="Calibri"/>
          <w:sz w:val="28"/>
          <w:szCs w:val="24"/>
        </w:rPr>
        <w:br/>
        <w:t>}</w:t>
      </w:r>
      <w:r w:rsidRPr="00090315">
        <w:rPr>
          <w:rFonts w:ascii="Calibri" w:hAnsi="Calibri" w:cs="Calibri"/>
          <w:sz w:val="28"/>
          <w:szCs w:val="24"/>
        </w:rPr>
        <w:br/>
        <w:t>void main(){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PS q,p,s(3,5);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cout &lt;&lt; "\n Nhap PS p";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p.nhap();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s.in();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p.in();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q = p*=s;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p.in();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q.in();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C46DA">
        <w:rPr>
          <w:rFonts w:ascii="Calibri" w:hAnsi="Calibri" w:cs="Calibri"/>
          <w:sz w:val="28"/>
          <w:szCs w:val="24"/>
          <w:lang w:val="vi-VN"/>
        </w:rPr>
        <w:tab/>
      </w:r>
      <w:r w:rsidRPr="00090315">
        <w:rPr>
          <w:rFonts w:ascii="Calibri" w:hAnsi="Calibri" w:cs="Calibri"/>
          <w:sz w:val="28"/>
          <w:szCs w:val="24"/>
        </w:rPr>
        <w:t>getch();</w:t>
      </w:r>
      <w:r w:rsidRPr="00090315">
        <w:rPr>
          <w:rFonts w:ascii="Calibri" w:hAnsi="Calibri" w:cs="Calibri"/>
          <w:sz w:val="28"/>
          <w:szCs w:val="24"/>
        </w:rPr>
        <w:br/>
      </w:r>
      <w:r w:rsidR="009C46DA">
        <w:rPr>
          <w:rFonts w:ascii="Calibri" w:hAnsi="Calibri" w:cs="Calibri"/>
          <w:sz w:val="28"/>
          <w:szCs w:val="24"/>
          <w:lang w:val="vi-VN"/>
        </w:rPr>
        <w:t>}</w:t>
      </w:r>
    </w:p>
    <w:sectPr w:rsidR="002F7A44" w:rsidRPr="009C46D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61C34"/>
    <w:multiLevelType w:val="hybridMultilevel"/>
    <w:tmpl w:val="52D06802"/>
    <w:lvl w:ilvl="0" w:tplc="18C48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42FD3"/>
    <w:multiLevelType w:val="hybridMultilevel"/>
    <w:tmpl w:val="CD9A302E"/>
    <w:lvl w:ilvl="0" w:tplc="18C4818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612C5F"/>
    <w:multiLevelType w:val="hybridMultilevel"/>
    <w:tmpl w:val="EEFA7500"/>
    <w:lvl w:ilvl="0" w:tplc="18C4818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8770F8"/>
    <w:multiLevelType w:val="hybridMultilevel"/>
    <w:tmpl w:val="6BEE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D7862"/>
    <w:multiLevelType w:val="hybridMultilevel"/>
    <w:tmpl w:val="D3AC1DE0"/>
    <w:lvl w:ilvl="0" w:tplc="18C48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25202"/>
    <w:multiLevelType w:val="hybridMultilevel"/>
    <w:tmpl w:val="1F1264F6"/>
    <w:lvl w:ilvl="0" w:tplc="18C48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142387">
    <w:abstractNumId w:val="3"/>
  </w:num>
  <w:num w:numId="2" w16cid:durableId="1058475118">
    <w:abstractNumId w:val="5"/>
  </w:num>
  <w:num w:numId="3" w16cid:durableId="1910575395">
    <w:abstractNumId w:val="1"/>
  </w:num>
  <w:num w:numId="4" w16cid:durableId="144859342">
    <w:abstractNumId w:val="2"/>
  </w:num>
  <w:num w:numId="5" w16cid:durableId="1730693147">
    <w:abstractNumId w:val="4"/>
  </w:num>
  <w:num w:numId="6" w16cid:durableId="86764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61"/>
    <w:rsid w:val="00090315"/>
    <w:rsid w:val="00253C9E"/>
    <w:rsid w:val="002802F9"/>
    <w:rsid w:val="002F7A44"/>
    <w:rsid w:val="003C40E2"/>
    <w:rsid w:val="003E28E5"/>
    <w:rsid w:val="00475759"/>
    <w:rsid w:val="005C3E9C"/>
    <w:rsid w:val="005C7F4C"/>
    <w:rsid w:val="00794A6C"/>
    <w:rsid w:val="00816163"/>
    <w:rsid w:val="008E4261"/>
    <w:rsid w:val="0093665D"/>
    <w:rsid w:val="009832B9"/>
    <w:rsid w:val="009C46DA"/>
    <w:rsid w:val="00A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8FCFD7"/>
  <w15:chartTrackingRefBased/>
  <w15:docId w15:val="{22A5D0ED-5BC3-4EFB-B2D0-32590C20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3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7E1BD-B88F-4DEE-A8CD-3F623FEA5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2024-07-14T12:52:00Z</dcterms:created>
  <dcterms:modified xsi:type="dcterms:W3CDTF">2024-12-09T09:47:00Z</dcterms:modified>
</cp:coreProperties>
</file>