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296A" w14:textId="6568C7A5" w:rsidR="002F7A44" w:rsidRPr="00A1096C" w:rsidRDefault="00971F5B" w:rsidP="00A1096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1096C">
        <w:rPr>
          <w:rFonts w:ascii="Calibri" w:hAnsi="Calibri" w:cs="Calibri"/>
          <w:b/>
          <w:bCs/>
          <w:i/>
          <w:iCs/>
          <w:sz w:val="36"/>
          <w:szCs w:val="32"/>
        </w:rPr>
        <w:t xml:space="preserve">Pair </w:t>
      </w:r>
      <w:r w:rsidR="00A1096C">
        <w:rPr>
          <w:rFonts w:ascii="Calibri" w:hAnsi="Calibri" w:cs="Calibri"/>
          <w:b/>
          <w:bCs/>
          <w:i/>
          <w:iCs/>
          <w:sz w:val="36"/>
          <w:szCs w:val="32"/>
        </w:rPr>
        <w:t>trong</w:t>
      </w:r>
      <w:r w:rsidR="00A1096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STL C++</w:t>
      </w:r>
    </w:p>
    <w:p w14:paraId="54972690" w14:textId="0FF15507" w:rsidR="00971F5B" w:rsidRPr="00A1096C" w:rsidRDefault="00A1096C" w:rsidP="00A1096C">
      <w:pPr>
        <w:pStyle w:val="Heading1"/>
        <w:rPr>
          <w:rFonts w:ascii="Calibri" w:hAnsi="Calibri" w:cs="Calibri"/>
          <w:sz w:val="28"/>
          <w:szCs w:val="24"/>
          <w:lang w:val="vi-VN"/>
        </w:rPr>
      </w:pPr>
      <w:r w:rsidRPr="00A1096C">
        <w:rPr>
          <w:rFonts w:ascii="Calibri" w:hAnsi="Calibri" w:cs="Calibri"/>
          <w:sz w:val="28"/>
          <w:szCs w:val="24"/>
          <w:lang w:val="vi-VN"/>
        </w:rPr>
        <w:t>1</w:t>
      </w:r>
      <w:r w:rsidR="00971F5B" w:rsidRPr="00A1096C">
        <w:rPr>
          <w:rFonts w:ascii="Calibri" w:hAnsi="Calibri" w:cs="Calibri"/>
          <w:sz w:val="28"/>
          <w:szCs w:val="24"/>
        </w:rPr>
        <w:t>.</w:t>
      </w:r>
      <w:r w:rsidRPr="00A1096C">
        <w:rPr>
          <w:rFonts w:ascii="Calibri" w:hAnsi="Calibri" w:cs="Calibri"/>
          <w:sz w:val="28"/>
          <w:szCs w:val="24"/>
          <w:lang w:val="vi-VN"/>
        </w:rPr>
        <w:t xml:space="preserve"> Khái niệm</w:t>
      </w:r>
    </w:p>
    <w:p w14:paraId="0D9D3721" w14:textId="77777777" w:rsid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  <w:r w:rsidRPr="00A1096C">
        <w:rPr>
          <w:rFonts w:ascii="Calibri" w:hAnsi="Calibri" w:cs="Calibri"/>
          <w:sz w:val="28"/>
          <w:szCs w:val="24"/>
        </w:rPr>
        <w:t>Lớp này kết hợp một cặp giá trị, có thể có các kiểu khác nhau (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1096C">
        <w:rPr>
          <w:rFonts w:ascii="Calibri" w:hAnsi="Calibri" w:cs="Calibri"/>
          <w:sz w:val="28"/>
          <w:szCs w:val="24"/>
        </w:rPr>
        <w:t>T1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</w:rPr>
        <w:t>v</w:t>
      </w:r>
      <w:r w:rsidRPr="00A1096C">
        <w:rPr>
          <w:rFonts w:ascii="Calibri" w:hAnsi="Calibri" w:cs="Calibri"/>
          <w:sz w:val="28"/>
          <w:szCs w:val="24"/>
        </w:rPr>
        <w:t>à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1096C">
        <w:rPr>
          <w:rFonts w:ascii="Calibri" w:hAnsi="Calibri" w:cs="Calibri"/>
          <w:sz w:val="28"/>
          <w:szCs w:val="24"/>
        </w:rPr>
        <w:t>T2). Các giá trị riêng lẻ có thể được truy cập thông qua các thành viên công khai của nó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</w:rPr>
        <w:t>pair</w:t>
      </w:r>
      <w:r>
        <w:rPr>
          <w:rFonts w:ascii="Calibri" w:hAnsi="Calibri" w:cs="Calibri"/>
          <w:sz w:val="28"/>
          <w:szCs w:val="24"/>
          <w:lang w:val="vi-VN"/>
        </w:rPr>
        <w:t>::first và pair::second</w:t>
      </w:r>
    </w:p>
    <w:p w14:paraId="6DA87E6F" w14:textId="77777777" w:rsid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  <w:r w:rsidRPr="00A1096C">
        <w:rPr>
          <w:rFonts w:ascii="Calibri" w:hAnsi="Calibri" w:cs="Calibri"/>
          <w:sz w:val="28"/>
          <w:szCs w:val="24"/>
        </w:rPr>
        <w:t xml:space="preserve">Các cặp là một trường hợp cụ thể </w:t>
      </w:r>
      <w:r>
        <w:rPr>
          <w:rFonts w:ascii="Calibri" w:hAnsi="Calibri" w:cs="Calibri"/>
          <w:sz w:val="28"/>
          <w:szCs w:val="24"/>
        </w:rPr>
        <w:t>của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hyperlink r:id="rId6" w:history="1">
        <w:r w:rsidRPr="00A1096C">
          <w:rPr>
            <w:rStyle w:val="Hyperlink"/>
            <w:rFonts w:ascii="Calibri" w:hAnsi="Calibri" w:cs="Calibri"/>
            <w:sz w:val="28"/>
            <w:szCs w:val="24"/>
          </w:rPr>
          <w:t>tuple</w:t>
        </w:r>
      </w:hyperlink>
    </w:p>
    <w:p w14:paraId="56842E93" w14:textId="77777777" w:rsid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047720F3" w14:textId="4D8572C2" w:rsidR="009007D6" w:rsidRDefault="009007D6" w:rsidP="009007D6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Tham số mẫu</w:t>
      </w:r>
    </w:p>
    <w:p w14:paraId="2171E870" w14:textId="70DA8DF1" w:rsidR="009007D6" w:rsidRDefault="009007D6" w:rsidP="00A1096C">
      <w:pPr>
        <w:rPr>
          <w:rFonts w:ascii="Calibri" w:hAnsi="Calibri" w:cs="Calibri"/>
          <w:sz w:val="28"/>
          <w:szCs w:val="24"/>
          <w:lang w:val="vi-VN"/>
        </w:rPr>
      </w:pPr>
      <w:r w:rsidRPr="00A1096C">
        <w:rPr>
          <w:rFonts w:ascii="Calibri" w:hAnsi="Calibri" w:cs="Calibri"/>
          <w:sz w:val="28"/>
          <w:szCs w:val="24"/>
        </w:rPr>
        <w:t>template &lt;class T1, class T2&gt; struct pair;</w:t>
      </w:r>
    </w:p>
    <w:p w14:paraId="1C183409" w14:textId="77777777" w:rsidR="009007D6" w:rsidRDefault="009007D6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3F193583" w14:textId="4B73D240" w:rsidR="00A1096C" w:rsidRPr="009007D6" w:rsidRDefault="009007D6" w:rsidP="009007D6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</w:t>
      </w:r>
      <w:r w:rsidR="00A1096C">
        <w:rPr>
          <w:rFonts w:ascii="Calibri" w:hAnsi="Calibri" w:cs="Calibri"/>
          <w:sz w:val="28"/>
          <w:szCs w:val="24"/>
          <w:lang w:val="vi-VN"/>
        </w:rPr>
        <w:t>. Các thành phần dữ liệu</w:t>
      </w:r>
    </w:p>
    <w:p w14:paraId="6AC26CBE" w14:textId="377E7FA4" w:rsidR="009007D6" w:rsidRDefault="009007D6" w:rsidP="00A1096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first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: giá trị đầu tiên của pair</w:t>
      </w:r>
    </w:p>
    <w:p w14:paraId="0F954822" w14:textId="35A7EA93" w:rsidR="009007D6" w:rsidRDefault="009007D6" w:rsidP="00A1096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second </w:t>
      </w:r>
      <w:r>
        <w:rPr>
          <w:rFonts w:ascii="Calibri" w:hAnsi="Calibri" w:cs="Calibri"/>
          <w:sz w:val="28"/>
          <w:szCs w:val="24"/>
          <w:lang w:val="vi-VN"/>
        </w:rPr>
        <w:tab/>
        <w:t>: giá trị thứ hai của pair</w:t>
      </w:r>
    </w:p>
    <w:p w14:paraId="53C9074C" w14:textId="77777777" w:rsidR="009007D6" w:rsidRDefault="009007D6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7896EE76" w14:textId="757D2E25" w:rsidR="009007D6" w:rsidRDefault="009007D6" w:rsidP="009007D6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4. Các phương thức thành viên</w:t>
      </w:r>
    </w:p>
    <w:p w14:paraId="01F5D643" w14:textId="75E721AC" w:rsidR="007927FE" w:rsidRDefault="007927FE" w:rsidP="00D749FF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4.1. Khai báo</w:t>
      </w:r>
    </w:p>
    <w:p w14:paraId="0A94756F" w14:textId="24C11090" w:rsidR="007927FE" w:rsidRPr="007927FE" w:rsidRDefault="007927FE" w:rsidP="007927F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Khai báo mặc định </w:t>
      </w:r>
    </w:p>
    <w:p w14:paraId="1271AE22" w14:textId="04758D6F" w:rsidR="007927FE" w:rsidRDefault="007927FE" w:rsidP="007927F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pair&lt;T,T&gt; var;</w:t>
      </w:r>
    </w:p>
    <w:p w14:paraId="64FE0A7B" w14:textId="25EA0820" w:rsidR="007927FE" w:rsidRPr="007927FE" w:rsidRDefault="007927FE" w:rsidP="007927F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Khai báo kèm gán</w:t>
      </w:r>
    </w:p>
    <w:p w14:paraId="0C3357DA" w14:textId="4BC5318A" w:rsidR="007927FE" w:rsidRDefault="007927FE" w:rsidP="007927F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</w:t>
      </w:r>
      <w:r>
        <w:rPr>
          <w:rFonts w:ascii="Calibri" w:hAnsi="Calibri" w:cs="Calibri"/>
          <w:sz w:val="28"/>
          <w:szCs w:val="24"/>
          <w:lang w:val="vi-VN"/>
        </w:rPr>
        <w:t>air&lt;T,T&gt; var</w:t>
      </w:r>
      <w:r>
        <w:rPr>
          <w:rFonts w:ascii="Calibri" w:hAnsi="Calibri" w:cs="Calibri"/>
          <w:sz w:val="28"/>
          <w:szCs w:val="24"/>
          <w:lang w:val="vi-VN"/>
        </w:rPr>
        <w:t xml:space="preserve"> = {T1,T2}</w:t>
      </w:r>
      <w:r>
        <w:rPr>
          <w:rFonts w:ascii="Calibri" w:hAnsi="Calibri" w:cs="Calibri"/>
          <w:sz w:val="28"/>
          <w:szCs w:val="24"/>
          <w:lang w:val="vi-VN"/>
        </w:rPr>
        <w:t>;</w:t>
      </w:r>
    </w:p>
    <w:p w14:paraId="69B26097" w14:textId="77777777" w:rsidR="007927FE" w:rsidRPr="007927FE" w:rsidRDefault="007927FE" w:rsidP="007927FE">
      <w:pPr>
        <w:rPr>
          <w:rFonts w:ascii="Calibri" w:hAnsi="Calibri" w:cs="Calibri"/>
          <w:sz w:val="28"/>
          <w:szCs w:val="24"/>
          <w:lang w:val="vi-VN"/>
        </w:rPr>
      </w:pPr>
    </w:p>
    <w:p w14:paraId="2ECB9CCB" w14:textId="726AA9AC" w:rsidR="009007D6" w:rsidRDefault="00D749FF" w:rsidP="00D749FF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4.</w:t>
      </w:r>
      <w:r w:rsidR="007927FE">
        <w:rPr>
          <w:rFonts w:ascii="Calibri" w:hAnsi="Calibri" w:cs="Calibri"/>
          <w:sz w:val="28"/>
          <w:szCs w:val="24"/>
          <w:lang w:val="vi-VN"/>
        </w:rPr>
        <w:t>2</w:t>
      </w:r>
      <w:r>
        <w:rPr>
          <w:rFonts w:ascii="Calibri" w:hAnsi="Calibri" w:cs="Calibri"/>
          <w:sz w:val="28"/>
          <w:szCs w:val="24"/>
          <w:lang w:val="vi-VN"/>
        </w:rPr>
        <w:t>. Hàm khởi tạo</w:t>
      </w:r>
    </w:p>
    <w:p w14:paraId="0C4AA2FA" w14:textId="5DE7EF47" w:rsidR="00D749FF" w:rsidRPr="00D749FF" w:rsidRDefault="00D749FF" w:rsidP="00A1096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749FF">
        <w:rPr>
          <w:rFonts w:ascii="Calibri" w:hAnsi="Calibri" w:cs="Calibri"/>
          <w:b/>
          <w:bCs/>
          <w:sz w:val="28"/>
          <w:szCs w:val="24"/>
          <w:lang w:val="vi-VN"/>
        </w:rPr>
        <w:t>Hàm tạo mặc định</w:t>
      </w:r>
    </w:p>
    <w:p w14:paraId="2C3B374A" w14:textId="72743409" w:rsidR="007927FE" w:rsidRPr="007927FE" w:rsidRDefault="00D749FF" w:rsidP="007927F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749FF">
        <w:rPr>
          <w:rFonts w:ascii="Calibri" w:hAnsi="Calibri" w:cs="Calibri"/>
          <w:sz w:val="28"/>
          <w:szCs w:val="24"/>
        </w:rPr>
        <w:t>pair();</w:t>
      </w:r>
    </w:p>
    <w:p w14:paraId="6B4C2F73" w14:textId="0D6A46C9" w:rsidR="00D749FF" w:rsidRPr="00D749FF" w:rsidRDefault="00D749FF" w:rsidP="00A1096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749FF">
        <w:rPr>
          <w:rFonts w:ascii="Calibri" w:hAnsi="Calibri" w:cs="Calibri"/>
          <w:b/>
          <w:bCs/>
          <w:sz w:val="28"/>
          <w:szCs w:val="24"/>
          <w:lang w:val="vi-VN"/>
        </w:rPr>
        <w:t>Hàm tạo tham số</w:t>
      </w:r>
    </w:p>
    <w:p w14:paraId="75919A54" w14:textId="2CCCDF8E" w:rsidR="00D749FF" w:rsidRPr="00D749FF" w:rsidRDefault="00D749FF" w:rsidP="00D749F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749FF">
        <w:rPr>
          <w:rFonts w:ascii="Calibri" w:hAnsi="Calibri" w:cs="Calibri"/>
          <w:sz w:val="28"/>
          <w:szCs w:val="24"/>
        </w:rPr>
        <w:t>pair (const first_type&amp; a, const second_type&amp; b);</w:t>
      </w:r>
    </w:p>
    <w:p w14:paraId="3BCA0D4E" w14:textId="7AAC07C2" w:rsidR="00D749FF" w:rsidRPr="00D749FF" w:rsidRDefault="00D749FF" w:rsidP="00A1096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749FF">
        <w:rPr>
          <w:rFonts w:ascii="Calibri" w:hAnsi="Calibri" w:cs="Calibri"/>
          <w:b/>
          <w:bCs/>
          <w:sz w:val="28"/>
          <w:szCs w:val="24"/>
          <w:lang w:val="vi-VN"/>
        </w:rPr>
        <w:t>Hàm tạo sao chép</w:t>
      </w:r>
    </w:p>
    <w:p w14:paraId="5A832557" w14:textId="77777777" w:rsidR="00D749FF" w:rsidRPr="00D749FF" w:rsidRDefault="00D749FF" w:rsidP="00D749F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49FF">
        <w:rPr>
          <w:rFonts w:ascii="Calibri" w:hAnsi="Calibri" w:cs="Calibri"/>
          <w:sz w:val="28"/>
          <w:szCs w:val="24"/>
        </w:rPr>
        <w:lastRenderedPageBreak/>
        <w:t>template&lt;class U, class V&gt; pair (const pair&lt;U,V&gt;&amp; pr);</w:t>
      </w:r>
    </w:p>
    <w:p w14:paraId="43CAE8C9" w14:textId="77777777" w:rsidR="00D749FF" w:rsidRDefault="00D749FF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4CC117D7" w14:textId="0D8DA0AD" w:rsidR="00D749FF" w:rsidRDefault="00D749FF" w:rsidP="00D749FF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4.</w:t>
      </w:r>
      <w:r w:rsidR="007927FE">
        <w:rPr>
          <w:rFonts w:ascii="Calibri" w:hAnsi="Calibri" w:cs="Calibri"/>
          <w:sz w:val="28"/>
          <w:szCs w:val="24"/>
          <w:lang w:val="vi-VN"/>
        </w:rPr>
        <w:t>3</w:t>
      </w:r>
      <w:r>
        <w:rPr>
          <w:rFonts w:ascii="Calibri" w:hAnsi="Calibri" w:cs="Calibri"/>
          <w:sz w:val="28"/>
          <w:szCs w:val="24"/>
          <w:lang w:val="vi-VN"/>
        </w:rPr>
        <w:t>. Gán và hoán đổi</w:t>
      </w:r>
    </w:p>
    <w:p w14:paraId="665339DE" w14:textId="3EE04B41" w:rsidR="00D749FF" w:rsidRPr="00D749FF" w:rsidRDefault="00D749FF" w:rsidP="00A1096C">
      <w:pPr>
        <w:rPr>
          <w:rFonts w:ascii="Calibri" w:hAnsi="Calibri" w:cs="Calibri"/>
          <w:sz w:val="28"/>
          <w:szCs w:val="24"/>
          <w:lang w:val="vi-VN"/>
        </w:rPr>
      </w:pPr>
      <w:hyperlink r:id="rId7" w:history="1">
        <w:r w:rsidRPr="00D749FF">
          <w:rPr>
            <w:rStyle w:val="Hyperlink"/>
            <w:rFonts w:ascii="Calibri" w:hAnsi="Calibri" w:cs="Calibri"/>
            <w:b/>
            <w:bCs/>
            <w:color w:val="auto"/>
            <w:sz w:val="28"/>
            <w:szCs w:val="24"/>
            <w:u w:val="none"/>
          </w:rPr>
          <w:t>pair::operator=</w:t>
        </w:r>
      </w:hyperlink>
      <w:r w:rsidRPr="00D749FF">
        <w:rPr>
          <w:rFonts w:ascii="Calibri" w:hAnsi="Calibri" w:cs="Calibri"/>
          <w:sz w:val="28"/>
          <w:szCs w:val="24"/>
          <w:lang w:val="vi-VN"/>
        </w:rPr>
        <w:tab/>
        <w:t>: gán</w:t>
      </w:r>
    </w:p>
    <w:p w14:paraId="6AEB0790" w14:textId="2F0ECAD7" w:rsidR="00D749FF" w:rsidRPr="00D749FF" w:rsidRDefault="00D749FF" w:rsidP="00A1096C">
      <w:pPr>
        <w:rPr>
          <w:rFonts w:ascii="Calibri" w:hAnsi="Calibri" w:cs="Calibri"/>
          <w:sz w:val="28"/>
          <w:szCs w:val="24"/>
          <w:lang w:val="vi-VN"/>
        </w:rPr>
      </w:pPr>
      <w:hyperlink r:id="rId8" w:history="1">
        <w:r w:rsidRPr="00D749FF">
          <w:rPr>
            <w:rStyle w:val="Hyperlink"/>
            <w:rFonts w:ascii="Calibri" w:hAnsi="Calibri" w:cs="Calibri"/>
            <w:b/>
            <w:bCs/>
            <w:color w:val="auto"/>
            <w:sz w:val="28"/>
            <w:szCs w:val="24"/>
            <w:u w:val="none"/>
          </w:rPr>
          <w:t>pair::swap</w:t>
        </w:r>
      </w:hyperlink>
      <w:r w:rsidRPr="00D749FF">
        <w:rPr>
          <w:rFonts w:ascii="Calibri" w:hAnsi="Calibri" w:cs="Calibri"/>
          <w:sz w:val="28"/>
          <w:szCs w:val="24"/>
          <w:lang w:val="vi-VN"/>
        </w:rPr>
        <w:tab/>
      </w:r>
      <w:r w:rsidRPr="00D749FF">
        <w:rPr>
          <w:rFonts w:ascii="Calibri" w:hAnsi="Calibri" w:cs="Calibri"/>
          <w:sz w:val="28"/>
          <w:szCs w:val="24"/>
          <w:lang w:val="vi-VN"/>
        </w:rPr>
        <w:tab/>
        <w:t>: hoán đổi</w:t>
      </w:r>
    </w:p>
    <w:p w14:paraId="42D371E2" w14:textId="77777777" w:rsidR="00D749FF" w:rsidRDefault="00D749FF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5EF8E956" w14:textId="6826B9AE" w:rsidR="00D749FF" w:rsidRDefault="00D749FF" w:rsidP="00D749FF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4.</w:t>
      </w:r>
      <w:r w:rsidR="007927FE">
        <w:rPr>
          <w:rFonts w:ascii="Calibri" w:hAnsi="Calibri" w:cs="Calibri"/>
          <w:sz w:val="28"/>
          <w:szCs w:val="24"/>
          <w:lang w:val="vi-VN"/>
        </w:rPr>
        <w:t>4</w:t>
      </w:r>
      <w:r>
        <w:rPr>
          <w:rFonts w:ascii="Calibri" w:hAnsi="Calibri" w:cs="Calibri"/>
          <w:sz w:val="28"/>
          <w:szCs w:val="24"/>
          <w:lang w:val="vi-VN"/>
        </w:rPr>
        <w:t>. Hàm không thành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C19A5" w14:paraId="03BE1104" w14:textId="77777777" w:rsidTr="005C19A5">
        <w:trPr>
          <w:trHeight w:val="1101"/>
        </w:trPr>
        <w:tc>
          <w:tcPr>
            <w:tcW w:w="4531" w:type="dxa"/>
          </w:tcPr>
          <w:p w14:paraId="5C2FB970" w14:textId="77A2684B" w:rsidR="005C19A5" w:rsidRDefault="005C19A5" w:rsidP="00A1096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Toán tử ==,!=</w:t>
            </w:r>
            <w:r w:rsidR="004171B2">
              <w:rPr>
                <w:rFonts w:ascii="Calibri" w:hAnsi="Calibri" w:cs="Calibri"/>
                <w:sz w:val="28"/>
                <w:szCs w:val="24"/>
                <w:lang w:val="vi-VN"/>
              </w:rPr>
              <w:t>,&lt;,&gt;,&lt;=,&gt;=</w:t>
            </w:r>
          </w:p>
        </w:tc>
        <w:tc>
          <w:tcPr>
            <w:tcW w:w="4531" w:type="dxa"/>
          </w:tcPr>
          <w:p w14:paraId="2DE9F739" w14:textId="3E9B9A4E" w:rsidR="005C19A5" w:rsidRDefault="004171B2" w:rsidP="00A1096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Giống xâu (kiểu như coi pair là xâu có first là phần tử đầu, second là phần tử sau)</w:t>
            </w:r>
          </w:p>
        </w:tc>
      </w:tr>
      <w:tr w:rsidR="00EC01EE" w14:paraId="6379B43F" w14:textId="77777777" w:rsidTr="005C19A5">
        <w:trPr>
          <w:trHeight w:val="1138"/>
        </w:trPr>
        <w:tc>
          <w:tcPr>
            <w:tcW w:w="4531" w:type="dxa"/>
          </w:tcPr>
          <w:p w14:paraId="6BD61F8D" w14:textId="6ED3AC67" w:rsidR="00EC01EE" w:rsidRDefault="00EC01EE" w:rsidP="005C19A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hyperlink r:id="rId9" w:history="1">
              <w:r w:rsidRPr="00EC01EE">
                <w:rPr>
                  <w:rStyle w:val="Hyperlink"/>
                  <w:rFonts w:ascii="Calibri" w:hAnsi="Calibri" w:cs="Calibri"/>
                  <w:b/>
                  <w:bCs/>
                  <w:sz w:val="28"/>
                  <w:szCs w:val="24"/>
                </w:rPr>
                <w:t>swap (</w:t>
              </w:r>
              <w:r>
                <w:rPr>
                  <w:rStyle w:val="Hyperlink"/>
                  <w:rFonts w:ascii="Calibri" w:hAnsi="Calibri" w:cs="Calibri"/>
                  <w:b/>
                  <w:bCs/>
                  <w:sz w:val="28"/>
                  <w:szCs w:val="24"/>
                </w:rPr>
                <w:t>pair1</w:t>
              </w:r>
              <w:r>
                <w:rPr>
                  <w:rStyle w:val="Hyperlink"/>
                  <w:rFonts w:ascii="Calibri" w:hAnsi="Calibri" w:cs="Calibri"/>
                  <w:b/>
                  <w:bCs/>
                  <w:sz w:val="28"/>
                  <w:szCs w:val="24"/>
                  <w:lang w:val="vi-VN"/>
                </w:rPr>
                <w:t xml:space="preserve">, </w:t>
              </w:r>
              <w:r>
                <w:rPr>
                  <w:rStyle w:val="Hyperlink"/>
                  <w:rFonts w:ascii="Calibri" w:hAnsi="Calibri" w:cs="Calibri"/>
                  <w:b/>
                  <w:bCs/>
                  <w:sz w:val="28"/>
                  <w:szCs w:val="24"/>
                </w:rPr>
                <w:t>pair2</w:t>
              </w:r>
              <w:r w:rsidRPr="00EC01EE">
                <w:rPr>
                  <w:rStyle w:val="Hyperlink"/>
                  <w:rFonts w:ascii="Calibri" w:hAnsi="Calibri" w:cs="Calibri"/>
                  <w:b/>
                  <w:bCs/>
                  <w:sz w:val="28"/>
                  <w:szCs w:val="24"/>
                </w:rPr>
                <w:t>)</w:t>
              </w:r>
            </w:hyperlink>
          </w:p>
        </w:tc>
        <w:tc>
          <w:tcPr>
            <w:tcW w:w="4531" w:type="dxa"/>
          </w:tcPr>
          <w:p w14:paraId="10854376" w14:textId="7DD2BD85" w:rsidR="00EC01EE" w:rsidRPr="00EC01EE" w:rsidRDefault="00EC01EE" w:rsidP="005C19A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Chú ý: Tham số mẫu của pair1 và pair 2 phải giống nhau</w:t>
            </w:r>
          </w:p>
        </w:tc>
      </w:tr>
      <w:tr w:rsidR="003C63E2" w14:paraId="45709DD2" w14:textId="77777777" w:rsidTr="005C19A5">
        <w:trPr>
          <w:trHeight w:val="1138"/>
        </w:trPr>
        <w:tc>
          <w:tcPr>
            <w:tcW w:w="4531" w:type="dxa"/>
          </w:tcPr>
          <w:p w14:paraId="7AA211C7" w14:textId="77777777" w:rsidR="003C63E2" w:rsidRPr="003C63E2" w:rsidRDefault="003C63E2" w:rsidP="003C63E2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C63E2">
              <w:rPr>
                <w:rFonts w:ascii="Calibri" w:hAnsi="Calibri" w:cs="Calibri"/>
                <w:b/>
                <w:bCs/>
                <w:sz w:val="28"/>
                <w:szCs w:val="24"/>
              </w:rPr>
              <w:t>make_pair(T1 x, T2 y)</w:t>
            </w:r>
          </w:p>
          <w:p w14:paraId="5AD8C472" w14:textId="3690F2D5" w:rsidR="003C63E2" w:rsidRPr="003C63E2" w:rsidRDefault="003C63E2" w:rsidP="003C63E2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</w:p>
          <w:p w14:paraId="3D3D015C" w14:textId="77777777" w:rsidR="003C63E2" w:rsidRPr="00EC01EE" w:rsidRDefault="003C63E2" w:rsidP="005C19A5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4531" w:type="dxa"/>
          </w:tcPr>
          <w:p w14:paraId="2609F01E" w14:textId="77777777" w:rsidR="003C63E2" w:rsidRPr="003C63E2" w:rsidRDefault="003C63E2" w:rsidP="003C63E2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</w:t>
            </w:r>
            <w:r w:rsidRPr="003C63E2">
              <w:rPr>
                <w:rFonts w:ascii="Calibri" w:hAnsi="Calibri" w:cs="Calibri"/>
                <w:sz w:val="28"/>
                <w:szCs w:val="24"/>
              </w:rPr>
              <w:t>pair&lt;T1,T2&gt;(x,y)</w:t>
            </w:r>
          </w:p>
          <w:p w14:paraId="6869FF36" w14:textId="664D63FC" w:rsidR="003C63E2" w:rsidRDefault="003C63E2" w:rsidP="005C19A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288DC416" w14:textId="77777777" w:rsidR="005C19A5" w:rsidRDefault="005C19A5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45844241" w14:textId="77777777" w:rsidR="00D749FF" w:rsidRDefault="00D749FF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1877E412" w14:textId="3FD2AC9C" w:rsidR="00A1096C" w:rsidRP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  <w:r w:rsidRPr="00A1096C">
        <w:rPr>
          <w:rFonts w:ascii="Calibri" w:hAnsi="Calibri" w:cs="Calibri"/>
          <w:sz w:val="28"/>
          <w:szCs w:val="24"/>
        </w:rPr>
        <w:br/>
      </w:r>
    </w:p>
    <w:p w14:paraId="12950B35" w14:textId="77777777" w:rsidR="00A1096C" w:rsidRP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5A276BF2" w14:textId="77777777" w:rsidR="00A1096C" w:rsidRP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7F6C3C55" w14:textId="77777777" w:rsidR="00A1096C" w:rsidRP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7CB08887" w14:textId="77777777" w:rsidR="00A1096C" w:rsidRP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197A27CA" w14:textId="77777777" w:rsidR="00A1096C" w:rsidRP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254A49B4" w14:textId="77777777" w:rsidR="00A1096C" w:rsidRP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</w:p>
    <w:p w14:paraId="77F522A7" w14:textId="77777777" w:rsidR="00A1096C" w:rsidRPr="00A1096C" w:rsidRDefault="00A1096C" w:rsidP="00A1096C">
      <w:pPr>
        <w:rPr>
          <w:rFonts w:ascii="Calibri" w:hAnsi="Calibri" w:cs="Calibri"/>
          <w:sz w:val="28"/>
          <w:szCs w:val="24"/>
          <w:lang w:val="vi-VN"/>
        </w:rPr>
      </w:pPr>
    </w:p>
    <w:sectPr w:rsidR="00A1096C" w:rsidRPr="00A1096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3DE1"/>
    <w:multiLevelType w:val="multilevel"/>
    <w:tmpl w:val="403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C69BD"/>
    <w:multiLevelType w:val="multilevel"/>
    <w:tmpl w:val="869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D57DE"/>
    <w:multiLevelType w:val="multilevel"/>
    <w:tmpl w:val="2D3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15110"/>
    <w:multiLevelType w:val="multilevel"/>
    <w:tmpl w:val="308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6B158C"/>
    <w:multiLevelType w:val="hybridMultilevel"/>
    <w:tmpl w:val="C56AEEF0"/>
    <w:lvl w:ilvl="0" w:tplc="9E10773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B602F"/>
    <w:multiLevelType w:val="multilevel"/>
    <w:tmpl w:val="71D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86792"/>
    <w:multiLevelType w:val="multilevel"/>
    <w:tmpl w:val="421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C553C"/>
    <w:multiLevelType w:val="multilevel"/>
    <w:tmpl w:val="447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55AC6"/>
    <w:multiLevelType w:val="multilevel"/>
    <w:tmpl w:val="2CB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7E7AF5"/>
    <w:multiLevelType w:val="multilevel"/>
    <w:tmpl w:val="D33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610E9"/>
    <w:multiLevelType w:val="multilevel"/>
    <w:tmpl w:val="E91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599110">
    <w:abstractNumId w:val="8"/>
  </w:num>
  <w:num w:numId="2" w16cid:durableId="2094352281">
    <w:abstractNumId w:val="2"/>
  </w:num>
  <w:num w:numId="3" w16cid:durableId="1087530996">
    <w:abstractNumId w:val="3"/>
  </w:num>
  <w:num w:numId="4" w16cid:durableId="1031880616">
    <w:abstractNumId w:val="5"/>
  </w:num>
  <w:num w:numId="5" w16cid:durableId="1635021758">
    <w:abstractNumId w:val="9"/>
  </w:num>
  <w:num w:numId="6" w16cid:durableId="2008634099">
    <w:abstractNumId w:val="6"/>
  </w:num>
  <w:num w:numId="7" w16cid:durableId="2019116758">
    <w:abstractNumId w:val="0"/>
  </w:num>
  <w:num w:numId="8" w16cid:durableId="902569197">
    <w:abstractNumId w:val="1"/>
  </w:num>
  <w:num w:numId="9" w16cid:durableId="1830975719">
    <w:abstractNumId w:val="10"/>
  </w:num>
  <w:num w:numId="10" w16cid:durableId="2146271081">
    <w:abstractNumId w:val="7"/>
  </w:num>
  <w:num w:numId="11" w16cid:durableId="758718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74"/>
    <w:rsid w:val="002802F9"/>
    <w:rsid w:val="002F7A44"/>
    <w:rsid w:val="003C46B8"/>
    <w:rsid w:val="003C63E2"/>
    <w:rsid w:val="004171B2"/>
    <w:rsid w:val="004E476D"/>
    <w:rsid w:val="005C19A5"/>
    <w:rsid w:val="005C3E9C"/>
    <w:rsid w:val="007927FE"/>
    <w:rsid w:val="00816163"/>
    <w:rsid w:val="008640AC"/>
    <w:rsid w:val="009007D6"/>
    <w:rsid w:val="00971F5B"/>
    <w:rsid w:val="009832B9"/>
    <w:rsid w:val="00A1096C"/>
    <w:rsid w:val="00C26874"/>
    <w:rsid w:val="00D749FF"/>
    <w:rsid w:val="00E92969"/>
    <w:rsid w:val="00EC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DA429D"/>
  <w15:chartTrackingRefBased/>
  <w15:docId w15:val="{2EB0876F-2677-440A-974F-93D5DA7C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8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8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8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8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8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8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8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8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8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8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8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8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8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8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8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8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F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F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C1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3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3E2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171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481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77393">
              <w:marLeft w:val="75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535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120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23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6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63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9715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4E4EA"/>
                        <w:right w:val="none" w:sz="0" w:space="0" w:color="auto"/>
                      </w:divBdr>
                      <w:divsChild>
                        <w:div w:id="76298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448885">
                              <w:marLeft w:val="0"/>
                              <w:marRight w:val="0"/>
                              <w:marTop w:val="19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241878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240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016368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277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151827655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5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6877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60199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8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94781388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699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834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6670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92120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1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107894016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0818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66778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5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4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67437772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7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5155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407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0024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5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8218805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93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259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704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83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1809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3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0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206952697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1017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69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54859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180507944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8779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35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4827">
              <w:marLeft w:val="75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9757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638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2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3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665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9532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4E4EA"/>
                        <w:right w:val="none" w:sz="0" w:space="0" w:color="auto"/>
                      </w:divBdr>
                      <w:divsChild>
                        <w:div w:id="172320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39766">
                              <w:marLeft w:val="0"/>
                              <w:marRight w:val="0"/>
                              <w:marTop w:val="19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01855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69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93574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843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5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5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126958470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81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031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87301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3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66640068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7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6143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096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78806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8612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2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38063505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5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14573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7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107685387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5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0328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51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82614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32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1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84201321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92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607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761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01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2891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6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204552360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6083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341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41805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65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4" w:color="DDDDDD"/>
                                    <w:bottom w:val="single" w:sz="6" w:space="0" w:color="DDDDDD"/>
                                    <w:right w:val="single" w:sz="6" w:space="4" w:color="DDDDDD"/>
                                  </w:divBdr>
                                  <w:divsChild>
                                    <w:div w:id="100227404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4132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442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4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212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lusplus.com/reference/utility/pair/swap/" TargetMode="External"/><Relationship Id="rId3" Type="http://schemas.openxmlformats.org/officeDocument/2006/relationships/styles" Target="styles.xml"/><Relationship Id="rId7" Type="http://schemas.openxmlformats.org/officeDocument/2006/relationships/hyperlink" Target="https://cplusplus.com/reference/utility/pair/operator=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plusplus.com/tupl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plusplus.com/reference/utility/pair/swap-f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9461D-8204-43B2-BB92-D7435D31E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2024-08-04T14:59:00Z</dcterms:created>
  <dcterms:modified xsi:type="dcterms:W3CDTF">2025-04-15T13:04:00Z</dcterms:modified>
</cp:coreProperties>
</file>