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F840C7" w14:textId="77777777" w:rsidR="00406043" w:rsidRPr="000533D0" w:rsidRDefault="00406043" w:rsidP="000533D0">
      <w:pPr>
        <w:jc w:val="center"/>
        <w:rPr>
          <w:rFonts w:ascii="Calibri" w:hAnsi="Calibri" w:cs="Calibri"/>
          <w:b/>
          <w:bCs/>
          <w:i/>
          <w:iCs/>
          <w:sz w:val="36"/>
          <w:szCs w:val="36"/>
        </w:rPr>
      </w:pPr>
      <w:r w:rsidRPr="000533D0">
        <w:rPr>
          <w:rFonts w:ascii="Calibri" w:hAnsi="Calibri" w:cs="Calibri"/>
          <w:b/>
          <w:bCs/>
          <w:i/>
          <w:iCs/>
          <w:sz w:val="36"/>
          <w:szCs w:val="36"/>
        </w:rPr>
        <w:t>Deque trong Thư viện mẫu chuẩn C++ (STL)</w:t>
      </w:r>
    </w:p>
    <w:p w14:paraId="2709D871" w14:textId="14780954" w:rsidR="000533D0" w:rsidRPr="000533D0" w:rsidRDefault="000533D0" w:rsidP="000533D0">
      <w:pPr>
        <w:pStyle w:val="Heading1"/>
        <w:rPr>
          <w:rFonts w:ascii="Calibri" w:hAnsi="Calibri" w:cs="Calibri"/>
          <w:b/>
          <w:bCs/>
          <w:i/>
          <w:iCs/>
          <w:color w:val="0070C0"/>
          <w:sz w:val="32"/>
          <w:szCs w:val="32"/>
          <w:lang w:val="vi-VN"/>
        </w:rPr>
      </w:pPr>
      <w:r w:rsidRPr="000533D0">
        <w:rPr>
          <w:rFonts w:ascii="Calibri" w:hAnsi="Calibri" w:cs="Calibri"/>
          <w:b/>
          <w:bCs/>
          <w:i/>
          <w:iCs/>
          <w:color w:val="0070C0"/>
          <w:sz w:val="32"/>
          <w:szCs w:val="32"/>
          <w:lang w:val="vi-VN"/>
        </w:rPr>
        <w:t>1. Khái niệm</w:t>
      </w:r>
    </w:p>
    <w:p w14:paraId="0D8BAB4C" w14:textId="025F8F51" w:rsidR="002F7A44" w:rsidRPr="000533D0" w:rsidRDefault="00406043">
      <w:pPr>
        <w:rPr>
          <w:rFonts w:ascii="Calibri" w:hAnsi="Calibri" w:cs="Calibri"/>
          <w:sz w:val="28"/>
          <w:szCs w:val="28"/>
          <w:lang w:val="vi-VN"/>
        </w:rPr>
      </w:pPr>
      <w:r w:rsidRPr="000533D0">
        <w:rPr>
          <w:rFonts w:ascii="Calibri" w:hAnsi="Calibri" w:cs="Calibri"/>
          <w:sz w:val="28"/>
          <w:szCs w:val="28"/>
        </w:rPr>
        <w:t>Hàng đợi hai đầu là </w:t>
      </w:r>
      <w:hyperlink r:id="rId5" w:history="1">
        <w:r w:rsidRPr="000533D0">
          <w:rPr>
            <w:rStyle w:val="Hyperlink"/>
            <w:rFonts w:ascii="Calibri" w:hAnsi="Calibri" w:cs="Calibri"/>
            <w:sz w:val="28"/>
            <w:szCs w:val="28"/>
            <w:u w:val="none"/>
          </w:rPr>
          <w:t>các thùng chứa</w:t>
        </w:r>
      </w:hyperlink>
      <w:r w:rsidRPr="000533D0">
        <w:rPr>
          <w:rFonts w:ascii="Calibri" w:hAnsi="Calibri" w:cs="Calibri"/>
          <w:sz w:val="28"/>
          <w:szCs w:val="28"/>
        </w:rPr>
        <w:t> trình tự có tính năng mở rộng và thu hẹp ở cả hai đầu. Chúng tương tự như vectơ nhưng hiệu quả hơn trong trường hợp chèn và xóa các phần tử. Không giống như vectơ, việc phân bổ bộ nhớ liền kề có thể không được đảm bảo. </w:t>
      </w:r>
      <w:r w:rsidRPr="000533D0">
        <w:rPr>
          <w:rFonts w:ascii="Calibri" w:hAnsi="Calibri" w:cs="Calibri"/>
          <w:sz w:val="28"/>
          <w:szCs w:val="28"/>
        </w:rPr>
        <w:br/>
        <w:t>Hàng đợi hai đầu về cơ bản là việc triển khai hàng đợi hai đầu cấu trúc dữ liệu. Cấu trúc dữ liệu hàng đợi chỉ cho phép chèn ở cuối và xóa từ phía trước. Điều này giống như một hàng đợi trong đời thực, trong đó mọi người được loại bỏ ở phía trước và thêm vào ở phía sau. Hàng đợi hai đầu là trường hợp đặc biệt của hàng đợi trong đó các thao tác chèn và xóa có thể thực hiện được ở cả hai đầu.</w:t>
      </w:r>
      <w:r w:rsidRPr="000533D0">
        <w:rPr>
          <w:rFonts w:ascii="Calibri" w:hAnsi="Calibri" w:cs="Calibri"/>
          <w:sz w:val="28"/>
          <w:szCs w:val="28"/>
        </w:rPr>
        <w:br/>
        <w:t>Các chức năng của deque cũng giống như </w:t>
      </w:r>
      <w:hyperlink r:id="rId6" w:history="1">
        <w:r w:rsidRPr="000533D0">
          <w:rPr>
            <w:rStyle w:val="Hyperlink"/>
            <w:rFonts w:ascii="Calibri" w:hAnsi="Calibri" w:cs="Calibri"/>
            <w:sz w:val="28"/>
            <w:szCs w:val="28"/>
            <w:u w:val="none"/>
          </w:rPr>
          <w:t>vector</w:t>
        </w:r>
      </w:hyperlink>
      <w:r w:rsidRPr="000533D0">
        <w:rPr>
          <w:rFonts w:ascii="Calibri" w:hAnsi="Calibri" w:cs="Calibri"/>
          <w:sz w:val="28"/>
          <w:szCs w:val="28"/>
        </w:rPr>
        <w:t> , với việc bổ sung các thao tác đẩy và bật cho cả mặt trước và mặt sau.  </w:t>
      </w:r>
    </w:p>
    <w:p w14:paraId="7716BE1E" w14:textId="6B3CB246" w:rsidR="00406043" w:rsidRPr="000533D0" w:rsidRDefault="00406043" w:rsidP="000533D0">
      <w:pPr>
        <w:rPr>
          <w:rFonts w:ascii="Calibri" w:hAnsi="Calibri" w:cs="Calibri"/>
          <w:sz w:val="28"/>
          <w:szCs w:val="28"/>
          <w:lang w:val="vi-VN"/>
        </w:rPr>
      </w:pPr>
      <w:r w:rsidRPr="000533D0">
        <w:rPr>
          <w:rFonts w:ascii="Calibri" w:hAnsi="Calibri" w:cs="Calibri"/>
          <w:sz w:val="28"/>
          <w:szCs w:val="28"/>
          <w:lang w:val="vi-VN"/>
        </w:rPr>
        <w:t>Ví dụ:</w:t>
      </w:r>
    </w:p>
    <w:p w14:paraId="3E888C72" w14:textId="77777777" w:rsidR="00406043" w:rsidRPr="000533D0" w:rsidRDefault="00406043" w:rsidP="00406043">
      <w:pPr>
        <w:shd w:val="clear" w:color="auto" w:fill="E8E8E8" w:themeFill="background2"/>
        <w:rPr>
          <w:rFonts w:ascii="Calibri" w:hAnsi="Calibri" w:cs="Calibri"/>
          <w:sz w:val="28"/>
          <w:szCs w:val="28"/>
          <w:lang w:val="vi-VN"/>
        </w:rPr>
      </w:pPr>
      <w:r w:rsidRPr="000533D0">
        <w:rPr>
          <w:rFonts w:ascii="Calibri" w:hAnsi="Calibri" w:cs="Calibri"/>
          <w:sz w:val="28"/>
          <w:szCs w:val="28"/>
          <w:lang w:val="vi-VN"/>
        </w:rPr>
        <w:t>#include &lt;deque&gt;</w:t>
      </w:r>
    </w:p>
    <w:p w14:paraId="40A6A972" w14:textId="3EBFFA8D" w:rsidR="00406043" w:rsidRPr="000533D0" w:rsidRDefault="00406043" w:rsidP="00406043">
      <w:pPr>
        <w:shd w:val="clear" w:color="auto" w:fill="E8E8E8" w:themeFill="background2"/>
        <w:rPr>
          <w:rFonts w:ascii="Calibri" w:hAnsi="Calibri" w:cs="Calibri"/>
          <w:sz w:val="28"/>
          <w:szCs w:val="28"/>
          <w:lang w:val="vi-VN"/>
        </w:rPr>
      </w:pPr>
      <w:r w:rsidRPr="000533D0">
        <w:rPr>
          <w:rFonts w:ascii="Calibri" w:hAnsi="Calibri" w:cs="Calibri"/>
          <w:sz w:val="28"/>
          <w:szCs w:val="28"/>
          <w:lang w:val="vi-VN"/>
        </w:rPr>
        <w:t>#</w:t>
      </w:r>
      <w:r w:rsidR="000533D0">
        <w:rPr>
          <w:rFonts w:ascii="Calibri" w:hAnsi="Calibri" w:cs="Calibri"/>
          <w:sz w:val="28"/>
          <w:szCs w:val="28"/>
          <w:lang w:val="vi-VN"/>
        </w:rPr>
        <w:t>i</w:t>
      </w:r>
      <w:r w:rsidRPr="000533D0">
        <w:rPr>
          <w:rFonts w:ascii="Calibri" w:hAnsi="Calibri" w:cs="Calibri"/>
          <w:sz w:val="28"/>
          <w:szCs w:val="28"/>
          <w:lang w:val="vi-VN"/>
        </w:rPr>
        <w:t>nclude &lt;iostream&gt;</w:t>
      </w:r>
    </w:p>
    <w:p w14:paraId="4875314A" w14:textId="65FBD30E" w:rsidR="00406043" w:rsidRPr="000533D0" w:rsidRDefault="00406043" w:rsidP="00406043">
      <w:pPr>
        <w:shd w:val="clear" w:color="auto" w:fill="E8E8E8" w:themeFill="background2"/>
        <w:rPr>
          <w:rFonts w:ascii="Calibri" w:hAnsi="Calibri" w:cs="Calibri"/>
          <w:sz w:val="28"/>
          <w:szCs w:val="28"/>
          <w:lang w:val="vi-VN"/>
        </w:rPr>
      </w:pPr>
      <w:r w:rsidRPr="000533D0">
        <w:rPr>
          <w:rFonts w:ascii="Calibri" w:hAnsi="Calibri" w:cs="Calibri"/>
          <w:sz w:val="28"/>
          <w:szCs w:val="28"/>
          <w:lang w:val="vi-VN"/>
        </w:rPr>
        <w:t>using namespace std;</w:t>
      </w:r>
    </w:p>
    <w:p w14:paraId="7826F9D3" w14:textId="08DCA624" w:rsidR="00406043" w:rsidRPr="000533D0" w:rsidRDefault="00406043" w:rsidP="00406043">
      <w:pPr>
        <w:shd w:val="clear" w:color="auto" w:fill="E8E8E8" w:themeFill="background2"/>
        <w:rPr>
          <w:rFonts w:ascii="Calibri" w:hAnsi="Calibri" w:cs="Calibri"/>
          <w:sz w:val="28"/>
          <w:szCs w:val="28"/>
          <w:lang w:val="vi-VN"/>
        </w:rPr>
      </w:pPr>
      <w:r w:rsidRPr="000533D0">
        <w:rPr>
          <w:rFonts w:ascii="Calibri" w:hAnsi="Calibri" w:cs="Calibri"/>
          <w:sz w:val="28"/>
          <w:szCs w:val="28"/>
          <w:lang w:val="vi-VN"/>
        </w:rPr>
        <w:t>void showdq(deque&lt;int&gt; g){</w:t>
      </w:r>
    </w:p>
    <w:p w14:paraId="0A4B1129" w14:textId="77777777" w:rsidR="00406043" w:rsidRPr="000533D0" w:rsidRDefault="00406043" w:rsidP="00406043">
      <w:pPr>
        <w:shd w:val="clear" w:color="auto" w:fill="E8E8E8" w:themeFill="background2"/>
        <w:rPr>
          <w:rFonts w:ascii="Calibri" w:hAnsi="Calibri" w:cs="Calibri"/>
          <w:sz w:val="28"/>
          <w:szCs w:val="28"/>
          <w:lang w:val="vi-VN"/>
        </w:rPr>
      </w:pPr>
      <w:r w:rsidRPr="000533D0">
        <w:rPr>
          <w:rFonts w:ascii="Calibri" w:hAnsi="Calibri" w:cs="Calibri"/>
          <w:sz w:val="28"/>
          <w:szCs w:val="28"/>
          <w:lang w:val="vi-VN"/>
        </w:rPr>
        <w:tab/>
        <w:t>deque&lt;int&gt;::iterator it;</w:t>
      </w:r>
    </w:p>
    <w:p w14:paraId="7CDE0EF5" w14:textId="77777777" w:rsidR="00406043" w:rsidRPr="000533D0" w:rsidRDefault="00406043" w:rsidP="00406043">
      <w:pPr>
        <w:shd w:val="clear" w:color="auto" w:fill="E8E8E8" w:themeFill="background2"/>
        <w:rPr>
          <w:rFonts w:ascii="Calibri" w:hAnsi="Calibri" w:cs="Calibri"/>
          <w:sz w:val="28"/>
          <w:szCs w:val="28"/>
          <w:lang w:val="vi-VN"/>
        </w:rPr>
      </w:pPr>
      <w:r w:rsidRPr="000533D0">
        <w:rPr>
          <w:rFonts w:ascii="Calibri" w:hAnsi="Calibri" w:cs="Calibri"/>
          <w:sz w:val="28"/>
          <w:szCs w:val="28"/>
          <w:lang w:val="vi-VN"/>
        </w:rPr>
        <w:tab/>
        <w:t>for (it = g.begin(); it != g.end(); ++it)</w:t>
      </w:r>
    </w:p>
    <w:p w14:paraId="6DF0CEA1" w14:textId="77777777" w:rsidR="00406043" w:rsidRPr="000533D0" w:rsidRDefault="00406043" w:rsidP="00406043">
      <w:pPr>
        <w:shd w:val="clear" w:color="auto" w:fill="E8E8E8" w:themeFill="background2"/>
        <w:rPr>
          <w:rFonts w:ascii="Calibri" w:hAnsi="Calibri" w:cs="Calibri"/>
          <w:sz w:val="28"/>
          <w:szCs w:val="28"/>
          <w:lang w:val="vi-VN"/>
        </w:rPr>
      </w:pPr>
      <w:r w:rsidRPr="000533D0">
        <w:rPr>
          <w:rFonts w:ascii="Calibri" w:hAnsi="Calibri" w:cs="Calibri"/>
          <w:sz w:val="28"/>
          <w:szCs w:val="28"/>
          <w:lang w:val="vi-VN"/>
        </w:rPr>
        <w:tab/>
      </w:r>
      <w:r w:rsidRPr="000533D0">
        <w:rPr>
          <w:rFonts w:ascii="Calibri" w:hAnsi="Calibri" w:cs="Calibri"/>
          <w:sz w:val="28"/>
          <w:szCs w:val="28"/>
          <w:lang w:val="vi-VN"/>
        </w:rPr>
        <w:tab/>
        <w:t>cout &lt;&lt; '\t' &lt;&lt; *it;</w:t>
      </w:r>
    </w:p>
    <w:p w14:paraId="4A33D99E" w14:textId="77777777" w:rsidR="00406043" w:rsidRPr="000533D0" w:rsidRDefault="00406043" w:rsidP="00406043">
      <w:pPr>
        <w:shd w:val="clear" w:color="auto" w:fill="E8E8E8" w:themeFill="background2"/>
        <w:rPr>
          <w:rFonts w:ascii="Calibri" w:hAnsi="Calibri" w:cs="Calibri"/>
          <w:sz w:val="28"/>
          <w:szCs w:val="28"/>
          <w:lang w:val="vi-VN"/>
        </w:rPr>
      </w:pPr>
      <w:r w:rsidRPr="000533D0">
        <w:rPr>
          <w:rFonts w:ascii="Calibri" w:hAnsi="Calibri" w:cs="Calibri"/>
          <w:sz w:val="28"/>
          <w:szCs w:val="28"/>
          <w:lang w:val="vi-VN"/>
        </w:rPr>
        <w:tab/>
        <w:t>cout &lt;&lt; '\n';</w:t>
      </w:r>
    </w:p>
    <w:p w14:paraId="561B4D24" w14:textId="13DE75B1" w:rsidR="00406043" w:rsidRPr="000533D0" w:rsidRDefault="00406043" w:rsidP="00406043">
      <w:pPr>
        <w:shd w:val="clear" w:color="auto" w:fill="E8E8E8" w:themeFill="background2"/>
        <w:rPr>
          <w:rFonts w:ascii="Calibri" w:hAnsi="Calibri" w:cs="Calibri"/>
          <w:sz w:val="28"/>
          <w:szCs w:val="28"/>
          <w:lang w:val="vi-VN"/>
        </w:rPr>
      </w:pPr>
      <w:r w:rsidRPr="000533D0">
        <w:rPr>
          <w:rFonts w:ascii="Calibri" w:hAnsi="Calibri" w:cs="Calibri"/>
          <w:sz w:val="28"/>
          <w:szCs w:val="28"/>
          <w:lang w:val="vi-VN"/>
        </w:rPr>
        <w:t>}</w:t>
      </w:r>
    </w:p>
    <w:p w14:paraId="5B27D13C" w14:textId="5855CD22" w:rsidR="00406043" w:rsidRPr="000533D0" w:rsidRDefault="00406043" w:rsidP="00406043">
      <w:pPr>
        <w:shd w:val="clear" w:color="auto" w:fill="E8E8E8" w:themeFill="background2"/>
        <w:rPr>
          <w:rFonts w:ascii="Calibri" w:hAnsi="Calibri" w:cs="Calibri"/>
          <w:sz w:val="28"/>
          <w:szCs w:val="28"/>
          <w:lang w:val="vi-VN"/>
        </w:rPr>
      </w:pPr>
      <w:r w:rsidRPr="000533D0">
        <w:rPr>
          <w:rFonts w:ascii="Calibri" w:hAnsi="Calibri" w:cs="Calibri"/>
          <w:sz w:val="28"/>
          <w:szCs w:val="28"/>
          <w:lang w:val="vi-VN"/>
        </w:rPr>
        <w:t>int main(){</w:t>
      </w:r>
    </w:p>
    <w:p w14:paraId="2192C28A" w14:textId="77777777" w:rsidR="00406043" w:rsidRPr="000533D0" w:rsidRDefault="00406043" w:rsidP="00406043">
      <w:pPr>
        <w:shd w:val="clear" w:color="auto" w:fill="E8E8E8" w:themeFill="background2"/>
        <w:rPr>
          <w:rFonts w:ascii="Calibri" w:hAnsi="Calibri" w:cs="Calibri"/>
          <w:sz w:val="28"/>
          <w:szCs w:val="28"/>
          <w:lang w:val="vi-VN"/>
        </w:rPr>
      </w:pPr>
      <w:r w:rsidRPr="000533D0">
        <w:rPr>
          <w:rFonts w:ascii="Calibri" w:hAnsi="Calibri" w:cs="Calibri"/>
          <w:sz w:val="28"/>
          <w:szCs w:val="28"/>
          <w:lang w:val="vi-VN"/>
        </w:rPr>
        <w:tab/>
        <w:t>deque&lt;int&gt; gquiz;</w:t>
      </w:r>
    </w:p>
    <w:p w14:paraId="163DF683" w14:textId="77777777" w:rsidR="00406043" w:rsidRPr="000533D0" w:rsidRDefault="00406043" w:rsidP="00406043">
      <w:pPr>
        <w:shd w:val="clear" w:color="auto" w:fill="E8E8E8" w:themeFill="background2"/>
        <w:rPr>
          <w:rFonts w:ascii="Calibri" w:hAnsi="Calibri" w:cs="Calibri"/>
          <w:sz w:val="28"/>
          <w:szCs w:val="28"/>
          <w:lang w:val="vi-VN"/>
        </w:rPr>
      </w:pPr>
      <w:r w:rsidRPr="000533D0">
        <w:rPr>
          <w:rFonts w:ascii="Calibri" w:hAnsi="Calibri" w:cs="Calibri"/>
          <w:sz w:val="28"/>
          <w:szCs w:val="28"/>
          <w:lang w:val="vi-VN"/>
        </w:rPr>
        <w:tab/>
        <w:t>gquiz.push_back(10);</w:t>
      </w:r>
    </w:p>
    <w:p w14:paraId="6226B2EA" w14:textId="77777777" w:rsidR="00406043" w:rsidRPr="000533D0" w:rsidRDefault="00406043" w:rsidP="00406043">
      <w:pPr>
        <w:shd w:val="clear" w:color="auto" w:fill="E8E8E8" w:themeFill="background2"/>
        <w:rPr>
          <w:rFonts w:ascii="Calibri" w:hAnsi="Calibri" w:cs="Calibri"/>
          <w:sz w:val="28"/>
          <w:szCs w:val="28"/>
          <w:lang w:val="vi-VN"/>
        </w:rPr>
      </w:pPr>
      <w:r w:rsidRPr="000533D0">
        <w:rPr>
          <w:rFonts w:ascii="Calibri" w:hAnsi="Calibri" w:cs="Calibri"/>
          <w:sz w:val="28"/>
          <w:szCs w:val="28"/>
          <w:lang w:val="vi-VN"/>
        </w:rPr>
        <w:tab/>
        <w:t>gquiz.push_front(20);</w:t>
      </w:r>
    </w:p>
    <w:p w14:paraId="01AAA51C" w14:textId="77777777" w:rsidR="00406043" w:rsidRPr="000533D0" w:rsidRDefault="00406043" w:rsidP="00406043">
      <w:pPr>
        <w:shd w:val="clear" w:color="auto" w:fill="E8E8E8" w:themeFill="background2"/>
        <w:rPr>
          <w:rFonts w:ascii="Calibri" w:hAnsi="Calibri" w:cs="Calibri"/>
          <w:sz w:val="28"/>
          <w:szCs w:val="28"/>
          <w:lang w:val="vi-VN"/>
        </w:rPr>
      </w:pPr>
      <w:r w:rsidRPr="000533D0">
        <w:rPr>
          <w:rFonts w:ascii="Calibri" w:hAnsi="Calibri" w:cs="Calibri"/>
          <w:sz w:val="28"/>
          <w:szCs w:val="28"/>
          <w:lang w:val="vi-VN"/>
        </w:rPr>
        <w:tab/>
        <w:t>gquiz.push_back(30);</w:t>
      </w:r>
    </w:p>
    <w:p w14:paraId="0A8CDE72" w14:textId="77777777" w:rsidR="00406043" w:rsidRPr="000533D0" w:rsidRDefault="00406043" w:rsidP="00406043">
      <w:pPr>
        <w:shd w:val="clear" w:color="auto" w:fill="E8E8E8" w:themeFill="background2"/>
        <w:rPr>
          <w:rFonts w:ascii="Calibri" w:hAnsi="Calibri" w:cs="Calibri"/>
          <w:sz w:val="28"/>
          <w:szCs w:val="28"/>
          <w:lang w:val="vi-VN"/>
        </w:rPr>
      </w:pPr>
      <w:r w:rsidRPr="000533D0">
        <w:rPr>
          <w:rFonts w:ascii="Calibri" w:hAnsi="Calibri" w:cs="Calibri"/>
          <w:sz w:val="28"/>
          <w:szCs w:val="28"/>
          <w:lang w:val="vi-VN"/>
        </w:rPr>
        <w:tab/>
        <w:t>gquiz.push_front(15);</w:t>
      </w:r>
    </w:p>
    <w:p w14:paraId="593E6287" w14:textId="77777777" w:rsidR="00406043" w:rsidRPr="000533D0" w:rsidRDefault="00406043" w:rsidP="00406043">
      <w:pPr>
        <w:shd w:val="clear" w:color="auto" w:fill="E8E8E8" w:themeFill="background2"/>
        <w:rPr>
          <w:rFonts w:ascii="Calibri" w:hAnsi="Calibri" w:cs="Calibri"/>
          <w:sz w:val="28"/>
          <w:szCs w:val="28"/>
          <w:lang w:val="vi-VN"/>
        </w:rPr>
      </w:pPr>
      <w:r w:rsidRPr="000533D0">
        <w:rPr>
          <w:rFonts w:ascii="Calibri" w:hAnsi="Calibri" w:cs="Calibri"/>
          <w:sz w:val="28"/>
          <w:szCs w:val="28"/>
          <w:lang w:val="vi-VN"/>
        </w:rPr>
        <w:tab/>
        <w:t>cout &lt;&lt; "The deque gquiz is : ";</w:t>
      </w:r>
    </w:p>
    <w:p w14:paraId="1FE3CE38" w14:textId="6EAB7647" w:rsidR="00406043" w:rsidRPr="000533D0" w:rsidRDefault="00406043" w:rsidP="00406043">
      <w:pPr>
        <w:shd w:val="clear" w:color="auto" w:fill="E8E8E8" w:themeFill="background2"/>
        <w:rPr>
          <w:rFonts w:ascii="Calibri" w:hAnsi="Calibri" w:cs="Calibri"/>
          <w:sz w:val="28"/>
          <w:szCs w:val="28"/>
          <w:lang w:val="vi-VN"/>
        </w:rPr>
      </w:pPr>
      <w:r w:rsidRPr="000533D0">
        <w:rPr>
          <w:rFonts w:ascii="Calibri" w:hAnsi="Calibri" w:cs="Calibri"/>
          <w:sz w:val="28"/>
          <w:szCs w:val="28"/>
          <w:lang w:val="vi-VN"/>
        </w:rPr>
        <w:lastRenderedPageBreak/>
        <w:tab/>
        <w:t>showdq(gquiz);</w:t>
      </w:r>
    </w:p>
    <w:p w14:paraId="016AEFD9" w14:textId="77777777" w:rsidR="00406043" w:rsidRPr="000533D0" w:rsidRDefault="00406043" w:rsidP="00406043">
      <w:pPr>
        <w:shd w:val="clear" w:color="auto" w:fill="E8E8E8" w:themeFill="background2"/>
        <w:rPr>
          <w:rFonts w:ascii="Calibri" w:hAnsi="Calibri" w:cs="Calibri"/>
          <w:sz w:val="28"/>
          <w:szCs w:val="28"/>
          <w:lang w:val="vi-VN"/>
        </w:rPr>
      </w:pPr>
      <w:r w:rsidRPr="000533D0">
        <w:rPr>
          <w:rFonts w:ascii="Calibri" w:hAnsi="Calibri" w:cs="Calibri"/>
          <w:sz w:val="28"/>
          <w:szCs w:val="28"/>
          <w:lang w:val="vi-VN"/>
        </w:rPr>
        <w:tab/>
        <w:t>cout &lt;&lt; "\ngquiz.size() : " &lt;&lt; gquiz.size();</w:t>
      </w:r>
    </w:p>
    <w:p w14:paraId="0F787BCF" w14:textId="42E57555" w:rsidR="00406043" w:rsidRPr="000533D0" w:rsidRDefault="00406043" w:rsidP="00406043">
      <w:pPr>
        <w:shd w:val="clear" w:color="auto" w:fill="E8E8E8" w:themeFill="background2"/>
        <w:rPr>
          <w:rFonts w:ascii="Calibri" w:hAnsi="Calibri" w:cs="Calibri"/>
          <w:sz w:val="28"/>
          <w:szCs w:val="28"/>
          <w:lang w:val="vi-VN"/>
        </w:rPr>
      </w:pPr>
      <w:r w:rsidRPr="000533D0">
        <w:rPr>
          <w:rFonts w:ascii="Calibri" w:hAnsi="Calibri" w:cs="Calibri"/>
          <w:sz w:val="28"/>
          <w:szCs w:val="28"/>
          <w:lang w:val="vi-VN"/>
        </w:rPr>
        <w:tab/>
        <w:t>cout &lt;&lt; "\ngquiz.max_size() : " &lt;&lt; gquiz.max_size();</w:t>
      </w:r>
    </w:p>
    <w:p w14:paraId="1C3271B8" w14:textId="77777777" w:rsidR="00406043" w:rsidRPr="000533D0" w:rsidRDefault="00406043" w:rsidP="00406043">
      <w:pPr>
        <w:shd w:val="clear" w:color="auto" w:fill="E8E8E8" w:themeFill="background2"/>
        <w:rPr>
          <w:rFonts w:ascii="Calibri" w:hAnsi="Calibri" w:cs="Calibri"/>
          <w:sz w:val="28"/>
          <w:szCs w:val="28"/>
          <w:lang w:val="vi-VN"/>
        </w:rPr>
      </w:pPr>
      <w:r w:rsidRPr="000533D0">
        <w:rPr>
          <w:rFonts w:ascii="Calibri" w:hAnsi="Calibri" w:cs="Calibri"/>
          <w:sz w:val="28"/>
          <w:szCs w:val="28"/>
          <w:lang w:val="vi-VN"/>
        </w:rPr>
        <w:tab/>
        <w:t>cout &lt;&lt; "\ngquiz.at(2) : " &lt;&lt; gquiz.at(2);</w:t>
      </w:r>
    </w:p>
    <w:p w14:paraId="56415830" w14:textId="77777777" w:rsidR="00406043" w:rsidRPr="000533D0" w:rsidRDefault="00406043" w:rsidP="00406043">
      <w:pPr>
        <w:shd w:val="clear" w:color="auto" w:fill="E8E8E8" w:themeFill="background2"/>
        <w:rPr>
          <w:rFonts w:ascii="Calibri" w:hAnsi="Calibri" w:cs="Calibri"/>
          <w:sz w:val="28"/>
          <w:szCs w:val="28"/>
          <w:lang w:val="vi-VN"/>
        </w:rPr>
      </w:pPr>
      <w:r w:rsidRPr="000533D0">
        <w:rPr>
          <w:rFonts w:ascii="Calibri" w:hAnsi="Calibri" w:cs="Calibri"/>
          <w:sz w:val="28"/>
          <w:szCs w:val="28"/>
          <w:lang w:val="vi-VN"/>
        </w:rPr>
        <w:tab/>
        <w:t>cout &lt;&lt; "\ngquiz.front() : " &lt;&lt; gquiz.front();</w:t>
      </w:r>
    </w:p>
    <w:p w14:paraId="0DB16527" w14:textId="77D31B50" w:rsidR="00406043" w:rsidRPr="000533D0" w:rsidRDefault="00406043" w:rsidP="00406043">
      <w:pPr>
        <w:shd w:val="clear" w:color="auto" w:fill="E8E8E8" w:themeFill="background2"/>
        <w:rPr>
          <w:rFonts w:ascii="Calibri" w:hAnsi="Calibri" w:cs="Calibri"/>
          <w:sz w:val="28"/>
          <w:szCs w:val="28"/>
          <w:lang w:val="vi-VN"/>
        </w:rPr>
      </w:pPr>
      <w:r w:rsidRPr="000533D0">
        <w:rPr>
          <w:rFonts w:ascii="Calibri" w:hAnsi="Calibri" w:cs="Calibri"/>
          <w:sz w:val="28"/>
          <w:szCs w:val="28"/>
          <w:lang w:val="vi-VN"/>
        </w:rPr>
        <w:tab/>
        <w:t>cout &lt;&lt; "\ngquiz.back() : " &lt;&lt; gquiz.back();</w:t>
      </w:r>
    </w:p>
    <w:p w14:paraId="69824961" w14:textId="77777777" w:rsidR="00406043" w:rsidRPr="000533D0" w:rsidRDefault="00406043" w:rsidP="00406043">
      <w:pPr>
        <w:shd w:val="clear" w:color="auto" w:fill="E8E8E8" w:themeFill="background2"/>
        <w:rPr>
          <w:rFonts w:ascii="Calibri" w:hAnsi="Calibri" w:cs="Calibri"/>
          <w:sz w:val="28"/>
          <w:szCs w:val="28"/>
          <w:lang w:val="vi-VN"/>
        </w:rPr>
      </w:pPr>
      <w:r w:rsidRPr="000533D0">
        <w:rPr>
          <w:rFonts w:ascii="Calibri" w:hAnsi="Calibri" w:cs="Calibri"/>
          <w:sz w:val="28"/>
          <w:szCs w:val="28"/>
          <w:lang w:val="vi-VN"/>
        </w:rPr>
        <w:tab/>
        <w:t>cout &lt;&lt; "\ngquiz.pop_front() : ";</w:t>
      </w:r>
    </w:p>
    <w:p w14:paraId="464601A1" w14:textId="77777777" w:rsidR="00406043" w:rsidRPr="000533D0" w:rsidRDefault="00406043" w:rsidP="00406043">
      <w:pPr>
        <w:shd w:val="clear" w:color="auto" w:fill="E8E8E8" w:themeFill="background2"/>
        <w:rPr>
          <w:rFonts w:ascii="Calibri" w:hAnsi="Calibri" w:cs="Calibri"/>
          <w:sz w:val="28"/>
          <w:szCs w:val="28"/>
          <w:lang w:val="vi-VN"/>
        </w:rPr>
      </w:pPr>
      <w:r w:rsidRPr="000533D0">
        <w:rPr>
          <w:rFonts w:ascii="Calibri" w:hAnsi="Calibri" w:cs="Calibri"/>
          <w:sz w:val="28"/>
          <w:szCs w:val="28"/>
          <w:lang w:val="vi-VN"/>
        </w:rPr>
        <w:tab/>
        <w:t>gquiz.pop_front();</w:t>
      </w:r>
    </w:p>
    <w:p w14:paraId="0DC5954C" w14:textId="78CBB94E" w:rsidR="00406043" w:rsidRPr="000533D0" w:rsidRDefault="00406043" w:rsidP="00406043">
      <w:pPr>
        <w:shd w:val="clear" w:color="auto" w:fill="E8E8E8" w:themeFill="background2"/>
        <w:rPr>
          <w:rFonts w:ascii="Calibri" w:hAnsi="Calibri" w:cs="Calibri"/>
          <w:sz w:val="28"/>
          <w:szCs w:val="28"/>
          <w:lang w:val="vi-VN"/>
        </w:rPr>
      </w:pPr>
      <w:r w:rsidRPr="000533D0">
        <w:rPr>
          <w:rFonts w:ascii="Calibri" w:hAnsi="Calibri" w:cs="Calibri"/>
          <w:sz w:val="28"/>
          <w:szCs w:val="28"/>
          <w:lang w:val="vi-VN"/>
        </w:rPr>
        <w:tab/>
        <w:t>showdq(gquiz);</w:t>
      </w:r>
    </w:p>
    <w:p w14:paraId="6FFD3922" w14:textId="77777777" w:rsidR="00406043" w:rsidRPr="000533D0" w:rsidRDefault="00406043" w:rsidP="00406043">
      <w:pPr>
        <w:shd w:val="clear" w:color="auto" w:fill="E8E8E8" w:themeFill="background2"/>
        <w:rPr>
          <w:rFonts w:ascii="Calibri" w:hAnsi="Calibri" w:cs="Calibri"/>
          <w:sz w:val="28"/>
          <w:szCs w:val="28"/>
          <w:lang w:val="vi-VN"/>
        </w:rPr>
      </w:pPr>
      <w:r w:rsidRPr="000533D0">
        <w:rPr>
          <w:rFonts w:ascii="Calibri" w:hAnsi="Calibri" w:cs="Calibri"/>
          <w:sz w:val="28"/>
          <w:szCs w:val="28"/>
          <w:lang w:val="vi-VN"/>
        </w:rPr>
        <w:tab/>
        <w:t>cout &lt;&lt; "\ngquiz.pop_back() : ";</w:t>
      </w:r>
    </w:p>
    <w:p w14:paraId="6085B3DA" w14:textId="77777777" w:rsidR="00406043" w:rsidRPr="000533D0" w:rsidRDefault="00406043" w:rsidP="00406043">
      <w:pPr>
        <w:shd w:val="clear" w:color="auto" w:fill="E8E8E8" w:themeFill="background2"/>
        <w:rPr>
          <w:rFonts w:ascii="Calibri" w:hAnsi="Calibri" w:cs="Calibri"/>
          <w:sz w:val="28"/>
          <w:szCs w:val="28"/>
          <w:lang w:val="vi-VN"/>
        </w:rPr>
      </w:pPr>
      <w:r w:rsidRPr="000533D0">
        <w:rPr>
          <w:rFonts w:ascii="Calibri" w:hAnsi="Calibri" w:cs="Calibri"/>
          <w:sz w:val="28"/>
          <w:szCs w:val="28"/>
          <w:lang w:val="vi-VN"/>
        </w:rPr>
        <w:tab/>
        <w:t>gquiz.pop_back();</w:t>
      </w:r>
    </w:p>
    <w:p w14:paraId="04519E9F" w14:textId="77777777" w:rsidR="00406043" w:rsidRPr="000533D0" w:rsidRDefault="00406043" w:rsidP="00406043">
      <w:pPr>
        <w:shd w:val="clear" w:color="auto" w:fill="E8E8E8" w:themeFill="background2"/>
        <w:rPr>
          <w:rFonts w:ascii="Calibri" w:hAnsi="Calibri" w:cs="Calibri"/>
          <w:sz w:val="28"/>
          <w:szCs w:val="28"/>
          <w:lang w:val="vi-VN"/>
        </w:rPr>
      </w:pPr>
      <w:r w:rsidRPr="000533D0">
        <w:rPr>
          <w:rFonts w:ascii="Calibri" w:hAnsi="Calibri" w:cs="Calibri"/>
          <w:sz w:val="28"/>
          <w:szCs w:val="28"/>
          <w:lang w:val="vi-VN"/>
        </w:rPr>
        <w:tab/>
        <w:t>showdq(gquiz);</w:t>
      </w:r>
    </w:p>
    <w:p w14:paraId="122F1556" w14:textId="2A84B210" w:rsidR="00406043" w:rsidRPr="000533D0" w:rsidRDefault="00406043" w:rsidP="00406043">
      <w:pPr>
        <w:shd w:val="clear" w:color="auto" w:fill="E8E8E8" w:themeFill="background2"/>
        <w:rPr>
          <w:rFonts w:ascii="Calibri" w:hAnsi="Calibri" w:cs="Calibri"/>
          <w:sz w:val="28"/>
          <w:szCs w:val="28"/>
          <w:lang w:val="vi-VN"/>
        </w:rPr>
      </w:pPr>
      <w:r w:rsidRPr="000533D0">
        <w:rPr>
          <w:rFonts w:ascii="Calibri" w:hAnsi="Calibri" w:cs="Calibri"/>
          <w:sz w:val="28"/>
          <w:szCs w:val="28"/>
          <w:lang w:val="vi-VN"/>
        </w:rPr>
        <w:t>}</w:t>
      </w:r>
    </w:p>
    <w:p w14:paraId="5C5FC71F" w14:textId="77777777" w:rsidR="00406043" w:rsidRPr="000533D0" w:rsidRDefault="00406043" w:rsidP="00406043">
      <w:pPr>
        <w:rPr>
          <w:rFonts w:ascii="Calibri" w:hAnsi="Calibri" w:cs="Calibri"/>
          <w:sz w:val="28"/>
          <w:szCs w:val="28"/>
        </w:rPr>
      </w:pPr>
      <w:r w:rsidRPr="000533D0">
        <w:rPr>
          <w:rFonts w:ascii="Calibri" w:hAnsi="Calibri" w:cs="Calibri"/>
          <w:b/>
          <w:bCs/>
          <w:sz w:val="28"/>
          <w:szCs w:val="28"/>
        </w:rPr>
        <w:t>đầu ra</w:t>
      </w:r>
    </w:p>
    <w:p w14:paraId="6166C6F4" w14:textId="77777777" w:rsidR="00406043" w:rsidRPr="000533D0" w:rsidRDefault="00406043" w:rsidP="00406043">
      <w:pPr>
        <w:rPr>
          <w:rFonts w:ascii="Calibri" w:hAnsi="Calibri" w:cs="Calibri"/>
          <w:sz w:val="28"/>
          <w:szCs w:val="28"/>
        </w:rPr>
      </w:pPr>
      <w:r w:rsidRPr="000533D0">
        <w:rPr>
          <w:rFonts w:ascii="Calibri" w:hAnsi="Calibri" w:cs="Calibri"/>
          <w:sz w:val="28"/>
          <w:szCs w:val="28"/>
        </w:rPr>
        <w:t xml:space="preserve">Gquiz deque là : 15 20 10 30 </w:t>
      </w:r>
    </w:p>
    <w:p w14:paraId="3EEB5E8D" w14:textId="77777777" w:rsidR="00406043" w:rsidRPr="000533D0" w:rsidRDefault="00406043" w:rsidP="00406043">
      <w:pPr>
        <w:rPr>
          <w:rFonts w:ascii="Calibri" w:hAnsi="Calibri" w:cs="Calibri"/>
          <w:sz w:val="28"/>
          <w:szCs w:val="28"/>
        </w:rPr>
      </w:pPr>
    </w:p>
    <w:p w14:paraId="66970DE1" w14:textId="77777777" w:rsidR="00406043" w:rsidRPr="000533D0" w:rsidRDefault="00406043" w:rsidP="00406043">
      <w:pPr>
        <w:rPr>
          <w:rFonts w:ascii="Calibri" w:hAnsi="Calibri" w:cs="Calibri"/>
          <w:sz w:val="28"/>
          <w:szCs w:val="28"/>
        </w:rPr>
      </w:pPr>
      <w:r w:rsidRPr="000533D0">
        <w:rPr>
          <w:rFonts w:ascii="Calibri" w:hAnsi="Calibri" w:cs="Calibri"/>
          <w:sz w:val="28"/>
          <w:szCs w:val="28"/>
        </w:rPr>
        <w:t xml:space="preserve">gquiz.size() : 4 </w:t>
      </w:r>
    </w:p>
    <w:p w14:paraId="4BFC5597" w14:textId="77777777" w:rsidR="00406043" w:rsidRPr="000533D0" w:rsidRDefault="00406043" w:rsidP="00406043">
      <w:pPr>
        <w:rPr>
          <w:rFonts w:ascii="Calibri" w:hAnsi="Calibri" w:cs="Calibri"/>
          <w:sz w:val="28"/>
          <w:szCs w:val="28"/>
        </w:rPr>
      </w:pPr>
      <w:r w:rsidRPr="000533D0">
        <w:rPr>
          <w:rFonts w:ascii="Calibri" w:hAnsi="Calibri" w:cs="Calibri"/>
          <w:sz w:val="28"/>
          <w:szCs w:val="28"/>
        </w:rPr>
        <w:t xml:space="preserve">gquiz.max_size() : 4611686018427387903 </w:t>
      </w:r>
    </w:p>
    <w:p w14:paraId="2A6C6E6E" w14:textId="77777777" w:rsidR="00406043" w:rsidRPr="000533D0" w:rsidRDefault="00406043" w:rsidP="00406043">
      <w:pPr>
        <w:rPr>
          <w:rFonts w:ascii="Calibri" w:hAnsi="Calibri" w:cs="Calibri"/>
          <w:sz w:val="28"/>
          <w:szCs w:val="28"/>
        </w:rPr>
      </w:pPr>
      <w:r w:rsidRPr="000533D0">
        <w:rPr>
          <w:rFonts w:ascii="Calibri" w:hAnsi="Calibri" w:cs="Calibri"/>
          <w:sz w:val="28"/>
          <w:szCs w:val="28"/>
        </w:rPr>
        <w:t xml:space="preserve">gquiz.at(2) : 10 </w:t>
      </w:r>
    </w:p>
    <w:p w14:paraId="1CD52D02" w14:textId="77777777" w:rsidR="00406043" w:rsidRPr="000533D0" w:rsidRDefault="00406043" w:rsidP="00406043">
      <w:pPr>
        <w:rPr>
          <w:rFonts w:ascii="Calibri" w:hAnsi="Calibri" w:cs="Calibri"/>
          <w:sz w:val="28"/>
          <w:szCs w:val="28"/>
        </w:rPr>
      </w:pPr>
      <w:r w:rsidRPr="000533D0">
        <w:rPr>
          <w:rFonts w:ascii="Calibri" w:hAnsi="Calibri" w:cs="Calibri"/>
          <w:sz w:val="28"/>
          <w:szCs w:val="28"/>
        </w:rPr>
        <w:t xml:space="preserve">gquiz.front() : 15 </w:t>
      </w:r>
    </w:p>
    <w:p w14:paraId="392C5E4C" w14:textId="77777777" w:rsidR="00406043" w:rsidRPr="000533D0" w:rsidRDefault="00406043" w:rsidP="00406043">
      <w:pPr>
        <w:rPr>
          <w:rFonts w:ascii="Calibri" w:hAnsi="Calibri" w:cs="Calibri"/>
          <w:sz w:val="28"/>
          <w:szCs w:val="28"/>
        </w:rPr>
      </w:pPr>
      <w:r w:rsidRPr="000533D0">
        <w:rPr>
          <w:rFonts w:ascii="Calibri" w:hAnsi="Calibri" w:cs="Calibri"/>
          <w:sz w:val="28"/>
          <w:szCs w:val="28"/>
        </w:rPr>
        <w:t xml:space="preserve">gquiz.back() : 30 </w:t>
      </w:r>
    </w:p>
    <w:p w14:paraId="762A68C4" w14:textId="77777777" w:rsidR="00406043" w:rsidRPr="000533D0" w:rsidRDefault="00406043" w:rsidP="00406043">
      <w:pPr>
        <w:rPr>
          <w:rFonts w:ascii="Calibri" w:hAnsi="Calibri" w:cs="Calibri"/>
          <w:sz w:val="28"/>
          <w:szCs w:val="28"/>
        </w:rPr>
      </w:pPr>
      <w:r w:rsidRPr="000533D0">
        <w:rPr>
          <w:rFonts w:ascii="Calibri" w:hAnsi="Calibri" w:cs="Calibri"/>
          <w:sz w:val="28"/>
          <w:szCs w:val="28"/>
        </w:rPr>
        <w:t xml:space="preserve">gquiz.pop_front() : 20 10 30 </w:t>
      </w:r>
    </w:p>
    <w:p w14:paraId="54021B44" w14:textId="77777777" w:rsidR="00406043" w:rsidRPr="000533D0" w:rsidRDefault="00406043" w:rsidP="00406043">
      <w:pPr>
        <w:rPr>
          <w:rFonts w:ascii="Calibri" w:hAnsi="Calibri" w:cs="Calibri"/>
          <w:sz w:val="28"/>
          <w:szCs w:val="28"/>
        </w:rPr>
      </w:pPr>
    </w:p>
    <w:p w14:paraId="6FDCE77A" w14:textId="77777777" w:rsidR="00406043" w:rsidRDefault="00406043" w:rsidP="00406043">
      <w:pPr>
        <w:rPr>
          <w:rFonts w:ascii="Calibri" w:hAnsi="Calibri" w:cs="Calibri"/>
          <w:sz w:val="28"/>
          <w:szCs w:val="28"/>
          <w:lang w:val="vi-VN"/>
        </w:rPr>
      </w:pPr>
      <w:r w:rsidRPr="000533D0">
        <w:rPr>
          <w:rFonts w:ascii="Calibri" w:hAnsi="Calibri" w:cs="Calibri"/>
          <w:sz w:val="28"/>
          <w:szCs w:val="28"/>
        </w:rPr>
        <w:t>gquiz.pop_back() : 20 10</w:t>
      </w:r>
    </w:p>
    <w:p w14:paraId="23C893A5" w14:textId="77777777" w:rsidR="003C2761" w:rsidRDefault="003C2761" w:rsidP="00406043">
      <w:pPr>
        <w:rPr>
          <w:rFonts w:ascii="Calibri" w:hAnsi="Calibri" w:cs="Calibri"/>
          <w:sz w:val="28"/>
          <w:szCs w:val="28"/>
          <w:lang w:val="vi-VN"/>
        </w:rPr>
      </w:pPr>
    </w:p>
    <w:p w14:paraId="6252C29B" w14:textId="3E40798D" w:rsidR="003C2761" w:rsidRPr="003C2761" w:rsidRDefault="003C2761" w:rsidP="003C2761">
      <w:pPr>
        <w:pStyle w:val="Heading1"/>
        <w:rPr>
          <w:rFonts w:ascii="Calibri" w:hAnsi="Calibri" w:cs="Calibri"/>
          <w:b/>
          <w:bCs/>
          <w:i/>
          <w:iCs/>
          <w:color w:val="0070C0"/>
          <w:sz w:val="32"/>
          <w:szCs w:val="32"/>
          <w:lang w:val="vi-VN"/>
        </w:rPr>
      </w:pPr>
      <w:r w:rsidRPr="003C2761">
        <w:rPr>
          <w:rFonts w:ascii="Calibri" w:hAnsi="Calibri" w:cs="Calibri"/>
          <w:b/>
          <w:bCs/>
          <w:i/>
          <w:iCs/>
          <w:color w:val="0070C0"/>
          <w:sz w:val="32"/>
          <w:szCs w:val="32"/>
          <w:lang w:val="vi-VN"/>
        </w:rPr>
        <w:t>2. Các thao tác cơ bản trong Deque</w:t>
      </w:r>
    </w:p>
    <w:p w14:paraId="60DDA57C" w14:textId="3BE5EF1A" w:rsidR="003C2761" w:rsidRPr="003C2761" w:rsidRDefault="003C2761" w:rsidP="00406043">
      <w:pPr>
        <w:rPr>
          <w:rFonts w:ascii="Calibri" w:hAnsi="Calibri" w:cs="Calibri"/>
          <w:b/>
          <w:bCs/>
          <w:color w:val="FF0000"/>
          <w:sz w:val="28"/>
          <w:szCs w:val="28"/>
          <w:lang w:val="vi-VN"/>
        </w:rPr>
      </w:pPr>
      <w:r w:rsidRPr="003C2761">
        <w:rPr>
          <w:rFonts w:ascii="Calibri" w:hAnsi="Calibri" w:cs="Calibri"/>
          <w:b/>
          <w:bCs/>
          <w:color w:val="FF0000"/>
          <w:sz w:val="28"/>
          <w:szCs w:val="28"/>
          <w:lang w:val="vi-VN"/>
        </w:rPr>
        <w:t>// Như Vector</w:t>
      </w:r>
    </w:p>
    <w:p w14:paraId="69BF6B15" w14:textId="77777777" w:rsidR="003C2761" w:rsidRPr="003C2761" w:rsidRDefault="003C2761" w:rsidP="00406043">
      <w:pPr>
        <w:rPr>
          <w:rFonts w:ascii="Calibri" w:hAnsi="Calibri" w:cs="Calibri"/>
          <w:sz w:val="28"/>
          <w:szCs w:val="28"/>
          <w:lang w:val="vi-VN"/>
        </w:rPr>
      </w:pPr>
    </w:p>
    <w:p w14:paraId="739FD697" w14:textId="282F8C38" w:rsidR="00406043" w:rsidRPr="000533D0" w:rsidRDefault="003C2761" w:rsidP="000533D0">
      <w:pPr>
        <w:pStyle w:val="Heading1"/>
        <w:rPr>
          <w:rFonts w:ascii="Calibri" w:hAnsi="Calibri" w:cs="Calibri"/>
          <w:b/>
          <w:bCs/>
          <w:i/>
          <w:iCs/>
          <w:color w:val="0070C0"/>
          <w:sz w:val="32"/>
          <w:szCs w:val="32"/>
        </w:rPr>
      </w:pPr>
      <w:r>
        <w:rPr>
          <w:rFonts w:ascii="Calibri" w:hAnsi="Calibri" w:cs="Calibri"/>
          <w:b/>
          <w:bCs/>
          <w:i/>
          <w:iCs/>
          <w:color w:val="0070C0"/>
          <w:sz w:val="32"/>
          <w:szCs w:val="32"/>
        </w:rPr>
        <w:t>3</w:t>
      </w:r>
      <w:r w:rsidR="000533D0" w:rsidRPr="000533D0">
        <w:rPr>
          <w:rFonts w:ascii="Calibri" w:hAnsi="Calibri" w:cs="Calibri"/>
          <w:b/>
          <w:bCs/>
          <w:i/>
          <w:iCs/>
          <w:color w:val="0070C0"/>
          <w:sz w:val="32"/>
          <w:szCs w:val="32"/>
          <w:lang w:val="vi-VN"/>
        </w:rPr>
        <w:t xml:space="preserve">. </w:t>
      </w:r>
      <w:r w:rsidR="00406043" w:rsidRPr="000533D0">
        <w:rPr>
          <w:rFonts w:ascii="Calibri" w:hAnsi="Calibri" w:cs="Calibri"/>
          <w:b/>
          <w:bCs/>
          <w:i/>
          <w:iCs/>
          <w:color w:val="0070C0"/>
          <w:sz w:val="32"/>
          <w:szCs w:val="32"/>
        </w:rPr>
        <w:t xml:space="preserve">Phương </w:t>
      </w:r>
      <w:r w:rsidR="000533D0" w:rsidRPr="000533D0">
        <w:rPr>
          <w:rFonts w:ascii="Calibri" w:hAnsi="Calibri" w:cs="Calibri"/>
          <w:b/>
          <w:bCs/>
          <w:i/>
          <w:iCs/>
          <w:color w:val="0070C0"/>
          <w:sz w:val="32"/>
          <w:szCs w:val="32"/>
        </w:rPr>
        <w:t>thức</w:t>
      </w:r>
      <w:r w:rsidR="000533D0" w:rsidRPr="000533D0">
        <w:rPr>
          <w:rFonts w:ascii="Calibri" w:hAnsi="Calibri" w:cs="Calibri"/>
          <w:b/>
          <w:bCs/>
          <w:i/>
          <w:iCs/>
          <w:color w:val="0070C0"/>
          <w:sz w:val="32"/>
          <w:szCs w:val="32"/>
          <w:lang w:val="vi-VN"/>
        </w:rPr>
        <w:t xml:space="preserve"> trong</w:t>
      </w:r>
      <w:r w:rsidR="00406043" w:rsidRPr="000533D0">
        <w:rPr>
          <w:rFonts w:ascii="Calibri" w:hAnsi="Calibri" w:cs="Calibri"/>
          <w:b/>
          <w:bCs/>
          <w:i/>
          <w:iCs/>
          <w:color w:val="0070C0"/>
          <w:sz w:val="32"/>
          <w:szCs w:val="32"/>
        </w:rPr>
        <w:t xml:space="preserve"> Deque</w:t>
      </w:r>
    </w:p>
    <w:tbl>
      <w:tblPr>
        <w:tblW w:w="0" w:type="auto"/>
        <w:tblCellMar>
          <w:left w:w="0" w:type="dxa"/>
          <w:right w:w="0" w:type="dxa"/>
        </w:tblCellMar>
        <w:tblLook w:val="04A0" w:firstRow="1" w:lastRow="0" w:firstColumn="1" w:lastColumn="0" w:noHBand="0" w:noVBand="1"/>
      </w:tblPr>
      <w:tblGrid>
        <w:gridCol w:w="3439"/>
        <w:gridCol w:w="5627"/>
      </w:tblGrid>
      <w:tr w:rsidR="00406043" w:rsidRPr="000533D0" w14:paraId="3E4381FC" w14:textId="77777777" w:rsidTr="00406043">
        <w:trPr>
          <w:tblHeader/>
        </w:trPr>
        <w:tc>
          <w:tcPr>
            <w:tcW w:w="0" w:type="auto"/>
            <w:tcBorders>
              <w:top w:val="single" w:sz="2" w:space="0" w:color="DFDFDF"/>
              <w:left w:val="single" w:sz="2" w:space="0" w:color="DFDFDF"/>
              <w:bottom w:val="single" w:sz="2" w:space="0" w:color="DFDFDF"/>
              <w:right w:val="single" w:sz="2" w:space="0" w:color="DFDFDF"/>
            </w:tcBorders>
            <w:tcMar>
              <w:top w:w="150" w:type="dxa"/>
              <w:left w:w="60" w:type="dxa"/>
              <w:bottom w:w="150" w:type="dxa"/>
              <w:right w:w="60" w:type="dxa"/>
            </w:tcMar>
            <w:vAlign w:val="bottom"/>
            <w:hideMark/>
          </w:tcPr>
          <w:p w14:paraId="55F851B8" w14:textId="77777777" w:rsidR="00406043" w:rsidRPr="000533D0" w:rsidRDefault="00406043" w:rsidP="00406043">
            <w:pPr>
              <w:rPr>
                <w:rFonts w:ascii="Calibri" w:hAnsi="Calibri" w:cs="Calibri"/>
                <w:b/>
                <w:bCs/>
                <w:sz w:val="28"/>
                <w:szCs w:val="28"/>
              </w:rPr>
            </w:pPr>
            <w:r w:rsidRPr="000533D0">
              <w:rPr>
                <w:rFonts w:ascii="Calibri" w:hAnsi="Calibri" w:cs="Calibri"/>
                <w:b/>
                <w:bCs/>
                <w:sz w:val="28"/>
                <w:szCs w:val="28"/>
              </w:rPr>
              <w:t>Phương pháp</w:t>
            </w:r>
          </w:p>
        </w:tc>
        <w:tc>
          <w:tcPr>
            <w:tcW w:w="0" w:type="auto"/>
            <w:tcBorders>
              <w:top w:val="single" w:sz="2" w:space="0" w:color="DFDFDF"/>
              <w:left w:val="single" w:sz="2" w:space="0" w:color="DFDFDF"/>
              <w:bottom w:val="single" w:sz="2" w:space="0" w:color="DFDFDF"/>
              <w:right w:val="single" w:sz="2" w:space="0" w:color="DFDFDF"/>
            </w:tcBorders>
            <w:tcMar>
              <w:top w:w="150" w:type="dxa"/>
              <w:left w:w="150" w:type="dxa"/>
              <w:bottom w:w="150" w:type="dxa"/>
              <w:right w:w="150" w:type="dxa"/>
            </w:tcMar>
            <w:vAlign w:val="bottom"/>
            <w:hideMark/>
          </w:tcPr>
          <w:p w14:paraId="3263EB38" w14:textId="77777777" w:rsidR="00406043" w:rsidRPr="000533D0" w:rsidRDefault="00406043" w:rsidP="00406043">
            <w:pPr>
              <w:rPr>
                <w:rFonts w:ascii="Calibri" w:hAnsi="Calibri" w:cs="Calibri"/>
                <w:b/>
                <w:bCs/>
                <w:sz w:val="28"/>
                <w:szCs w:val="28"/>
              </w:rPr>
            </w:pPr>
            <w:r w:rsidRPr="000533D0">
              <w:rPr>
                <w:rFonts w:ascii="Calibri" w:hAnsi="Calibri" w:cs="Calibri"/>
                <w:b/>
                <w:bCs/>
                <w:sz w:val="28"/>
                <w:szCs w:val="28"/>
              </w:rPr>
              <w:t>Sự định nghĩa</w:t>
            </w:r>
          </w:p>
        </w:tc>
      </w:tr>
      <w:tr w:rsidR="00406043" w:rsidRPr="000533D0" w14:paraId="74D34BE9" w14:textId="77777777" w:rsidTr="00406043">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EDE74B1" w14:textId="77777777" w:rsidR="00406043" w:rsidRPr="000533D0" w:rsidRDefault="00406043" w:rsidP="00406043">
            <w:pPr>
              <w:rPr>
                <w:rFonts w:ascii="Calibri" w:hAnsi="Calibri" w:cs="Calibri"/>
                <w:sz w:val="28"/>
                <w:szCs w:val="28"/>
              </w:rPr>
            </w:pPr>
            <w:hyperlink r:id="rId7" w:history="1">
              <w:r w:rsidRPr="000533D0">
                <w:rPr>
                  <w:rStyle w:val="Hyperlink"/>
                  <w:rFonts w:ascii="Calibri" w:hAnsi="Calibri" w:cs="Calibri"/>
                  <w:sz w:val="28"/>
                  <w:szCs w:val="28"/>
                  <w:u w:val="none"/>
                </w:rPr>
                <w:t>deque::insert()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72F8376" w14:textId="77777777" w:rsidR="00406043" w:rsidRPr="000533D0" w:rsidRDefault="00406043" w:rsidP="00406043">
            <w:pPr>
              <w:rPr>
                <w:rFonts w:ascii="Calibri" w:hAnsi="Calibri" w:cs="Calibri"/>
                <w:sz w:val="28"/>
                <w:szCs w:val="28"/>
              </w:rPr>
            </w:pPr>
            <w:r w:rsidRPr="000533D0">
              <w:rPr>
                <w:rFonts w:ascii="Calibri" w:hAnsi="Calibri" w:cs="Calibri"/>
                <w:sz w:val="28"/>
                <w:szCs w:val="28"/>
              </w:rPr>
              <w:t>Chèn một phần tử. Và trả về một trình vòng lặp trỏ đến phần tử đầu tiên trong số các phần tử mới được chèn vào.</w:t>
            </w:r>
          </w:p>
        </w:tc>
      </w:tr>
      <w:tr w:rsidR="00406043" w:rsidRPr="000533D0" w14:paraId="356B6388" w14:textId="77777777" w:rsidTr="00406043">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9142832" w14:textId="77777777" w:rsidR="00406043" w:rsidRPr="000533D0" w:rsidRDefault="00406043" w:rsidP="00406043">
            <w:pPr>
              <w:rPr>
                <w:rFonts w:ascii="Calibri" w:hAnsi="Calibri" w:cs="Calibri"/>
                <w:sz w:val="28"/>
                <w:szCs w:val="28"/>
              </w:rPr>
            </w:pPr>
            <w:hyperlink r:id="rId8" w:history="1">
              <w:r w:rsidRPr="000533D0">
                <w:rPr>
                  <w:rStyle w:val="Hyperlink"/>
                  <w:rFonts w:ascii="Calibri" w:hAnsi="Calibri" w:cs="Calibri"/>
                  <w:sz w:val="28"/>
                  <w:szCs w:val="28"/>
                  <w:u w:val="none"/>
                </w:rPr>
                <w:t>deque::rbegin()</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556FE6D" w14:textId="77777777" w:rsidR="00406043" w:rsidRPr="000533D0" w:rsidRDefault="00406043" w:rsidP="00406043">
            <w:pPr>
              <w:rPr>
                <w:rFonts w:ascii="Calibri" w:hAnsi="Calibri" w:cs="Calibri"/>
                <w:sz w:val="28"/>
                <w:szCs w:val="28"/>
              </w:rPr>
            </w:pPr>
            <w:r w:rsidRPr="000533D0">
              <w:rPr>
                <w:rFonts w:ascii="Calibri" w:hAnsi="Calibri" w:cs="Calibri"/>
                <w:sz w:val="28"/>
                <w:szCs w:val="28"/>
              </w:rPr>
              <w:t>Trả về một trình vòng lặp ngược trỏ đến phần tử cuối cùng của deque (tức là phần đầu ngược lại của nó).</w:t>
            </w:r>
          </w:p>
        </w:tc>
      </w:tr>
      <w:tr w:rsidR="00406043" w:rsidRPr="000533D0" w14:paraId="4C17267A" w14:textId="77777777" w:rsidTr="00406043">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3D61A44" w14:textId="77777777" w:rsidR="00406043" w:rsidRPr="000533D0" w:rsidRDefault="00406043" w:rsidP="00406043">
            <w:pPr>
              <w:rPr>
                <w:rFonts w:ascii="Calibri" w:hAnsi="Calibri" w:cs="Calibri"/>
                <w:sz w:val="28"/>
                <w:szCs w:val="28"/>
              </w:rPr>
            </w:pPr>
            <w:hyperlink r:id="rId9" w:history="1">
              <w:r w:rsidRPr="000533D0">
                <w:rPr>
                  <w:rStyle w:val="Hyperlink"/>
                  <w:rFonts w:ascii="Calibri" w:hAnsi="Calibri" w:cs="Calibri"/>
                  <w:sz w:val="28"/>
                  <w:szCs w:val="28"/>
                  <w:u w:val="none"/>
                </w:rPr>
                <w:t>deque::rend()</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7BA95F1" w14:textId="77777777" w:rsidR="00406043" w:rsidRPr="000533D0" w:rsidRDefault="00406043" w:rsidP="00406043">
            <w:pPr>
              <w:rPr>
                <w:rFonts w:ascii="Calibri" w:hAnsi="Calibri" w:cs="Calibri"/>
                <w:sz w:val="28"/>
                <w:szCs w:val="28"/>
              </w:rPr>
            </w:pPr>
            <w:r w:rsidRPr="000533D0">
              <w:rPr>
                <w:rFonts w:ascii="Calibri" w:hAnsi="Calibri" w:cs="Calibri"/>
                <w:sz w:val="28"/>
                <w:szCs w:val="28"/>
              </w:rPr>
              <w:t>Trả về một trình vòng lặp ngược trỏ đến vị trí trước phần đầu của deque (được coi là phần cuối ngược của nó).</w:t>
            </w:r>
          </w:p>
        </w:tc>
      </w:tr>
      <w:tr w:rsidR="00406043" w:rsidRPr="000533D0" w14:paraId="026C2591" w14:textId="77777777" w:rsidTr="00406043">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F2BEDC3" w14:textId="77777777" w:rsidR="00406043" w:rsidRPr="000533D0" w:rsidRDefault="00406043" w:rsidP="00406043">
            <w:pPr>
              <w:rPr>
                <w:rFonts w:ascii="Calibri" w:hAnsi="Calibri" w:cs="Calibri"/>
                <w:sz w:val="28"/>
                <w:szCs w:val="28"/>
              </w:rPr>
            </w:pPr>
            <w:hyperlink r:id="rId10" w:history="1">
              <w:r w:rsidRPr="000533D0">
                <w:rPr>
                  <w:rStyle w:val="Hyperlink"/>
                  <w:rFonts w:ascii="Calibri" w:hAnsi="Calibri" w:cs="Calibri"/>
                  <w:sz w:val="28"/>
                  <w:szCs w:val="28"/>
                  <w:u w:val="none"/>
                </w:rPr>
                <w:t>deque::cbegin()</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34D2AB4" w14:textId="77777777" w:rsidR="00406043" w:rsidRPr="000533D0" w:rsidRDefault="00406043" w:rsidP="00406043">
            <w:pPr>
              <w:rPr>
                <w:rFonts w:ascii="Calibri" w:hAnsi="Calibri" w:cs="Calibri"/>
                <w:sz w:val="28"/>
                <w:szCs w:val="28"/>
              </w:rPr>
            </w:pPr>
            <w:r w:rsidRPr="000533D0">
              <w:rPr>
                <w:rFonts w:ascii="Calibri" w:hAnsi="Calibri" w:cs="Calibri"/>
                <w:sz w:val="28"/>
                <w:szCs w:val="28"/>
              </w:rPr>
              <w:t>Trả về một hằng số iterator trỏ đến phần tử đầu tiên của vùng chứa, tức là không thể sử dụng iterator để sửa đổi mà chỉ duyệt qua deque.</w:t>
            </w:r>
          </w:p>
        </w:tc>
      </w:tr>
      <w:tr w:rsidR="00406043" w:rsidRPr="000533D0" w14:paraId="657D20F2" w14:textId="77777777" w:rsidTr="00406043">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9E9EDEB" w14:textId="77777777" w:rsidR="00406043" w:rsidRPr="000533D0" w:rsidRDefault="00406043" w:rsidP="00406043">
            <w:pPr>
              <w:rPr>
                <w:rFonts w:ascii="Calibri" w:hAnsi="Calibri" w:cs="Calibri"/>
                <w:sz w:val="28"/>
                <w:szCs w:val="28"/>
              </w:rPr>
            </w:pPr>
            <w:hyperlink r:id="rId11" w:history="1">
              <w:r w:rsidRPr="000533D0">
                <w:rPr>
                  <w:rStyle w:val="Hyperlink"/>
                  <w:rFonts w:ascii="Calibri" w:hAnsi="Calibri" w:cs="Calibri"/>
                  <w:sz w:val="28"/>
                  <w:szCs w:val="28"/>
                  <w:u w:val="none"/>
                </w:rPr>
                <w:t>deque::max_size()</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E58F35D" w14:textId="77777777" w:rsidR="00406043" w:rsidRPr="000533D0" w:rsidRDefault="00406043" w:rsidP="00406043">
            <w:pPr>
              <w:rPr>
                <w:rFonts w:ascii="Calibri" w:hAnsi="Calibri" w:cs="Calibri"/>
                <w:sz w:val="28"/>
                <w:szCs w:val="28"/>
              </w:rPr>
            </w:pPr>
            <w:r w:rsidRPr="000533D0">
              <w:rPr>
                <w:rFonts w:ascii="Calibri" w:hAnsi="Calibri" w:cs="Calibri"/>
                <w:sz w:val="28"/>
                <w:szCs w:val="28"/>
              </w:rPr>
              <w:t>Trả về số phần tử tối đa mà một thùng chứa deque có thể chứa.</w:t>
            </w:r>
          </w:p>
        </w:tc>
      </w:tr>
      <w:tr w:rsidR="00406043" w:rsidRPr="000533D0" w14:paraId="7DFA5315" w14:textId="77777777" w:rsidTr="00406043">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C65E3AC" w14:textId="4114E5D7" w:rsidR="00406043" w:rsidRPr="000533D0" w:rsidRDefault="00406043" w:rsidP="00406043">
            <w:pPr>
              <w:rPr>
                <w:rFonts w:ascii="Calibri" w:hAnsi="Calibri" w:cs="Calibri"/>
                <w:sz w:val="28"/>
                <w:szCs w:val="28"/>
              </w:rPr>
            </w:pPr>
            <w:hyperlink r:id="rId12" w:history="1">
              <w:r w:rsidRPr="000533D0">
                <w:rPr>
                  <w:rStyle w:val="Hyperlink"/>
                  <w:rFonts w:ascii="Calibri" w:hAnsi="Calibri" w:cs="Calibri"/>
                  <w:sz w:val="28"/>
                  <w:szCs w:val="28"/>
                  <w:u w:val="none"/>
                </w:rPr>
                <w:t>deque::sign()</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BDBE559" w14:textId="77777777" w:rsidR="00406043" w:rsidRPr="000533D0" w:rsidRDefault="00406043" w:rsidP="00406043">
            <w:pPr>
              <w:rPr>
                <w:rFonts w:ascii="Calibri" w:hAnsi="Calibri" w:cs="Calibri"/>
                <w:sz w:val="28"/>
                <w:szCs w:val="28"/>
              </w:rPr>
            </w:pPr>
            <w:r w:rsidRPr="000533D0">
              <w:rPr>
                <w:rFonts w:ascii="Calibri" w:hAnsi="Calibri" w:cs="Calibri"/>
                <w:sz w:val="28"/>
                <w:szCs w:val="28"/>
              </w:rPr>
              <w:t>Gán các giá trị cho cùng một vùng chứa deque hoặc khác nhau.</w:t>
            </w:r>
          </w:p>
        </w:tc>
      </w:tr>
      <w:tr w:rsidR="00406043" w:rsidRPr="000533D0" w14:paraId="233A5B15" w14:textId="77777777" w:rsidTr="00406043">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7523EF9" w14:textId="77777777" w:rsidR="00406043" w:rsidRPr="000533D0" w:rsidRDefault="00406043" w:rsidP="00406043">
            <w:pPr>
              <w:rPr>
                <w:rFonts w:ascii="Calibri" w:hAnsi="Calibri" w:cs="Calibri"/>
                <w:sz w:val="28"/>
                <w:szCs w:val="28"/>
              </w:rPr>
            </w:pPr>
            <w:hyperlink r:id="rId13" w:history="1">
              <w:r w:rsidRPr="000533D0">
                <w:rPr>
                  <w:rStyle w:val="Hyperlink"/>
                  <w:rFonts w:ascii="Calibri" w:hAnsi="Calibri" w:cs="Calibri"/>
                  <w:sz w:val="28"/>
                  <w:szCs w:val="28"/>
                  <w:u w:val="none"/>
                </w:rPr>
                <w:t>deque::resize() </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946911F" w14:textId="77777777" w:rsidR="00406043" w:rsidRPr="000533D0" w:rsidRDefault="00406043" w:rsidP="00406043">
            <w:pPr>
              <w:rPr>
                <w:rFonts w:ascii="Calibri" w:hAnsi="Calibri" w:cs="Calibri"/>
                <w:sz w:val="28"/>
                <w:szCs w:val="28"/>
              </w:rPr>
            </w:pPr>
            <w:r w:rsidRPr="000533D0">
              <w:rPr>
                <w:rFonts w:ascii="Calibri" w:hAnsi="Calibri" w:cs="Calibri"/>
                <w:sz w:val="28"/>
                <w:szCs w:val="28"/>
              </w:rPr>
              <w:t>Chức năng thay đổi kích thước của deque.</w:t>
            </w:r>
          </w:p>
        </w:tc>
      </w:tr>
      <w:tr w:rsidR="00406043" w:rsidRPr="000533D0" w14:paraId="7AA7AB05" w14:textId="77777777" w:rsidTr="00406043">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0C5022F" w14:textId="77777777" w:rsidR="00406043" w:rsidRPr="000533D0" w:rsidRDefault="00406043" w:rsidP="00406043">
            <w:pPr>
              <w:rPr>
                <w:rFonts w:ascii="Calibri" w:hAnsi="Calibri" w:cs="Calibri"/>
                <w:sz w:val="28"/>
                <w:szCs w:val="28"/>
              </w:rPr>
            </w:pPr>
            <w:hyperlink r:id="rId14" w:history="1">
              <w:r w:rsidRPr="000533D0">
                <w:rPr>
                  <w:rStyle w:val="Hyperlink"/>
                  <w:rFonts w:ascii="Calibri" w:hAnsi="Calibri" w:cs="Calibri"/>
                  <w:sz w:val="28"/>
                  <w:szCs w:val="28"/>
                  <w:u w:val="none"/>
                </w:rPr>
                <w:t>deque::push_front()</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0F17879" w14:textId="77777777" w:rsidR="00406043" w:rsidRPr="000533D0" w:rsidRDefault="00406043" w:rsidP="00406043">
            <w:pPr>
              <w:rPr>
                <w:rFonts w:ascii="Calibri" w:hAnsi="Calibri" w:cs="Calibri"/>
                <w:sz w:val="28"/>
                <w:szCs w:val="28"/>
              </w:rPr>
            </w:pPr>
            <w:r w:rsidRPr="000533D0">
              <w:rPr>
                <w:rFonts w:ascii="Calibri" w:hAnsi="Calibri" w:cs="Calibri"/>
                <w:sz w:val="28"/>
                <w:szCs w:val="28"/>
              </w:rPr>
              <w:t>Nó được sử dụng để đẩy các phần tử vào một deque từ phía trước.</w:t>
            </w:r>
          </w:p>
        </w:tc>
      </w:tr>
      <w:tr w:rsidR="00406043" w:rsidRPr="000533D0" w14:paraId="74C0E733" w14:textId="77777777" w:rsidTr="00406043">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D58E2C5" w14:textId="77777777" w:rsidR="00406043" w:rsidRPr="000533D0" w:rsidRDefault="00406043" w:rsidP="00406043">
            <w:pPr>
              <w:rPr>
                <w:rFonts w:ascii="Calibri" w:hAnsi="Calibri" w:cs="Calibri"/>
                <w:sz w:val="28"/>
                <w:szCs w:val="28"/>
              </w:rPr>
            </w:pPr>
            <w:hyperlink r:id="rId15" w:history="1">
              <w:r w:rsidRPr="000533D0">
                <w:rPr>
                  <w:rStyle w:val="Hyperlink"/>
                  <w:rFonts w:ascii="Calibri" w:hAnsi="Calibri" w:cs="Calibri"/>
                  <w:sz w:val="28"/>
                  <w:szCs w:val="28"/>
                  <w:u w:val="none"/>
                </w:rPr>
                <w:t>deque::push_back() </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6004E19" w14:textId="77777777" w:rsidR="00406043" w:rsidRPr="000533D0" w:rsidRDefault="00406043" w:rsidP="00406043">
            <w:pPr>
              <w:rPr>
                <w:rFonts w:ascii="Calibri" w:hAnsi="Calibri" w:cs="Calibri"/>
                <w:sz w:val="28"/>
                <w:szCs w:val="28"/>
              </w:rPr>
            </w:pPr>
            <w:r w:rsidRPr="000533D0">
              <w:rPr>
                <w:rFonts w:ascii="Calibri" w:hAnsi="Calibri" w:cs="Calibri"/>
                <w:sz w:val="28"/>
                <w:szCs w:val="28"/>
              </w:rPr>
              <w:t>Hàm này được sử dụng để đẩy các phần tử vào deque từ phía sau.</w:t>
            </w:r>
          </w:p>
        </w:tc>
      </w:tr>
      <w:tr w:rsidR="00406043" w:rsidRPr="000533D0" w14:paraId="016CE133" w14:textId="77777777" w:rsidTr="00406043">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77292BB" w14:textId="77777777" w:rsidR="00406043" w:rsidRPr="000533D0" w:rsidRDefault="00406043" w:rsidP="00406043">
            <w:pPr>
              <w:rPr>
                <w:rFonts w:ascii="Calibri" w:hAnsi="Calibri" w:cs="Calibri"/>
                <w:sz w:val="28"/>
                <w:szCs w:val="28"/>
              </w:rPr>
            </w:pPr>
            <w:hyperlink r:id="rId16" w:history="1">
              <w:r w:rsidRPr="000533D0">
                <w:rPr>
                  <w:rStyle w:val="Hyperlink"/>
                  <w:rFonts w:ascii="Calibri" w:hAnsi="Calibri" w:cs="Calibri"/>
                  <w:sz w:val="28"/>
                  <w:szCs w:val="28"/>
                  <w:u w:val="none"/>
                </w:rPr>
                <w:t>deque::pop_front() và deque::pop_back()</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173C581" w14:textId="77777777" w:rsidR="00406043" w:rsidRPr="000533D0" w:rsidRDefault="00406043" w:rsidP="00406043">
            <w:pPr>
              <w:rPr>
                <w:rFonts w:ascii="Calibri" w:hAnsi="Calibri" w:cs="Calibri"/>
                <w:sz w:val="28"/>
                <w:szCs w:val="28"/>
              </w:rPr>
            </w:pPr>
            <w:r w:rsidRPr="000533D0">
              <w:rPr>
                <w:rFonts w:ascii="Calibri" w:hAnsi="Calibri" w:cs="Calibri"/>
                <w:sz w:val="28"/>
                <w:szCs w:val="28"/>
              </w:rPr>
              <w:t>Hàm pop_front() được sử dụng để bật hoặc xóa các phần tử khỏi deque từ phía trước. Hàm pop_back() được sử dụng để bật hoặc xóa các phần tử khỏi deque từ phía sau.</w:t>
            </w:r>
          </w:p>
        </w:tc>
      </w:tr>
      <w:tr w:rsidR="00406043" w:rsidRPr="000533D0" w14:paraId="633A83FF" w14:textId="77777777" w:rsidTr="00406043">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9081467" w14:textId="77777777" w:rsidR="00406043" w:rsidRPr="000533D0" w:rsidRDefault="00406043" w:rsidP="00406043">
            <w:pPr>
              <w:rPr>
                <w:rFonts w:ascii="Calibri" w:hAnsi="Calibri" w:cs="Calibri"/>
                <w:sz w:val="28"/>
                <w:szCs w:val="28"/>
              </w:rPr>
            </w:pPr>
            <w:hyperlink r:id="rId17" w:history="1">
              <w:r w:rsidRPr="000533D0">
                <w:rPr>
                  <w:rStyle w:val="Hyperlink"/>
                  <w:rFonts w:ascii="Calibri" w:hAnsi="Calibri" w:cs="Calibri"/>
                  <w:sz w:val="28"/>
                  <w:szCs w:val="28"/>
                  <w:u w:val="none"/>
                </w:rPr>
                <w:t>deque::front() và deque::back()</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6039A12" w14:textId="77777777" w:rsidR="00406043" w:rsidRPr="000533D0" w:rsidRDefault="00406043" w:rsidP="00406043">
            <w:pPr>
              <w:rPr>
                <w:rFonts w:ascii="Calibri" w:hAnsi="Calibri" w:cs="Calibri"/>
                <w:sz w:val="28"/>
                <w:szCs w:val="28"/>
              </w:rPr>
            </w:pPr>
            <w:r w:rsidRPr="000533D0">
              <w:rPr>
                <w:rFonts w:ascii="Calibri" w:hAnsi="Calibri" w:cs="Calibri"/>
                <w:sz w:val="28"/>
                <w:szCs w:val="28"/>
              </w:rPr>
              <w:t>Hàm front() được sử dụng để tham chiếu phần tử đầu tiên của vùng chứa deque. Hàm back() được sử dụng để tham chiếu phần tử cuối cùng của vùng chứa deque.</w:t>
            </w:r>
          </w:p>
        </w:tc>
      </w:tr>
      <w:tr w:rsidR="00406043" w:rsidRPr="000533D0" w14:paraId="265BFAB4" w14:textId="77777777" w:rsidTr="00406043">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56E6B736" w14:textId="77777777" w:rsidR="00406043" w:rsidRPr="000533D0" w:rsidRDefault="00406043" w:rsidP="00406043">
            <w:pPr>
              <w:rPr>
                <w:rFonts w:ascii="Calibri" w:hAnsi="Calibri" w:cs="Calibri"/>
                <w:sz w:val="28"/>
                <w:szCs w:val="28"/>
              </w:rPr>
            </w:pPr>
            <w:hyperlink r:id="rId18" w:history="1">
              <w:r w:rsidRPr="000533D0">
                <w:rPr>
                  <w:rStyle w:val="Hyperlink"/>
                  <w:rFonts w:ascii="Calibri" w:hAnsi="Calibri" w:cs="Calibri"/>
                  <w:sz w:val="28"/>
                  <w:szCs w:val="28"/>
                  <w:u w:val="none"/>
                </w:rPr>
                <w:t>deque::clear() và deque::erase() </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C0F69D5" w14:textId="77777777" w:rsidR="00406043" w:rsidRPr="000533D0" w:rsidRDefault="00406043" w:rsidP="00406043">
            <w:pPr>
              <w:rPr>
                <w:rFonts w:ascii="Calibri" w:hAnsi="Calibri" w:cs="Calibri"/>
                <w:sz w:val="28"/>
                <w:szCs w:val="28"/>
              </w:rPr>
            </w:pPr>
            <w:r w:rsidRPr="000533D0">
              <w:rPr>
                <w:rFonts w:ascii="Calibri" w:hAnsi="Calibri" w:cs="Calibri"/>
                <w:sz w:val="28"/>
                <w:szCs w:val="28"/>
              </w:rPr>
              <w:t>Hàm clear() được sử dụng để xóa tất cả các phần tử của vùng chứa deque, do đó làm cho kích thước của nó trở về 0. Hàm eras() được sử dụng để xóa các phần tử khỏi vùng chứa khỏi vị trí hoặc phạm vi đã chỉ định.</w:t>
            </w:r>
          </w:p>
        </w:tc>
      </w:tr>
      <w:tr w:rsidR="00406043" w:rsidRPr="000533D0" w14:paraId="54F7E531" w14:textId="77777777" w:rsidTr="00406043">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1AD9BA4" w14:textId="77777777" w:rsidR="00406043" w:rsidRPr="000533D0" w:rsidRDefault="00406043" w:rsidP="00406043">
            <w:pPr>
              <w:rPr>
                <w:rFonts w:ascii="Calibri" w:hAnsi="Calibri" w:cs="Calibri"/>
                <w:sz w:val="28"/>
                <w:szCs w:val="28"/>
              </w:rPr>
            </w:pPr>
            <w:hyperlink r:id="rId19" w:history="1">
              <w:r w:rsidRPr="000533D0">
                <w:rPr>
                  <w:rStyle w:val="Hyperlink"/>
                  <w:rFonts w:ascii="Calibri" w:hAnsi="Calibri" w:cs="Calibri"/>
                  <w:sz w:val="28"/>
                  <w:szCs w:val="28"/>
                  <w:u w:val="none"/>
                </w:rPr>
                <w:t>deque::empty() và deque::size()</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6C38AAA8" w14:textId="77777777" w:rsidR="00406043" w:rsidRPr="000533D0" w:rsidRDefault="00406043" w:rsidP="00406043">
            <w:pPr>
              <w:rPr>
                <w:rFonts w:ascii="Calibri" w:hAnsi="Calibri" w:cs="Calibri"/>
                <w:sz w:val="28"/>
                <w:szCs w:val="28"/>
              </w:rPr>
            </w:pPr>
            <w:r w:rsidRPr="000533D0">
              <w:rPr>
                <w:rFonts w:ascii="Calibri" w:hAnsi="Calibri" w:cs="Calibri"/>
                <w:sz w:val="28"/>
                <w:szCs w:val="28"/>
              </w:rPr>
              <w:t>Hàm rỗng() được sử dụng để kiểm tra xem vùng chứa deque có trống hay không. Hàm size() được sử dụng để trả về kích thước của vùng chứa deque hoặc số phần tử trong vùng chứa deque.</w:t>
            </w:r>
          </w:p>
        </w:tc>
      </w:tr>
      <w:tr w:rsidR="00406043" w:rsidRPr="000533D0" w14:paraId="64B4367D" w14:textId="77777777" w:rsidTr="00406043">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52073E0" w14:textId="77777777" w:rsidR="00406043" w:rsidRPr="000533D0" w:rsidRDefault="00406043" w:rsidP="00406043">
            <w:pPr>
              <w:rPr>
                <w:rFonts w:ascii="Calibri" w:hAnsi="Calibri" w:cs="Calibri"/>
                <w:sz w:val="28"/>
                <w:szCs w:val="28"/>
              </w:rPr>
            </w:pPr>
            <w:hyperlink r:id="rId20" w:history="1">
              <w:r w:rsidRPr="000533D0">
                <w:rPr>
                  <w:rStyle w:val="Hyperlink"/>
                  <w:rFonts w:ascii="Calibri" w:hAnsi="Calibri" w:cs="Calibri"/>
                  <w:sz w:val="28"/>
                  <w:szCs w:val="28"/>
                  <w:u w:val="none"/>
                </w:rPr>
                <w:t>deque::operator= và deque::operator[]</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090A2182" w14:textId="77777777" w:rsidR="00406043" w:rsidRPr="000533D0" w:rsidRDefault="00406043" w:rsidP="00406043">
            <w:pPr>
              <w:rPr>
                <w:rFonts w:ascii="Calibri" w:hAnsi="Calibri" w:cs="Calibri"/>
                <w:sz w:val="28"/>
                <w:szCs w:val="28"/>
              </w:rPr>
            </w:pPr>
            <w:r w:rsidRPr="000533D0">
              <w:rPr>
                <w:rFonts w:ascii="Calibri" w:hAnsi="Calibri" w:cs="Calibri"/>
                <w:sz w:val="28"/>
                <w:szCs w:val="28"/>
              </w:rPr>
              <w:t>Toán tử operator= được sử dụng để gán nội dung mới cho vùng chứa bằng cách thay thế nội dung hiện có. Toán tử operator[] được sử dụng để tham chiếu phần tử có mặt tại vị trí được đưa ra bên trong toán tử.</w:t>
            </w:r>
          </w:p>
        </w:tc>
      </w:tr>
      <w:tr w:rsidR="00406043" w:rsidRPr="000533D0" w14:paraId="601FD363" w14:textId="77777777" w:rsidTr="00406043">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09B5770" w14:textId="77777777" w:rsidR="00406043" w:rsidRPr="000533D0" w:rsidRDefault="00406043" w:rsidP="00406043">
            <w:pPr>
              <w:rPr>
                <w:rFonts w:ascii="Calibri" w:hAnsi="Calibri" w:cs="Calibri"/>
                <w:sz w:val="28"/>
                <w:szCs w:val="28"/>
              </w:rPr>
            </w:pPr>
            <w:hyperlink r:id="rId21" w:history="1">
              <w:r w:rsidRPr="000533D0">
                <w:rPr>
                  <w:rStyle w:val="Hyperlink"/>
                  <w:rFonts w:ascii="Calibri" w:hAnsi="Calibri" w:cs="Calibri"/>
                  <w:sz w:val="28"/>
                  <w:szCs w:val="28"/>
                  <w:u w:val="none"/>
                </w:rPr>
                <w:t>deque::at() và deque::swap()</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12765176" w14:textId="77777777" w:rsidR="00406043" w:rsidRPr="000533D0" w:rsidRDefault="00406043" w:rsidP="00406043">
            <w:pPr>
              <w:rPr>
                <w:rFonts w:ascii="Calibri" w:hAnsi="Calibri" w:cs="Calibri"/>
                <w:sz w:val="28"/>
                <w:szCs w:val="28"/>
              </w:rPr>
            </w:pPr>
            <w:r w:rsidRPr="000533D0">
              <w:rPr>
                <w:rFonts w:ascii="Calibri" w:hAnsi="Calibri" w:cs="Calibri"/>
                <w:sz w:val="28"/>
                <w:szCs w:val="28"/>
              </w:rPr>
              <w:t>Hàm at() được sử dụng để tham chiếu phần tử có mặt tại vị trí đã cho làm tham số cho hàm. Hàm swap() được sử dụng để hoán đổi nội dung của một deque này với một deque khác có cùng loại và kích thước.</w:t>
            </w:r>
          </w:p>
        </w:tc>
      </w:tr>
      <w:tr w:rsidR="00406043" w:rsidRPr="000533D0" w14:paraId="4869F345" w14:textId="77777777" w:rsidTr="00406043">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3FFD6DA8" w14:textId="77777777" w:rsidR="00406043" w:rsidRPr="000533D0" w:rsidRDefault="00406043" w:rsidP="00406043">
            <w:pPr>
              <w:rPr>
                <w:rFonts w:ascii="Calibri" w:hAnsi="Calibri" w:cs="Calibri"/>
                <w:sz w:val="28"/>
                <w:szCs w:val="28"/>
              </w:rPr>
            </w:pPr>
            <w:hyperlink r:id="rId22" w:history="1">
              <w:r w:rsidRPr="000533D0">
                <w:rPr>
                  <w:rStyle w:val="Hyperlink"/>
                  <w:rFonts w:ascii="Calibri" w:hAnsi="Calibri" w:cs="Calibri"/>
                  <w:sz w:val="28"/>
                  <w:szCs w:val="28"/>
                  <w:u w:val="none"/>
                </w:rPr>
                <w:t>deque::begin() và deque::end() </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7864A70F" w14:textId="77777777" w:rsidR="00406043" w:rsidRPr="000533D0" w:rsidRDefault="00406043" w:rsidP="00406043">
            <w:pPr>
              <w:rPr>
                <w:rFonts w:ascii="Calibri" w:hAnsi="Calibri" w:cs="Calibri"/>
                <w:sz w:val="28"/>
                <w:szCs w:val="28"/>
              </w:rPr>
            </w:pPr>
            <w:r w:rsidRPr="000533D0">
              <w:rPr>
                <w:rFonts w:ascii="Calibri" w:hAnsi="Calibri" w:cs="Calibri"/>
                <w:sz w:val="28"/>
                <w:szCs w:val="28"/>
              </w:rPr>
              <w:t>Hàm Begin() được sử dụng để trả về một trình vòng lặp trỏ đến phần tử đầu tiên của vùng chứa deque. Hàm end() được sử dụng để trả về một trình vòng lặp trỏ đến phần tử cuối cùng của vùng chứa deque.</w:t>
            </w:r>
          </w:p>
        </w:tc>
      </w:tr>
      <w:tr w:rsidR="00406043" w:rsidRPr="000533D0" w14:paraId="130B23F7" w14:textId="77777777" w:rsidTr="00406043">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23A66B9F" w14:textId="77777777" w:rsidR="00406043" w:rsidRPr="000533D0" w:rsidRDefault="00406043" w:rsidP="00406043">
            <w:pPr>
              <w:rPr>
                <w:rFonts w:ascii="Calibri" w:hAnsi="Calibri" w:cs="Calibri"/>
                <w:sz w:val="28"/>
                <w:szCs w:val="28"/>
              </w:rPr>
            </w:pPr>
            <w:hyperlink r:id="rId23" w:history="1">
              <w:r w:rsidRPr="000533D0">
                <w:rPr>
                  <w:rStyle w:val="Hyperlink"/>
                  <w:rFonts w:ascii="Calibri" w:hAnsi="Calibri" w:cs="Calibri"/>
                  <w:sz w:val="28"/>
                  <w:szCs w:val="28"/>
                  <w:u w:val="none"/>
                </w:rPr>
                <w:t>deque::emplace_front() và deque::emplace_back() </w:t>
              </w:r>
            </w:hyperlink>
          </w:p>
        </w:tc>
        <w:tc>
          <w:tcPr>
            <w:tcW w:w="0" w:type="auto"/>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14:paraId="427B662A" w14:textId="77777777" w:rsidR="00406043" w:rsidRPr="000533D0" w:rsidRDefault="00406043" w:rsidP="00406043">
            <w:pPr>
              <w:rPr>
                <w:rFonts w:ascii="Calibri" w:hAnsi="Calibri" w:cs="Calibri"/>
                <w:sz w:val="28"/>
                <w:szCs w:val="28"/>
              </w:rPr>
            </w:pPr>
            <w:r w:rsidRPr="000533D0">
              <w:rPr>
                <w:rFonts w:ascii="Calibri" w:hAnsi="Calibri" w:cs="Calibri"/>
                <w:sz w:val="28"/>
                <w:szCs w:val="28"/>
              </w:rPr>
              <w:t>Hàm emplace_front() được sử dụng để chèn một phần tử mới vào vùng chứa deque. Phần tử mới được thêm vào đầu deque. Hàm emplace_back() được sử dụng để chèn một phần tử mới vào vùng chứa deque. Phần tử mới được thêm vào cuối deque.</w:t>
            </w:r>
          </w:p>
        </w:tc>
      </w:tr>
    </w:tbl>
    <w:p w14:paraId="2E3A2F57" w14:textId="77777777" w:rsidR="00406043" w:rsidRDefault="00406043">
      <w:pPr>
        <w:rPr>
          <w:rFonts w:ascii="Calibri" w:hAnsi="Calibri" w:cs="Calibri"/>
          <w:sz w:val="28"/>
          <w:szCs w:val="28"/>
          <w:lang w:val="vi-VN"/>
        </w:rPr>
      </w:pPr>
    </w:p>
    <w:p w14:paraId="18D77349" w14:textId="08A60A3B" w:rsidR="0002667A" w:rsidRPr="0002667A" w:rsidRDefault="0002667A" w:rsidP="0002667A">
      <w:pPr>
        <w:pStyle w:val="Heading1"/>
        <w:rPr>
          <w:rFonts w:ascii="Calibri" w:hAnsi="Calibri" w:cs="Calibri"/>
          <w:b/>
          <w:bCs/>
          <w:i/>
          <w:iCs/>
          <w:color w:val="0070C0"/>
          <w:sz w:val="32"/>
          <w:szCs w:val="32"/>
          <w:lang w:val="vi-VN"/>
        </w:rPr>
      </w:pPr>
      <w:r w:rsidRPr="0002667A">
        <w:rPr>
          <w:rFonts w:ascii="Calibri" w:hAnsi="Calibri" w:cs="Calibri"/>
          <w:b/>
          <w:bCs/>
          <w:i/>
          <w:iCs/>
          <w:color w:val="0070C0"/>
          <w:sz w:val="32"/>
          <w:szCs w:val="32"/>
          <w:lang w:val="vi-VN"/>
        </w:rPr>
        <w:t>4. Truyền Deque vào hàm</w:t>
      </w:r>
    </w:p>
    <w:p w14:paraId="0BD8B597" w14:textId="6E7863A2" w:rsidR="0002667A" w:rsidRPr="0002667A" w:rsidRDefault="0002667A">
      <w:pPr>
        <w:rPr>
          <w:rFonts w:ascii="Calibri" w:hAnsi="Calibri" w:cs="Calibri"/>
          <w:b/>
          <w:bCs/>
          <w:color w:val="FF0000"/>
          <w:sz w:val="28"/>
          <w:szCs w:val="28"/>
          <w:lang w:val="vi-VN"/>
        </w:rPr>
      </w:pPr>
      <w:r w:rsidRPr="0002667A">
        <w:rPr>
          <w:rFonts w:ascii="Calibri" w:hAnsi="Calibri" w:cs="Calibri"/>
          <w:b/>
          <w:bCs/>
          <w:color w:val="FF0000"/>
          <w:sz w:val="28"/>
          <w:szCs w:val="28"/>
          <w:lang w:val="vi-VN"/>
        </w:rPr>
        <w:t>// Như Vector</w:t>
      </w:r>
    </w:p>
    <w:p w14:paraId="565004AC" w14:textId="77777777" w:rsidR="0002667A" w:rsidRPr="000533D0" w:rsidRDefault="0002667A">
      <w:pPr>
        <w:rPr>
          <w:rFonts w:ascii="Calibri" w:hAnsi="Calibri" w:cs="Calibri"/>
          <w:sz w:val="28"/>
          <w:szCs w:val="28"/>
          <w:lang w:val="vi-VN"/>
        </w:rPr>
      </w:pPr>
    </w:p>
    <w:p w14:paraId="1852165D" w14:textId="719D4A36" w:rsidR="00406043" w:rsidRPr="003C2761" w:rsidRDefault="0002667A" w:rsidP="003C2761">
      <w:pPr>
        <w:pStyle w:val="Heading1"/>
        <w:rPr>
          <w:rFonts w:ascii="Calibri" w:hAnsi="Calibri" w:cs="Calibri"/>
          <w:b/>
          <w:bCs/>
          <w:i/>
          <w:iCs/>
          <w:color w:val="0070C0"/>
          <w:sz w:val="32"/>
          <w:szCs w:val="32"/>
          <w:lang w:val="vi-VN"/>
        </w:rPr>
      </w:pPr>
      <w:r>
        <w:rPr>
          <w:rFonts w:ascii="Calibri" w:hAnsi="Calibri" w:cs="Calibri"/>
          <w:b/>
          <w:bCs/>
          <w:i/>
          <w:iCs/>
          <w:color w:val="0070C0"/>
          <w:sz w:val="32"/>
          <w:szCs w:val="32"/>
          <w:lang w:val="vi-VN"/>
        </w:rPr>
        <w:t>5</w:t>
      </w:r>
      <w:r w:rsidR="003C2761" w:rsidRPr="003C2761">
        <w:rPr>
          <w:rFonts w:ascii="Calibri" w:hAnsi="Calibri" w:cs="Calibri"/>
          <w:b/>
          <w:bCs/>
          <w:i/>
          <w:iCs/>
          <w:color w:val="0070C0"/>
          <w:sz w:val="32"/>
          <w:szCs w:val="32"/>
          <w:lang w:val="vi-VN"/>
        </w:rPr>
        <w:t>. So sánh với Vector</w:t>
      </w:r>
    </w:p>
    <w:tbl>
      <w:tblPr>
        <w:tblW w:w="0" w:type="auto"/>
        <w:tblCellSpacing w:w="15" w:type="dxa"/>
        <w:shd w:val="clear" w:color="auto" w:fill="FAFAFA"/>
        <w:tblCellMar>
          <w:top w:w="15" w:type="dxa"/>
          <w:left w:w="15" w:type="dxa"/>
          <w:bottom w:w="15" w:type="dxa"/>
          <w:right w:w="15" w:type="dxa"/>
        </w:tblCellMar>
        <w:tblLook w:val="04A0" w:firstRow="1" w:lastRow="0" w:firstColumn="1" w:lastColumn="0" w:noHBand="0" w:noVBand="1"/>
      </w:tblPr>
      <w:tblGrid>
        <w:gridCol w:w="2231"/>
        <w:gridCol w:w="3411"/>
        <w:gridCol w:w="3414"/>
      </w:tblGrid>
      <w:tr w:rsidR="003C2761" w:rsidRPr="003C2761" w14:paraId="2761389D" w14:textId="77777777" w:rsidTr="003C2761">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4F8055B7" w14:textId="77777777" w:rsidR="003C2761" w:rsidRPr="003C2761" w:rsidRDefault="003C2761" w:rsidP="003C2761">
            <w:pPr>
              <w:rPr>
                <w:rFonts w:ascii="Calibri" w:hAnsi="Calibri" w:cs="Calibri"/>
                <w:b/>
                <w:bCs/>
                <w:sz w:val="28"/>
                <w:szCs w:val="24"/>
              </w:rPr>
            </w:pPr>
            <w:r w:rsidRPr="003C2761">
              <w:rPr>
                <w:rFonts w:ascii="Calibri" w:hAnsi="Calibri" w:cs="Calibri"/>
                <w:b/>
                <w:bCs/>
                <w:sz w:val="28"/>
                <w:szCs w:val="24"/>
              </w:rPr>
              <w:t>Tiêu chí</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09651EDB" w14:textId="77777777" w:rsidR="003C2761" w:rsidRPr="003C2761" w:rsidRDefault="003C2761" w:rsidP="003C2761">
            <w:pPr>
              <w:rPr>
                <w:rFonts w:ascii="Calibri" w:hAnsi="Calibri" w:cs="Calibri"/>
                <w:b/>
                <w:bCs/>
                <w:sz w:val="28"/>
                <w:szCs w:val="24"/>
              </w:rPr>
            </w:pPr>
            <w:r w:rsidRPr="003C2761">
              <w:rPr>
                <w:rFonts w:ascii="Calibri" w:hAnsi="Calibri" w:cs="Calibri"/>
                <w:b/>
                <w:bCs/>
                <w:sz w:val="28"/>
                <w:szCs w:val="24"/>
              </w:rPr>
              <w:t>vector</w:t>
            </w:r>
          </w:p>
        </w:tc>
        <w:tc>
          <w:tcPr>
            <w:tcW w:w="0" w:type="auto"/>
            <w:tcBorders>
              <w:top w:val="single" w:sz="6" w:space="0" w:color="E6E6E6"/>
              <w:bottom w:val="single" w:sz="6" w:space="0" w:color="E6E6E6"/>
              <w:right w:val="single" w:sz="6" w:space="0" w:color="E6E6E6"/>
            </w:tcBorders>
            <w:shd w:val="clear" w:color="auto" w:fill="F5F5F5"/>
            <w:tcMar>
              <w:top w:w="120" w:type="dxa"/>
              <w:left w:w="180" w:type="dxa"/>
              <w:bottom w:w="105" w:type="dxa"/>
              <w:right w:w="120" w:type="dxa"/>
            </w:tcMar>
            <w:hideMark/>
          </w:tcPr>
          <w:p w14:paraId="075D7514" w14:textId="77777777" w:rsidR="003C2761" w:rsidRPr="003C2761" w:rsidRDefault="003C2761" w:rsidP="003C2761">
            <w:pPr>
              <w:rPr>
                <w:rFonts w:ascii="Calibri" w:hAnsi="Calibri" w:cs="Calibri"/>
                <w:b/>
                <w:bCs/>
                <w:sz w:val="28"/>
                <w:szCs w:val="24"/>
              </w:rPr>
            </w:pPr>
            <w:r w:rsidRPr="003C2761">
              <w:rPr>
                <w:rFonts w:ascii="Calibri" w:hAnsi="Calibri" w:cs="Calibri"/>
                <w:b/>
                <w:bCs/>
                <w:sz w:val="28"/>
                <w:szCs w:val="24"/>
              </w:rPr>
              <w:t>deque</w:t>
            </w:r>
          </w:p>
        </w:tc>
      </w:tr>
      <w:tr w:rsidR="003C2761" w:rsidRPr="003C2761" w14:paraId="3817ADCD" w14:textId="77777777" w:rsidTr="003C2761">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57C5A94A" w14:textId="77777777" w:rsidR="003C2761" w:rsidRPr="003C2761" w:rsidRDefault="003C2761" w:rsidP="003C2761">
            <w:pPr>
              <w:rPr>
                <w:rFonts w:ascii="Calibri" w:hAnsi="Calibri" w:cs="Calibri"/>
                <w:sz w:val="28"/>
                <w:szCs w:val="24"/>
              </w:rPr>
            </w:pPr>
            <w:r w:rsidRPr="003C2761">
              <w:rPr>
                <w:rFonts w:ascii="Calibri" w:hAnsi="Calibri" w:cs="Calibri"/>
                <w:b/>
                <w:bCs/>
                <w:sz w:val="28"/>
                <w:szCs w:val="24"/>
              </w:rPr>
              <w:t>Truy cập phần tử</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54FC55F2" w14:textId="77777777" w:rsidR="003C2761" w:rsidRPr="003C2761" w:rsidRDefault="003C2761" w:rsidP="003C2761">
            <w:pPr>
              <w:rPr>
                <w:rFonts w:ascii="Calibri" w:hAnsi="Calibri" w:cs="Calibri"/>
                <w:sz w:val="28"/>
                <w:szCs w:val="24"/>
              </w:rPr>
            </w:pPr>
            <w:r w:rsidRPr="003C2761">
              <w:rPr>
                <w:rFonts w:ascii="Calibri" w:hAnsi="Calibri" w:cs="Calibri"/>
                <w:sz w:val="28"/>
                <w:szCs w:val="24"/>
              </w:rPr>
              <w:t>Truy cập ngẫu nhiên nhanh chóng (O(1))</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6F7A0B7D" w14:textId="77777777" w:rsidR="003C2761" w:rsidRPr="003C2761" w:rsidRDefault="003C2761" w:rsidP="003C2761">
            <w:pPr>
              <w:rPr>
                <w:rFonts w:ascii="Calibri" w:hAnsi="Calibri" w:cs="Calibri"/>
                <w:sz w:val="28"/>
                <w:szCs w:val="24"/>
              </w:rPr>
            </w:pPr>
            <w:r w:rsidRPr="003C2761">
              <w:rPr>
                <w:rFonts w:ascii="Calibri" w:hAnsi="Calibri" w:cs="Calibri"/>
                <w:sz w:val="28"/>
                <w:szCs w:val="24"/>
              </w:rPr>
              <w:t>Truy cập ngẫu nhiên nhanh chóng (O(1))</w:t>
            </w:r>
          </w:p>
        </w:tc>
      </w:tr>
      <w:tr w:rsidR="003C2761" w:rsidRPr="003C2761" w14:paraId="647EB784" w14:textId="77777777" w:rsidTr="003C2761">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7F7360D1" w14:textId="77777777" w:rsidR="003C2761" w:rsidRPr="003C2761" w:rsidRDefault="003C2761" w:rsidP="003C2761">
            <w:pPr>
              <w:rPr>
                <w:rFonts w:ascii="Calibri" w:hAnsi="Calibri" w:cs="Calibri"/>
                <w:sz w:val="28"/>
                <w:szCs w:val="24"/>
              </w:rPr>
            </w:pPr>
            <w:r w:rsidRPr="003C2761">
              <w:rPr>
                <w:rFonts w:ascii="Calibri" w:hAnsi="Calibri" w:cs="Calibri"/>
                <w:b/>
                <w:bCs/>
                <w:sz w:val="28"/>
                <w:szCs w:val="24"/>
              </w:rPr>
              <w:lastRenderedPageBreak/>
              <w:t>Thêm/Xóa phần tử</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08563FD8" w14:textId="77777777" w:rsidR="003C2761" w:rsidRPr="003C2761" w:rsidRDefault="003C2761" w:rsidP="003C2761">
            <w:pPr>
              <w:rPr>
                <w:rFonts w:ascii="Calibri" w:hAnsi="Calibri" w:cs="Calibri"/>
                <w:sz w:val="28"/>
                <w:szCs w:val="24"/>
              </w:rPr>
            </w:pPr>
            <w:r w:rsidRPr="003C2761">
              <w:rPr>
                <w:rFonts w:ascii="Calibri" w:hAnsi="Calibri" w:cs="Calibri"/>
                <w:sz w:val="28"/>
                <w:szCs w:val="24"/>
              </w:rPr>
              <w:t>Thêm/xóa phần tử ở cuối nhanh (O(1))</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6FDBF624" w14:textId="77777777" w:rsidR="003C2761" w:rsidRPr="003C2761" w:rsidRDefault="003C2761" w:rsidP="003C2761">
            <w:pPr>
              <w:rPr>
                <w:rFonts w:ascii="Calibri" w:hAnsi="Calibri" w:cs="Calibri"/>
                <w:sz w:val="28"/>
                <w:szCs w:val="24"/>
              </w:rPr>
            </w:pPr>
            <w:r w:rsidRPr="003C2761">
              <w:rPr>
                <w:rFonts w:ascii="Calibri" w:hAnsi="Calibri" w:cs="Calibri"/>
                <w:sz w:val="28"/>
                <w:szCs w:val="24"/>
              </w:rPr>
              <w:t>Thêm/xóa phần tử ở đầu và cuối nhanh (O(1))</w:t>
            </w:r>
          </w:p>
        </w:tc>
      </w:tr>
      <w:tr w:rsidR="003C2761" w:rsidRPr="003C2761" w14:paraId="6F5DFFB1" w14:textId="77777777" w:rsidTr="003C2761">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6C532748" w14:textId="77777777" w:rsidR="003C2761" w:rsidRPr="003C2761" w:rsidRDefault="003C2761" w:rsidP="003C2761">
            <w:pPr>
              <w:rPr>
                <w:rFonts w:ascii="Calibri" w:hAnsi="Calibri" w:cs="Calibri"/>
                <w:sz w:val="28"/>
                <w:szCs w:val="24"/>
              </w:rPr>
            </w:pPr>
            <w:r w:rsidRPr="003C2761">
              <w:rPr>
                <w:rFonts w:ascii="Calibri" w:hAnsi="Calibri" w:cs="Calibri"/>
                <w:b/>
                <w:bCs/>
                <w:sz w:val="28"/>
                <w:szCs w:val="24"/>
              </w:rPr>
              <w:t>Thêm/Xóa phần tử ở giữa</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4D16D750" w14:textId="77777777" w:rsidR="003C2761" w:rsidRPr="003C2761" w:rsidRDefault="003C2761" w:rsidP="003C2761">
            <w:pPr>
              <w:rPr>
                <w:rFonts w:ascii="Calibri" w:hAnsi="Calibri" w:cs="Calibri"/>
                <w:sz w:val="28"/>
                <w:szCs w:val="24"/>
              </w:rPr>
            </w:pPr>
            <w:r w:rsidRPr="003C2761">
              <w:rPr>
                <w:rFonts w:ascii="Calibri" w:hAnsi="Calibri" w:cs="Calibri"/>
                <w:sz w:val="28"/>
                <w:szCs w:val="24"/>
              </w:rPr>
              <w:t>Chậm (O(n))</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004EF01C" w14:textId="77777777" w:rsidR="003C2761" w:rsidRPr="003C2761" w:rsidRDefault="003C2761" w:rsidP="003C2761">
            <w:pPr>
              <w:rPr>
                <w:rFonts w:ascii="Calibri" w:hAnsi="Calibri" w:cs="Calibri"/>
                <w:sz w:val="28"/>
                <w:szCs w:val="24"/>
              </w:rPr>
            </w:pPr>
            <w:r w:rsidRPr="003C2761">
              <w:rPr>
                <w:rFonts w:ascii="Calibri" w:hAnsi="Calibri" w:cs="Calibri"/>
                <w:sz w:val="28"/>
                <w:szCs w:val="24"/>
              </w:rPr>
              <w:t>Chậm (O(n))</w:t>
            </w:r>
          </w:p>
        </w:tc>
      </w:tr>
      <w:tr w:rsidR="003C2761" w:rsidRPr="003C2761" w14:paraId="0B991B02" w14:textId="77777777" w:rsidTr="003C2761">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042718E0" w14:textId="77777777" w:rsidR="003C2761" w:rsidRPr="003C2761" w:rsidRDefault="003C2761" w:rsidP="003C2761">
            <w:pPr>
              <w:rPr>
                <w:rFonts w:ascii="Calibri" w:hAnsi="Calibri" w:cs="Calibri"/>
                <w:sz w:val="28"/>
                <w:szCs w:val="24"/>
              </w:rPr>
            </w:pPr>
            <w:r w:rsidRPr="003C2761">
              <w:rPr>
                <w:rFonts w:ascii="Calibri" w:hAnsi="Calibri" w:cs="Calibri"/>
                <w:b/>
                <w:bCs/>
                <w:sz w:val="28"/>
                <w:szCs w:val="24"/>
              </w:rPr>
              <w:t>Bộ nhớ</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6AF1F6B4" w14:textId="77777777" w:rsidR="003C2761" w:rsidRPr="003C2761" w:rsidRDefault="003C2761" w:rsidP="003C2761">
            <w:pPr>
              <w:rPr>
                <w:rFonts w:ascii="Calibri" w:hAnsi="Calibri" w:cs="Calibri"/>
                <w:sz w:val="28"/>
                <w:szCs w:val="24"/>
              </w:rPr>
            </w:pPr>
            <w:r w:rsidRPr="003C2761">
              <w:rPr>
                <w:rFonts w:ascii="Calibri" w:hAnsi="Calibri" w:cs="Calibri"/>
                <w:sz w:val="28"/>
                <w:szCs w:val="24"/>
              </w:rPr>
              <w:t>Bộ nhớ liên tục</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5F925378" w14:textId="77777777" w:rsidR="003C2761" w:rsidRPr="003C2761" w:rsidRDefault="003C2761" w:rsidP="003C2761">
            <w:pPr>
              <w:rPr>
                <w:rFonts w:ascii="Calibri" w:hAnsi="Calibri" w:cs="Calibri"/>
                <w:sz w:val="28"/>
                <w:szCs w:val="24"/>
              </w:rPr>
            </w:pPr>
            <w:r w:rsidRPr="003C2761">
              <w:rPr>
                <w:rFonts w:ascii="Calibri" w:hAnsi="Calibri" w:cs="Calibri"/>
                <w:sz w:val="28"/>
                <w:szCs w:val="24"/>
              </w:rPr>
              <w:t>Bộ nhớ không liên tục</w:t>
            </w:r>
          </w:p>
        </w:tc>
      </w:tr>
      <w:tr w:rsidR="003C2761" w:rsidRPr="003C2761" w14:paraId="63824CDE" w14:textId="77777777" w:rsidTr="003C2761">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105" w:type="dxa"/>
              <w:right w:w="120" w:type="dxa"/>
            </w:tcMar>
            <w:hideMark/>
          </w:tcPr>
          <w:p w14:paraId="0BADCB3C" w14:textId="77777777" w:rsidR="003C2761" w:rsidRPr="003C2761" w:rsidRDefault="003C2761" w:rsidP="003C2761">
            <w:pPr>
              <w:rPr>
                <w:rFonts w:ascii="Calibri" w:hAnsi="Calibri" w:cs="Calibri"/>
                <w:sz w:val="28"/>
                <w:szCs w:val="24"/>
              </w:rPr>
            </w:pPr>
            <w:r w:rsidRPr="003C2761">
              <w:rPr>
                <w:rFonts w:ascii="Calibri" w:hAnsi="Calibri" w:cs="Calibri"/>
                <w:b/>
                <w:bCs/>
                <w:sz w:val="28"/>
                <w:szCs w:val="24"/>
              </w:rPr>
              <w:t>Hiệu suất</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255A766B" w14:textId="77777777" w:rsidR="003C2761" w:rsidRPr="003C2761" w:rsidRDefault="003C2761" w:rsidP="003C2761">
            <w:pPr>
              <w:rPr>
                <w:rFonts w:ascii="Calibri" w:hAnsi="Calibri" w:cs="Calibri"/>
                <w:sz w:val="28"/>
                <w:szCs w:val="24"/>
              </w:rPr>
            </w:pPr>
            <w:r w:rsidRPr="003C2761">
              <w:rPr>
                <w:rFonts w:ascii="Calibri" w:hAnsi="Calibri" w:cs="Calibri"/>
                <w:sz w:val="28"/>
                <w:szCs w:val="24"/>
              </w:rPr>
              <w:t>Tốt hơn khi truy cập ngẫu nhiên và thêm/xóa ở cuối</w:t>
            </w:r>
          </w:p>
        </w:tc>
        <w:tc>
          <w:tcPr>
            <w:tcW w:w="0" w:type="auto"/>
            <w:tcBorders>
              <w:bottom w:val="single" w:sz="6" w:space="0" w:color="E6E6E6"/>
              <w:right w:val="single" w:sz="6" w:space="0" w:color="E6E6E6"/>
            </w:tcBorders>
            <w:shd w:val="clear" w:color="auto" w:fill="FAFAFA"/>
            <w:tcMar>
              <w:top w:w="120" w:type="dxa"/>
              <w:left w:w="180" w:type="dxa"/>
              <w:bottom w:w="105" w:type="dxa"/>
              <w:right w:w="120" w:type="dxa"/>
            </w:tcMar>
            <w:hideMark/>
          </w:tcPr>
          <w:p w14:paraId="1A7DB480" w14:textId="77777777" w:rsidR="003C2761" w:rsidRPr="003C2761" w:rsidRDefault="003C2761" w:rsidP="003C2761">
            <w:pPr>
              <w:rPr>
                <w:rFonts w:ascii="Calibri" w:hAnsi="Calibri" w:cs="Calibri"/>
                <w:sz w:val="28"/>
                <w:szCs w:val="24"/>
              </w:rPr>
            </w:pPr>
            <w:r w:rsidRPr="003C2761">
              <w:rPr>
                <w:rFonts w:ascii="Calibri" w:hAnsi="Calibri" w:cs="Calibri"/>
                <w:sz w:val="28"/>
                <w:szCs w:val="24"/>
              </w:rPr>
              <w:t>Tốt hơn khi thêm/xóa ở cả đầu và cuối</w:t>
            </w:r>
          </w:p>
        </w:tc>
      </w:tr>
      <w:tr w:rsidR="003C2761" w:rsidRPr="003C2761" w14:paraId="55E46BBF" w14:textId="77777777" w:rsidTr="003C2761">
        <w:trPr>
          <w:tblCellSpacing w:w="15" w:type="dxa"/>
        </w:trPr>
        <w:tc>
          <w:tcPr>
            <w:tcW w:w="0" w:type="auto"/>
            <w:tcBorders>
              <w:left w:val="single" w:sz="6" w:space="0" w:color="E6E6E6"/>
              <w:bottom w:val="single" w:sz="6" w:space="0" w:color="E6E6E6"/>
              <w:right w:val="single" w:sz="6" w:space="0" w:color="E6E6E6"/>
            </w:tcBorders>
            <w:shd w:val="clear" w:color="auto" w:fill="FAFAFA"/>
            <w:tcMar>
              <w:top w:w="120" w:type="dxa"/>
              <w:left w:w="180" w:type="dxa"/>
              <w:bottom w:w="90" w:type="dxa"/>
              <w:right w:w="120" w:type="dxa"/>
            </w:tcMar>
            <w:hideMark/>
          </w:tcPr>
          <w:p w14:paraId="18CBCD99" w14:textId="77777777" w:rsidR="003C2761" w:rsidRPr="003C2761" w:rsidRDefault="003C2761" w:rsidP="003C2761">
            <w:pPr>
              <w:rPr>
                <w:rFonts w:ascii="Calibri" w:hAnsi="Calibri" w:cs="Calibri"/>
                <w:sz w:val="28"/>
                <w:szCs w:val="24"/>
              </w:rPr>
            </w:pPr>
            <w:r w:rsidRPr="003C2761">
              <w:rPr>
                <w:rFonts w:ascii="Calibri" w:hAnsi="Calibri" w:cs="Calibri"/>
                <w:b/>
                <w:bCs/>
                <w:sz w:val="28"/>
                <w:szCs w:val="24"/>
              </w:rPr>
              <w:t>Ứng dụng</w:t>
            </w:r>
          </w:p>
        </w:tc>
        <w:tc>
          <w:tcPr>
            <w:tcW w:w="0" w:type="auto"/>
            <w:tcBorders>
              <w:bottom w:val="single" w:sz="6" w:space="0" w:color="E6E6E6"/>
              <w:right w:val="single" w:sz="6" w:space="0" w:color="E6E6E6"/>
            </w:tcBorders>
            <w:shd w:val="clear" w:color="auto" w:fill="FAFAFA"/>
            <w:tcMar>
              <w:top w:w="120" w:type="dxa"/>
              <w:left w:w="180" w:type="dxa"/>
              <w:bottom w:w="90" w:type="dxa"/>
              <w:right w:w="120" w:type="dxa"/>
            </w:tcMar>
            <w:hideMark/>
          </w:tcPr>
          <w:p w14:paraId="5D9B1E1A" w14:textId="77777777" w:rsidR="003C2761" w:rsidRPr="003C2761" w:rsidRDefault="003C2761" w:rsidP="003C2761">
            <w:pPr>
              <w:rPr>
                <w:rFonts w:ascii="Calibri" w:hAnsi="Calibri" w:cs="Calibri"/>
                <w:sz w:val="28"/>
                <w:szCs w:val="24"/>
              </w:rPr>
            </w:pPr>
            <w:r w:rsidRPr="003C2761">
              <w:rPr>
                <w:rFonts w:ascii="Calibri" w:hAnsi="Calibri" w:cs="Calibri"/>
                <w:sz w:val="28"/>
                <w:szCs w:val="24"/>
              </w:rPr>
              <w:t>Thích hợp cho các thao tác cần truy cập ngẫu nhiên nhanh</w:t>
            </w:r>
          </w:p>
        </w:tc>
        <w:tc>
          <w:tcPr>
            <w:tcW w:w="0" w:type="auto"/>
            <w:tcBorders>
              <w:bottom w:val="single" w:sz="6" w:space="0" w:color="E6E6E6"/>
              <w:right w:val="single" w:sz="6" w:space="0" w:color="E6E6E6"/>
            </w:tcBorders>
            <w:shd w:val="clear" w:color="auto" w:fill="FAFAFA"/>
            <w:tcMar>
              <w:top w:w="120" w:type="dxa"/>
              <w:left w:w="180" w:type="dxa"/>
              <w:bottom w:w="90" w:type="dxa"/>
              <w:right w:w="120" w:type="dxa"/>
            </w:tcMar>
            <w:hideMark/>
          </w:tcPr>
          <w:p w14:paraId="22DEBC24" w14:textId="77777777" w:rsidR="003C2761" w:rsidRPr="003C2761" w:rsidRDefault="003C2761" w:rsidP="003C2761">
            <w:pPr>
              <w:rPr>
                <w:rFonts w:ascii="Calibri" w:hAnsi="Calibri" w:cs="Calibri"/>
                <w:sz w:val="28"/>
                <w:szCs w:val="24"/>
              </w:rPr>
            </w:pPr>
            <w:r w:rsidRPr="003C2761">
              <w:rPr>
                <w:rFonts w:ascii="Calibri" w:hAnsi="Calibri" w:cs="Calibri"/>
                <w:sz w:val="28"/>
                <w:szCs w:val="24"/>
              </w:rPr>
              <w:t>Thích hợp cho các thao tác cần thêm/xóa ở cả đầu và cuối</w:t>
            </w:r>
          </w:p>
        </w:tc>
      </w:tr>
    </w:tbl>
    <w:p w14:paraId="7B82E396" w14:textId="77777777" w:rsidR="003C2761" w:rsidRDefault="003C2761" w:rsidP="003C2761">
      <w:pPr>
        <w:rPr>
          <w:rFonts w:ascii="Calibri" w:hAnsi="Calibri" w:cs="Calibri"/>
          <w:sz w:val="28"/>
          <w:szCs w:val="24"/>
          <w:lang w:val="vi-VN"/>
        </w:rPr>
      </w:pPr>
    </w:p>
    <w:p w14:paraId="0A427431" w14:textId="77777777" w:rsidR="003C2761" w:rsidRDefault="003C2761" w:rsidP="003C2761">
      <w:pPr>
        <w:rPr>
          <w:rFonts w:ascii="Calibri" w:hAnsi="Calibri" w:cs="Calibri"/>
          <w:sz w:val="28"/>
          <w:szCs w:val="24"/>
          <w:lang w:val="vi-VN"/>
        </w:rPr>
      </w:pPr>
    </w:p>
    <w:p w14:paraId="1805C39C" w14:textId="77777777" w:rsidR="003C2761" w:rsidRDefault="003C2761" w:rsidP="003C2761">
      <w:pPr>
        <w:rPr>
          <w:rFonts w:ascii="Calibri" w:hAnsi="Calibri" w:cs="Calibri"/>
          <w:sz w:val="28"/>
          <w:szCs w:val="24"/>
          <w:lang w:val="vi-VN"/>
        </w:rPr>
      </w:pPr>
    </w:p>
    <w:p w14:paraId="6EC7E9C6" w14:textId="77777777" w:rsidR="003C2761" w:rsidRDefault="003C2761" w:rsidP="003C2761">
      <w:pPr>
        <w:rPr>
          <w:rFonts w:ascii="Calibri" w:hAnsi="Calibri" w:cs="Calibri"/>
          <w:sz w:val="28"/>
          <w:szCs w:val="24"/>
          <w:lang w:val="vi-VN"/>
        </w:rPr>
      </w:pPr>
    </w:p>
    <w:p w14:paraId="350A5A12" w14:textId="77777777" w:rsidR="003C2761" w:rsidRDefault="003C2761" w:rsidP="003C2761">
      <w:pPr>
        <w:rPr>
          <w:rFonts w:ascii="Calibri" w:hAnsi="Calibri" w:cs="Calibri"/>
          <w:sz w:val="28"/>
          <w:szCs w:val="24"/>
          <w:lang w:val="vi-VN"/>
        </w:rPr>
      </w:pPr>
    </w:p>
    <w:p w14:paraId="2EAE7A51" w14:textId="77777777" w:rsidR="003C2761" w:rsidRPr="003C2761" w:rsidRDefault="003C2761" w:rsidP="003C2761">
      <w:pPr>
        <w:rPr>
          <w:rFonts w:ascii="Calibri" w:hAnsi="Calibri" w:cs="Calibri"/>
          <w:sz w:val="28"/>
          <w:szCs w:val="24"/>
          <w:lang w:val="vi-VN"/>
        </w:rPr>
      </w:pPr>
    </w:p>
    <w:sectPr w:rsidR="003C2761" w:rsidRPr="003C2761"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5B92"/>
    <w:rsid w:val="0002667A"/>
    <w:rsid w:val="000533D0"/>
    <w:rsid w:val="001678C3"/>
    <w:rsid w:val="002802F9"/>
    <w:rsid w:val="002F7A44"/>
    <w:rsid w:val="00365B92"/>
    <w:rsid w:val="003C2761"/>
    <w:rsid w:val="00406043"/>
    <w:rsid w:val="005C3E9C"/>
    <w:rsid w:val="005D547E"/>
    <w:rsid w:val="00816163"/>
    <w:rsid w:val="00947F30"/>
    <w:rsid w:val="009832B9"/>
    <w:rsid w:val="00EA7A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E80752"/>
  <w15:chartTrackingRefBased/>
  <w15:docId w15:val="{511E3CBD-F9C2-49D5-BEE0-2B5FE2F4E1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5B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5B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5B9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5B9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65B9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65B9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65B9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65B9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65B9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5B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5B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5B92"/>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5B92"/>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65B92"/>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65B9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65B9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65B9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65B9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65B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5B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5B9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5B92"/>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65B92"/>
    <w:pPr>
      <w:spacing w:before="160"/>
      <w:jc w:val="center"/>
    </w:pPr>
    <w:rPr>
      <w:i/>
      <w:iCs/>
      <w:color w:val="404040" w:themeColor="text1" w:themeTint="BF"/>
    </w:rPr>
  </w:style>
  <w:style w:type="character" w:customStyle="1" w:styleId="QuoteChar">
    <w:name w:val="Quote Char"/>
    <w:basedOn w:val="DefaultParagraphFont"/>
    <w:link w:val="Quote"/>
    <w:uiPriority w:val="29"/>
    <w:rsid w:val="00365B92"/>
    <w:rPr>
      <w:i/>
      <w:iCs/>
      <w:color w:val="404040" w:themeColor="text1" w:themeTint="BF"/>
    </w:rPr>
  </w:style>
  <w:style w:type="paragraph" w:styleId="ListParagraph">
    <w:name w:val="List Paragraph"/>
    <w:basedOn w:val="Normal"/>
    <w:uiPriority w:val="34"/>
    <w:qFormat/>
    <w:rsid w:val="00365B92"/>
    <w:pPr>
      <w:ind w:left="720"/>
      <w:contextualSpacing/>
    </w:pPr>
  </w:style>
  <w:style w:type="character" w:styleId="IntenseEmphasis">
    <w:name w:val="Intense Emphasis"/>
    <w:basedOn w:val="DefaultParagraphFont"/>
    <w:uiPriority w:val="21"/>
    <w:qFormat/>
    <w:rsid w:val="00365B92"/>
    <w:rPr>
      <w:i/>
      <w:iCs/>
      <w:color w:val="0F4761" w:themeColor="accent1" w:themeShade="BF"/>
    </w:rPr>
  </w:style>
  <w:style w:type="paragraph" w:styleId="IntenseQuote">
    <w:name w:val="Intense Quote"/>
    <w:basedOn w:val="Normal"/>
    <w:next w:val="Normal"/>
    <w:link w:val="IntenseQuoteChar"/>
    <w:uiPriority w:val="30"/>
    <w:qFormat/>
    <w:rsid w:val="00365B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5B92"/>
    <w:rPr>
      <w:i/>
      <w:iCs/>
      <w:color w:val="0F4761" w:themeColor="accent1" w:themeShade="BF"/>
    </w:rPr>
  </w:style>
  <w:style w:type="character" w:styleId="IntenseReference">
    <w:name w:val="Intense Reference"/>
    <w:basedOn w:val="DefaultParagraphFont"/>
    <w:uiPriority w:val="32"/>
    <w:qFormat/>
    <w:rsid w:val="00365B92"/>
    <w:rPr>
      <w:b/>
      <w:bCs/>
      <w:smallCaps/>
      <w:color w:val="0F4761" w:themeColor="accent1" w:themeShade="BF"/>
      <w:spacing w:val="5"/>
    </w:rPr>
  </w:style>
  <w:style w:type="character" w:styleId="Hyperlink">
    <w:name w:val="Hyperlink"/>
    <w:basedOn w:val="DefaultParagraphFont"/>
    <w:uiPriority w:val="99"/>
    <w:unhideWhenUsed/>
    <w:rsid w:val="00406043"/>
    <w:rPr>
      <w:color w:val="467886" w:themeColor="hyperlink"/>
      <w:u w:val="single"/>
    </w:rPr>
  </w:style>
  <w:style w:type="character" w:styleId="UnresolvedMention">
    <w:name w:val="Unresolved Mention"/>
    <w:basedOn w:val="DefaultParagraphFont"/>
    <w:uiPriority w:val="99"/>
    <w:semiHidden/>
    <w:unhideWhenUsed/>
    <w:rsid w:val="004060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324551">
      <w:bodyDiv w:val="1"/>
      <w:marLeft w:val="0"/>
      <w:marRight w:val="0"/>
      <w:marTop w:val="0"/>
      <w:marBottom w:val="0"/>
      <w:divBdr>
        <w:top w:val="none" w:sz="0" w:space="0" w:color="auto"/>
        <w:left w:val="none" w:sz="0" w:space="0" w:color="auto"/>
        <w:bottom w:val="none" w:sz="0" w:space="0" w:color="auto"/>
        <w:right w:val="none" w:sz="0" w:space="0" w:color="auto"/>
      </w:divBdr>
    </w:div>
    <w:div w:id="560486712">
      <w:bodyDiv w:val="1"/>
      <w:marLeft w:val="0"/>
      <w:marRight w:val="0"/>
      <w:marTop w:val="0"/>
      <w:marBottom w:val="0"/>
      <w:divBdr>
        <w:top w:val="none" w:sz="0" w:space="0" w:color="auto"/>
        <w:left w:val="none" w:sz="0" w:space="0" w:color="auto"/>
        <w:bottom w:val="none" w:sz="0" w:space="0" w:color="auto"/>
        <w:right w:val="none" w:sz="0" w:space="0" w:color="auto"/>
      </w:divBdr>
    </w:div>
    <w:div w:id="1416828852">
      <w:bodyDiv w:val="1"/>
      <w:marLeft w:val="0"/>
      <w:marRight w:val="0"/>
      <w:marTop w:val="0"/>
      <w:marBottom w:val="0"/>
      <w:divBdr>
        <w:top w:val="none" w:sz="0" w:space="0" w:color="auto"/>
        <w:left w:val="none" w:sz="0" w:space="0" w:color="auto"/>
        <w:bottom w:val="none" w:sz="0" w:space="0" w:color="auto"/>
        <w:right w:val="none" w:sz="0" w:space="0" w:color="auto"/>
      </w:divBdr>
    </w:div>
    <w:div w:id="1427995516">
      <w:bodyDiv w:val="1"/>
      <w:marLeft w:val="0"/>
      <w:marRight w:val="0"/>
      <w:marTop w:val="0"/>
      <w:marBottom w:val="0"/>
      <w:divBdr>
        <w:top w:val="none" w:sz="0" w:space="0" w:color="auto"/>
        <w:left w:val="none" w:sz="0" w:space="0" w:color="auto"/>
        <w:bottom w:val="none" w:sz="0" w:space="0" w:color="auto"/>
        <w:right w:val="none" w:sz="0" w:space="0" w:color="auto"/>
      </w:divBdr>
    </w:div>
    <w:div w:id="1545212092">
      <w:bodyDiv w:val="1"/>
      <w:marLeft w:val="0"/>
      <w:marRight w:val="0"/>
      <w:marTop w:val="0"/>
      <w:marBottom w:val="0"/>
      <w:divBdr>
        <w:top w:val="none" w:sz="0" w:space="0" w:color="auto"/>
        <w:left w:val="none" w:sz="0" w:space="0" w:color="auto"/>
        <w:bottom w:val="none" w:sz="0" w:space="0" w:color="auto"/>
        <w:right w:val="none" w:sz="0" w:space="0" w:color="auto"/>
      </w:divBdr>
    </w:div>
    <w:div w:id="1848858939">
      <w:bodyDiv w:val="1"/>
      <w:marLeft w:val="0"/>
      <w:marRight w:val="0"/>
      <w:marTop w:val="0"/>
      <w:marBottom w:val="0"/>
      <w:divBdr>
        <w:top w:val="none" w:sz="0" w:space="0" w:color="auto"/>
        <w:left w:val="none" w:sz="0" w:space="0" w:color="auto"/>
        <w:bottom w:val="none" w:sz="0" w:space="0" w:color="auto"/>
        <w:right w:val="none" w:sz="0" w:space="0" w:color="auto"/>
      </w:divBdr>
    </w:div>
    <w:div w:id="2038694205">
      <w:bodyDiv w:val="1"/>
      <w:marLeft w:val="0"/>
      <w:marRight w:val="0"/>
      <w:marTop w:val="0"/>
      <w:marBottom w:val="0"/>
      <w:divBdr>
        <w:top w:val="none" w:sz="0" w:space="0" w:color="auto"/>
        <w:left w:val="none" w:sz="0" w:space="0" w:color="auto"/>
        <w:bottom w:val="none" w:sz="0" w:space="0" w:color="auto"/>
        <w:right w:val="none" w:sz="0" w:space="0" w:color="auto"/>
      </w:divBdr>
    </w:div>
    <w:div w:id="2072000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geeksforgeeks.org/deque-rbegin-function-in-c-stl/" TargetMode="External"/><Relationship Id="rId13" Type="http://schemas.openxmlformats.org/officeDocument/2006/relationships/hyperlink" Target="https://www.geeksforgeeks.org/deque-resize-function-in-c-stl/" TargetMode="External"/><Relationship Id="rId18" Type="http://schemas.openxmlformats.org/officeDocument/2006/relationships/hyperlink" Target="https://www.geeksforgeeks.org/dequeclear-dequeerase-c-stl/" TargetMode="External"/><Relationship Id="rId3" Type="http://schemas.openxmlformats.org/officeDocument/2006/relationships/settings" Target="settings.xml"/><Relationship Id="rId21" Type="http://schemas.openxmlformats.org/officeDocument/2006/relationships/hyperlink" Target="https://www.geeksforgeeks.org/dequeat-dequeswap-c-stl/" TargetMode="External"/><Relationship Id="rId7" Type="http://schemas.openxmlformats.org/officeDocument/2006/relationships/hyperlink" Target="https://www.geeksforgeeks.org/deque-insert-function-in-c-stl/" TargetMode="External"/><Relationship Id="rId12" Type="http://schemas.openxmlformats.org/officeDocument/2006/relationships/hyperlink" Target="https://www.geeksforgeeks.org/deque-assign-function-in-c-stl/" TargetMode="External"/><Relationship Id="rId17" Type="http://schemas.openxmlformats.org/officeDocument/2006/relationships/hyperlink" Target="https://www.geeksforgeeks.org/deque-front-deque-back-cpp-stl/"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geeksforgeeks.org/dequepop_front-dequepop_back-c-stl/" TargetMode="External"/><Relationship Id="rId20" Type="http://schemas.openxmlformats.org/officeDocument/2006/relationships/hyperlink" Target="https://www.geeksforgeeks.org/dequeoperator-dequeoperator-c-stl/" TargetMode="External"/><Relationship Id="rId1" Type="http://schemas.openxmlformats.org/officeDocument/2006/relationships/customXml" Target="../customXml/item1.xml"/><Relationship Id="rId6" Type="http://schemas.openxmlformats.org/officeDocument/2006/relationships/hyperlink" Target="https://www.geeksforgeeks.org/vector-in-cpp-stl/" TargetMode="External"/><Relationship Id="rId11" Type="http://schemas.openxmlformats.org/officeDocument/2006/relationships/hyperlink" Target="https://www.geeksforgeeks.org/deque-max_size-function-in-c-stl/" TargetMode="External"/><Relationship Id="rId24" Type="http://schemas.openxmlformats.org/officeDocument/2006/relationships/fontTable" Target="fontTable.xml"/><Relationship Id="rId5" Type="http://schemas.openxmlformats.org/officeDocument/2006/relationships/hyperlink" Target="https://www.geeksforgeeks.org/containers-cpp-stl/" TargetMode="External"/><Relationship Id="rId15" Type="http://schemas.openxmlformats.org/officeDocument/2006/relationships/hyperlink" Target="https://www.geeksforgeeks.org/dequepush_back-c-stl/" TargetMode="External"/><Relationship Id="rId23" Type="http://schemas.openxmlformats.org/officeDocument/2006/relationships/hyperlink" Target="https://www.geeksforgeeks.org/deque-emplace_front-deque-emplace_back-cpp-stl/" TargetMode="External"/><Relationship Id="rId10" Type="http://schemas.openxmlformats.org/officeDocument/2006/relationships/hyperlink" Target="https://www.geeksforgeeks.org/deque-cbegin-in-c-stl/" TargetMode="External"/><Relationship Id="rId19" Type="http://schemas.openxmlformats.org/officeDocument/2006/relationships/hyperlink" Target="https://www.geeksforgeeks.org/deque-empty-deque-size-cpp-stl/" TargetMode="External"/><Relationship Id="rId4" Type="http://schemas.openxmlformats.org/officeDocument/2006/relationships/webSettings" Target="webSettings.xml"/><Relationship Id="rId9" Type="http://schemas.openxmlformats.org/officeDocument/2006/relationships/hyperlink" Target="https://www.geeksforgeeks.org/deque-rend-function-in-c-stl/" TargetMode="External"/><Relationship Id="rId14" Type="http://schemas.openxmlformats.org/officeDocument/2006/relationships/hyperlink" Target="https://www.geeksforgeeks.org/dequepush_front-c-stl/" TargetMode="External"/><Relationship Id="rId22" Type="http://schemas.openxmlformats.org/officeDocument/2006/relationships/hyperlink" Target="https://www.geeksforgeeks.org/dequebegin-dequeend-c-st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9770D9-37AF-42C6-9B6B-0C9F0337FD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6</Pages>
  <Words>994</Words>
  <Characters>5667</Characters>
  <Application>Microsoft Office Word</Application>
  <DocSecurity>0</DocSecurity>
  <Lines>47</Lines>
  <Paragraphs>13</Paragraphs>
  <ScaleCrop>false</ScaleCrop>
  <Company/>
  <LinksUpToDate>false</LinksUpToDate>
  <CharactersWithSpaces>6648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Trà Nguyễn Đình</cp:lastModifiedBy>
  <cp:revision>5</cp:revision>
  <dcterms:created xsi:type="dcterms:W3CDTF">2024-08-04T05:08:00Z</dcterms:created>
  <dcterms:modified xsi:type="dcterms:W3CDTF">2025-04-15T13:16:00Z</dcterms:modified>
</cp:coreProperties>
</file>