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94B39" w14:textId="77777777" w:rsidR="00184E0F" w:rsidRPr="00775AFF" w:rsidRDefault="00184E0F" w:rsidP="00775AFF">
      <w:pPr>
        <w:jc w:val="center"/>
        <w:rPr>
          <w:rFonts w:ascii="Calibri" w:hAnsi="Calibri" w:cs="Calibri"/>
          <w:b/>
          <w:bCs/>
          <w:i/>
          <w:iCs/>
          <w:sz w:val="36"/>
          <w:szCs w:val="36"/>
        </w:rPr>
      </w:pPr>
      <w:r w:rsidRPr="00775AFF">
        <w:rPr>
          <w:rFonts w:ascii="Calibri" w:hAnsi="Calibri" w:cs="Calibri"/>
          <w:b/>
          <w:bCs/>
          <w:i/>
          <w:iCs/>
          <w:sz w:val="36"/>
          <w:szCs w:val="36"/>
        </w:rPr>
        <w:t>std::sort() trong C++ STL</w:t>
      </w:r>
    </w:p>
    <w:p w14:paraId="4379A265" w14:textId="77777777" w:rsidR="00184E0F" w:rsidRPr="00775AFF" w:rsidRDefault="00184E0F" w:rsidP="00184E0F">
      <w:pPr>
        <w:rPr>
          <w:rFonts w:ascii="Calibri" w:hAnsi="Calibri" w:cs="Calibri"/>
          <w:sz w:val="28"/>
          <w:szCs w:val="28"/>
        </w:rPr>
      </w:pPr>
      <w:r w:rsidRPr="00775AFF">
        <w:rPr>
          <w:rFonts w:ascii="Calibri" w:hAnsi="Calibri" w:cs="Calibri"/>
          <w:sz w:val="28"/>
          <w:szCs w:val="28"/>
        </w:rPr>
        <w:t>Chúng ta đã thảo luận về </w:t>
      </w:r>
      <w:hyperlink r:id="rId5" w:history="1">
        <w:r w:rsidRPr="00775AFF">
          <w:rPr>
            <w:rStyle w:val="Hyperlink"/>
            <w:rFonts w:ascii="Calibri" w:hAnsi="Calibri" w:cs="Calibri"/>
            <w:sz w:val="28"/>
            <w:szCs w:val="28"/>
            <w:u w:val="none"/>
          </w:rPr>
          <w:t>qsort() trong C.</w:t>
        </w:r>
      </w:hyperlink>
      <w:r w:rsidRPr="00775AFF">
        <w:rPr>
          <w:rFonts w:ascii="Calibri" w:hAnsi="Calibri" w:cs="Calibri"/>
          <w:sz w:val="28"/>
          <w:szCs w:val="28"/>
        </w:rPr>
        <w:t> C++ STL cung cấp một hàm sắp xếp tương tự để sắp xếp một vectơ hoặc mảng (các mục có quyền truy cập ngẫu nhiên)</w:t>
      </w:r>
    </w:p>
    <w:p w14:paraId="597D0CFE" w14:textId="059D5385" w:rsidR="003A1D3B" w:rsidRPr="003A1D3B" w:rsidRDefault="00184E0F" w:rsidP="00184E0F">
      <w:pPr>
        <w:rPr>
          <w:rFonts w:ascii="Calibri" w:hAnsi="Calibri" w:cs="Calibri"/>
          <w:sz w:val="28"/>
          <w:szCs w:val="28"/>
          <w:lang w:val="vi-VN"/>
        </w:rPr>
      </w:pPr>
      <w:r w:rsidRPr="00775AFF">
        <w:rPr>
          <w:rFonts w:ascii="Calibri" w:hAnsi="Calibri" w:cs="Calibri"/>
          <w:sz w:val="28"/>
          <w:szCs w:val="28"/>
        </w:rPr>
        <w:t xml:space="preserve">Nó thường có hai tham số, tham số đầu tiên là </w:t>
      </w:r>
      <w:r w:rsidR="003A1D3B">
        <w:rPr>
          <w:rFonts w:ascii="Calibri" w:hAnsi="Calibri" w:cs="Calibri"/>
          <w:sz w:val="28"/>
          <w:szCs w:val="28"/>
        </w:rPr>
        <w:t>con</w:t>
      </w:r>
      <w:r w:rsidR="003A1D3B">
        <w:rPr>
          <w:rFonts w:ascii="Calibri" w:hAnsi="Calibri" w:cs="Calibri"/>
          <w:sz w:val="28"/>
          <w:szCs w:val="28"/>
          <w:lang w:val="vi-VN"/>
        </w:rPr>
        <w:t xml:space="preserve"> trỏ đến điểm bắt đầu sắp xếp, đối thứ 2 là con trỏ đến điểm kết thúc</w:t>
      </w:r>
    </w:p>
    <w:p w14:paraId="187B487D" w14:textId="184AD521" w:rsidR="003A1D3B" w:rsidRPr="003A1D3B" w:rsidRDefault="003A1D3B" w:rsidP="003A1D3B">
      <w:pPr>
        <w:shd w:val="clear" w:color="auto" w:fill="E8E8E8" w:themeFill="background2"/>
        <w:rPr>
          <w:rFonts w:ascii="Calibri" w:hAnsi="Calibri" w:cs="Calibri"/>
          <w:sz w:val="28"/>
          <w:szCs w:val="28"/>
          <w:lang w:val="vi-VN"/>
        </w:rPr>
      </w:pPr>
      <w:r>
        <w:rPr>
          <w:rFonts w:ascii="Calibri" w:hAnsi="Calibri" w:cs="Calibri"/>
          <w:sz w:val="28"/>
          <w:szCs w:val="28"/>
          <w:lang w:val="vi-VN"/>
        </w:rPr>
        <w:t>sort(</w:t>
      </w:r>
      <w:r w:rsidR="009C7230">
        <w:rPr>
          <w:rFonts w:ascii="Calibri" w:hAnsi="Calibri" w:cs="Calibri"/>
          <w:sz w:val="28"/>
          <w:szCs w:val="28"/>
          <w:lang w:val="vi-VN"/>
        </w:rPr>
        <w:t>begin_interator</w:t>
      </w:r>
      <w:r>
        <w:rPr>
          <w:rFonts w:ascii="Calibri" w:hAnsi="Calibri" w:cs="Calibri"/>
          <w:sz w:val="28"/>
          <w:szCs w:val="28"/>
          <w:lang w:val="vi-VN"/>
        </w:rPr>
        <w:t xml:space="preserve">, </w:t>
      </w:r>
      <w:r w:rsidR="009C7230">
        <w:rPr>
          <w:rFonts w:ascii="Calibri" w:hAnsi="Calibri" w:cs="Calibri"/>
          <w:sz w:val="28"/>
          <w:szCs w:val="28"/>
          <w:lang w:val="vi-VN"/>
        </w:rPr>
        <w:t>end_interator</w:t>
      </w:r>
      <w:r>
        <w:rPr>
          <w:rFonts w:ascii="Calibri" w:hAnsi="Calibri" w:cs="Calibri"/>
          <w:sz w:val="28"/>
          <w:szCs w:val="28"/>
          <w:lang w:val="vi-VN"/>
        </w:rPr>
        <w:t>);</w:t>
      </w:r>
    </w:p>
    <w:p w14:paraId="2C57CA3E" w14:textId="3B7997A8" w:rsidR="00184E0F" w:rsidRDefault="00184E0F" w:rsidP="00184E0F">
      <w:pPr>
        <w:rPr>
          <w:rFonts w:ascii="Calibri" w:hAnsi="Calibri" w:cs="Calibri"/>
          <w:sz w:val="28"/>
          <w:szCs w:val="28"/>
          <w:lang w:val="vi-VN"/>
        </w:rPr>
      </w:pPr>
      <w:r w:rsidRPr="00775AFF">
        <w:rPr>
          <w:rFonts w:ascii="Calibri" w:hAnsi="Calibri" w:cs="Calibri"/>
          <w:sz w:val="28"/>
          <w:szCs w:val="28"/>
        </w:rPr>
        <w:t xml:space="preserve">Tham số thứ ba là tùy chọn và có thể được sử dụng trong các trường hợp như nếu chúng ta muốn sắp xếp các phần tử </w:t>
      </w:r>
      <w:r w:rsidR="003A1D3B">
        <w:rPr>
          <w:rFonts w:ascii="Calibri" w:hAnsi="Calibri" w:cs="Calibri"/>
          <w:sz w:val="28"/>
          <w:szCs w:val="28"/>
        </w:rPr>
        <w:t>giảm</w:t>
      </w:r>
      <w:r w:rsidR="003A1D3B">
        <w:rPr>
          <w:rFonts w:ascii="Calibri" w:hAnsi="Calibri" w:cs="Calibri"/>
          <w:sz w:val="28"/>
          <w:szCs w:val="28"/>
          <w:lang w:val="vi-VN"/>
        </w:rPr>
        <w:t xml:space="preserve"> dần</w:t>
      </w:r>
      <w:r w:rsidRPr="00775AFF">
        <w:rPr>
          <w:rFonts w:ascii="Calibri" w:hAnsi="Calibri" w:cs="Calibri"/>
          <w:sz w:val="28"/>
          <w:szCs w:val="28"/>
        </w:rPr>
        <w:t>.</w:t>
      </w:r>
    </w:p>
    <w:p w14:paraId="1981207E" w14:textId="7263D196" w:rsidR="00F03F4F" w:rsidRPr="00F03F4F" w:rsidRDefault="00F03F4F" w:rsidP="00F03F4F">
      <w:pPr>
        <w:shd w:val="clear" w:color="auto" w:fill="E8E8E8" w:themeFill="background2"/>
        <w:rPr>
          <w:rFonts w:ascii="Calibri" w:hAnsi="Calibri" w:cs="Calibri"/>
          <w:sz w:val="28"/>
          <w:szCs w:val="28"/>
          <w:lang w:val="vi-VN"/>
        </w:rPr>
      </w:pPr>
      <w:r>
        <w:rPr>
          <w:rFonts w:ascii="Calibri" w:hAnsi="Calibri" w:cs="Calibri"/>
          <w:sz w:val="28"/>
          <w:szCs w:val="28"/>
          <w:lang w:val="vi-VN"/>
        </w:rPr>
        <w:t>sort(</w:t>
      </w:r>
      <w:r w:rsidR="009C7230">
        <w:rPr>
          <w:rFonts w:ascii="Calibri" w:hAnsi="Calibri" w:cs="Calibri"/>
          <w:sz w:val="28"/>
          <w:szCs w:val="28"/>
          <w:lang w:val="vi-VN"/>
        </w:rPr>
        <w:t>begin_interator</w:t>
      </w:r>
      <w:r>
        <w:rPr>
          <w:rFonts w:ascii="Calibri" w:hAnsi="Calibri" w:cs="Calibri"/>
          <w:sz w:val="28"/>
          <w:szCs w:val="28"/>
          <w:lang w:val="vi-VN"/>
        </w:rPr>
        <w:t xml:space="preserve">, </w:t>
      </w:r>
      <w:r w:rsidR="009C7230">
        <w:rPr>
          <w:rFonts w:ascii="Calibri" w:hAnsi="Calibri" w:cs="Calibri"/>
          <w:sz w:val="28"/>
          <w:szCs w:val="28"/>
          <w:lang w:val="vi-VN"/>
        </w:rPr>
        <w:t xml:space="preserve">end_interator </w:t>
      </w:r>
      <w:r>
        <w:rPr>
          <w:rFonts w:ascii="Calibri" w:hAnsi="Calibri" w:cs="Calibri"/>
          <w:sz w:val="28"/>
          <w:szCs w:val="28"/>
          <w:lang w:val="vi-VN"/>
        </w:rPr>
        <w:t xml:space="preserve">, </w:t>
      </w:r>
      <w:r w:rsidRPr="00F03F4F">
        <w:rPr>
          <w:rFonts w:ascii="Calibri" w:hAnsi="Calibri" w:cs="Calibri"/>
          <w:b/>
          <w:bCs/>
          <w:sz w:val="28"/>
          <w:szCs w:val="28"/>
          <w:lang w:val="vi-VN"/>
        </w:rPr>
        <w:t>greater&lt;data_type&gt;()</w:t>
      </w:r>
      <w:r>
        <w:rPr>
          <w:rFonts w:ascii="Calibri" w:hAnsi="Calibri" w:cs="Calibri"/>
          <w:sz w:val="28"/>
          <w:szCs w:val="28"/>
          <w:lang w:val="vi-VN"/>
        </w:rPr>
        <w:t>);</w:t>
      </w:r>
    </w:p>
    <w:p w14:paraId="3EF6864A" w14:textId="5D653BE0" w:rsidR="00184E0F" w:rsidRPr="00F03F4F" w:rsidRDefault="00F03F4F" w:rsidP="00775AFF">
      <w:pPr>
        <w:pStyle w:val="Heading1"/>
        <w:rPr>
          <w:rFonts w:ascii="Calibri" w:hAnsi="Calibri" w:cs="Calibri"/>
          <w:i/>
          <w:iCs/>
          <w:color w:val="0070C0"/>
          <w:sz w:val="32"/>
          <w:szCs w:val="32"/>
          <w:lang w:val="vi-VN"/>
        </w:rPr>
      </w:pPr>
      <w:r w:rsidRPr="00F03F4F">
        <w:rPr>
          <w:rFonts w:ascii="Calibri" w:hAnsi="Calibri" w:cs="Calibri"/>
          <w:b/>
          <w:bCs/>
          <w:i/>
          <w:iCs/>
          <w:color w:val="0070C0"/>
          <w:sz w:val="32"/>
          <w:szCs w:val="32"/>
        </w:rPr>
        <w:t>1</w:t>
      </w:r>
      <w:r w:rsidRPr="00F03F4F">
        <w:rPr>
          <w:rFonts w:ascii="Calibri" w:hAnsi="Calibri" w:cs="Calibri"/>
          <w:b/>
          <w:bCs/>
          <w:i/>
          <w:iCs/>
          <w:color w:val="0070C0"/>
          <w:sz w:val="32"/>
          <w:szCs w:val="32"/>
          <w:lang w:val="vi-VN"/>
        </w:rPr>
        <w:t>. Sắp xếp theo thứ tự tăng dần (mặc định)</w:t>
      </w:r>
    </w:p>
    <w:p w14:paraId="128A8F97" w14:textId="77777777" w:rsidR="00184E0F" w:rsidRPr="00775AFF" w:rsidRDefault="00184E0F" w:rsidP="00184E0F">
      <w:pPr>
        <w:rPr>
          <w:rFonts w:ascii="Calibri" w:hAnsi="Calibri" w:cs="Calibri"/>
          <w:sz w:val="28"/>
          <w:szCs w:val="28"/>
        </w:rPr>
      </w:pPr>
      <w:r w:rsidRPr="00775AFF">
        <w:rPr>
          <w:rFonts w:ascii="Calibri" w:hAnsi="Calibri" w:cs="Calibri"/>
          <w:sz w:val="28"/>
          <w:szCs w:val="28"/>
        </w:rPr>
        <w:t>Dưới đây là một chương trình đơn giản thể hiện hoạt động của phương thức sắp xếp(). </w:t>
      </w:r>
    </w:p>
    <w:p w14:paraId="0C63C1DB" w14:textId="77777777"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#include &lt;bits/stdc++.h&gt;</w:t>
      </w:r>
    </w:p>
    <w:p w14:paraId="1D63EB14" w14:textId="683B9C65"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using namespace std;</w:t>
      </w:r>
    </w:p>
    <w:p w14:paraId="74211654" w14:textId="51EBB890"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int main(){</w:t>
      </w:r>
    </w:p>
    <w:p w14:paraId="346278D8" w14:textId="379CCC42"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int arr[] = { 1, 5, 8, 9, 6, 7, 3, 4, 2, 0 };</w:t>
      </w:r>
    </w:p>
    <w:p w14:paraId="40C2D8B3" w14:textId="1554D1A7"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int n = sizeof(arr) / sizeof(arr[0]);</w:t>
      </w:r>
    </w:p>
    <w:p w14:paraId="4E38A142" w14:textId="5E36C8E3" w:rsidR="00184E0F" w:rsidRPr="00775AFF" w:rsidRDefault="00184E0F" w:rsidP="00184E0F">
      <w:pPr>
        <w:shd w:val="clear" w:color="auto" w:fill="E8E8E8" w:themeFill="background2"/>
        <w:rPr>
          <w:rFonts w:ascii="Calibri" w:hAnsi="Calibri" w:cs="Calibri"/>
          <w:b/>
          <w:bCs/>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b/>
          <w:bCs/>
          <w:sz w:val="28"/>
          <w:szCs w:val="28"/>
          <w:lang w:val="vi-VN"/>
        </w:rPr>
        <w:t>sort(arr, arr + n);</w:t>
      </w:r>
    </w:p>
    <w:p w14:paraId="2D6DF777" w14:textId="10D64F4B"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cout &lt;&lt; "\nArray after sorting using "</w:t>
      </w:r>
      <w:r w:rsidR="00775AFF">
        <w:rPr>
          <w:rFonts w:ascii="Calibri" w:hAnsi="Calibri" w:cs="Calibri"/>
          <w:sz w:val="28"/>
          <w:szCs w:val="28"/>
          <w:lang w:val="vi-VN"/>
        </w:rPr>
        <w:t xml:space="preserve"> </w:t>
      </w:r>
      <w:r w:rsidRPr="00775AFF">
        <w:rPr>
          <w:rFonts w:ascii="Calibri" w:hAnsi="Calibri" w:cs="Calibri"/>
          <w:sz w:val="28"/>
          <w:szCs w:val="28"/>
          <w:lang w:val="vi-VN"/>
        </w:rPr>
        <w:t>"default sort is : \n";</w:t>
      </w:r>
    </w:p>
    <w:p w14:paraId="26A788CD" w14:textId="4683B303"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for (int i = 0; i &lt; n; ++i)</w:t>
      </w:r>
      <w:r w:rsidR="00775AFF">
        <w:rPr>
          <w:rFonts w:ascii="Calibri" w:hAnsi="Calibri" w:cs="Calibri"/>
          <w:sz w:val="28"/>
          <w:szCs w:val="28"/>
          <w:lang w:val="vi-VN"/>
        </w:rPr>
        <w:tab/>
      </w:r>
      <w:r w:rsidRPr="00775AFF">
        <w:rPr>
          <w:rFonts w:ascii="Calibri" w:hAnsi="Calibri" w:cs="Calibri"/>
          <w:sz w:val="28"/>
          <w:szCs w:val="28"/>
          <w:lang w:val="vi-VN"/>
        </w:rPr>
        <w:t>cout &lt;&lt; arr[i] &lt;&lt; " ";</w:t>
      </w:r>
    </w:p>
    <w:p w14:paraId="099BB5CD" w14:textId="423F25CB" w:rsidR="002F7A44"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w:t>
      </w:r>
    </w:p>
    <w:p w14:paraId="0D4A66F4" w14:textId="77777777" w:rsidR="00184E0F" w:rsidRPr="00775AFF" w:rsidRDefault="00184E0F" w:rsidP="00184E0F">
      <w:pPr>
        <w:rPr>
          <w:rFonts w:ascii="Calibri" w:hAnsi="Calibri" w:cs="Calibri"/>
          <w:sz w:val="28"/>
          <w:szCs w:val="28"/>
        </w:rPr>
      </w:pPr>
      <w:r w:rsidRPr="00775AFF">
        <w:rPr>
          <w:rFonts w:ascii="Calibri" w:hAnsi="Calibri" w:cs="Calibri"/>
          <w:b/>
          <w:bCs/>
          <w:sz w:val="28"/>
          <w:szCs w:val="28"/>
        </w:rPr>
        <w:t>đầu ra</w:t>
      </w:r>
    </w:p>
    <w:p w14:paraId="7A5C4962" w14:textId="77777777" w:rsidR="00184E0F" w:rsidRPr="00775AFF" w:rsidRDefault="00184E0F" w:rsidP="00184E0F">
      <w:pPr>
        <w:rPr>
          <w:rFonts w:ascii="Calibri" w:hAnsi="Calibri" w:cs="Calibri"/>
          <w:sz w:val="28"/>
          <w:szCs w:val="28"/>
        </w:rPr>
      </w:pPr>
      <w:r w:rsidRPr="00775AFF">
        <w:rPr>
          <w:rFonts w:ascii="Calibri" w:hAnsi="Calibri" w:cs="Calibri"/>
          <w:sz w:val="28"/>
          <w:szCs w:val="28"/>
        </w:rPr>
        <w:t>Mảng sau khi sắp xếp theo kiểu sắp xếp mặc định là:</w:t>
      </w:r>
    </w:p>
    <w:p w14:paraId="417839A3" w14:textId="77777777" w:rsidR="00184E0F" w:rsidRPr="00775AFF" w:rsidRDefault="00184E0F" w:rsidP="00F03F4F">
      <w:pPr>
        <w:shd w:val="clear" w:color="auto" w:fill="E8E8E8" w:themeFill="background2"/>
        <w:rPr>
          <w:rFonts w:ascii="Calibri" w:hAnsi="Calibri" w:cs="Calibri"/>
          <w:sz w:val="28"/>
          <w:szCs w:val="28"/>
        </w:rPr>
      </w:pPr>
      <w:r w:rsidRPr="00775AFF">
        <w:rPr>
          <w:rFonts w:ascii="Calibri" w:hAnsi="Calibri" w:cs="Calibri"/>
          <w:sz w:val="28"/>
          <w:szCs w:val="28"/>
        </w:rPr>
        <w:t>0 1 2 3 4 5 6 7 8 9</w:t>
      </w:r>
    </w:p>
    <w:p w14:paraId="0D20CB8B" w14:textId="02371E77" w:rsidR="00775AFF" w:rsidRPr="00F03F4F" w:rsidRDefault="00F03F4F" w:rsidP="00775AFF">
      <w:pPr>
        <w:pStyle w:val="Heading1"/>
        <w:rPr>
          <w:rFonts w:ascii="Calibri" w:hAnsi="Calibri" w:cs="Calibri"/>
          <w:b/>
          <w:bCs/>
          <w:i/>
          <w:iCs/>
          <w:color w:val="0070C0"/>
          <w:sz w:val="32"/>
          <w:szCs w:val="32"/>
          <w:lang w:val="vi-VN"/>
        </w:rPr>
      </w:pPr>
      <w:r w:rsidRPr="00F03F4F">
        <w:rPr>
          <w:rFonts w:ascii="Calibri" w:hAnsi="Calibri" w:cs="Calibri"/>
          <w:b/>
          <w:bCs/>
          <w:i/>
          <w:iCs/>
          <w:color w:val="0070C0"/>
          <w:sz w:val="32"/>
          <w:szCs w:val="32"/>
        </w:rPr>
        <w:t>2</w:t>
      </w:r>
      <w:r w:rsidRPr="00F03F4F">
        <w:rPr>
          <w:rFonts w:ascii="Calibri" w:hAnsi="Calibri" w:cs="Calibri"/>
          <w:b/>
          <w:bCs/>
          <w:i/>
          <w:iCs/>
          <w:color w:val="0070C0"/>
          <w:sz w:val="32"/>
          <w:szCs w:val="32"/>
          <w:lang w:val="vi-VN"/>
        </w:rPr>
        <w:t>. Sắp xếp theo thứ tự giảm dần</w:t>
      </w:r>
    </w:p>
    <w:p w14:paraId="30A33680" w14:textId="45774F0F" w:rsidR="00184E0F" w:rsidRPr="00775AFF" w:rsidRDefault="00184E0F" w:rsidP="00184E0F">
      <w:pPr>
        <w:rPr>
          <w:rFonts w:ascii="Calibri" w:hAnsi="Calibri" w:cs="Calibri"/>
          <w:sz w:val="28"/>
          <w:szCs w:val="28"/>
        </w:rPr>
      </w:pPr>
      <w:r w:rsidRPr="00775AFF">
        <w:rPr>
          <w:rFonts w:ascii="Calibri" w:hAnsi="Calibri" w:cs="Calibri"/>
          <w:sz w:val="28"/>
          <w:szCs w:val="28"/>
        </w:rPr>
        <w:t>Sort() lấy tham số thứ ba được sử dụng để chỉ định thứ tự sắp xếp các phần tử. Chúng ta có thể truyền hàm “Greater()” để sắp xếp theo thứ tự giảm dần. Hàm này thực hiện so sánh theo cách đặt các phần tử lớn hơn trước.</w:t>
      </w:r>
    </w:p>
    <w:p w14:paraId="5152A36F" w14:textId="77777777"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lastRenderedPageBreak/>
        <w:t>#include &lt;bits/stdc++.h&gt;</w:t>
      </w:r>
    </w:p>
    <w:p w14:paraId="525556CB" w14:textId="3E2D45D9"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using namespace std;</w:t>
      </w:r>
    </w:p>
    <w:p w14:paraId="3874E230" w14:textId="69DD7211"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int main(){</w:t>
      </w:r>
    </w:p>
    <w:p w14:paraId="771615C3" w14:textId="6F6DE704"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int arr[] = { 1, 5, 8, 9, 6, 7, 3, 4, 2, 0 };</w:t>
      </w:r>
    </w:p>
    <w:p w14:paraId="37C69D54" w14:textId="6B0CD085"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int n = sizeof(arr) / sizeof(arr[0]);</w:t>
      </w:r>
    </w:p>
    <w:p w14:paraId="4900932C" w14:textId="0B556E24" w:rsidR="00184E0F" w:rsidRPr="00775AFF" w:rsidRDefault="00184E0F" w:rsidP="00184E0F">
      <w:pPr>
        <w:shd w:val="clear" w:color="auto" w:fill="E8E8E8" w:themeFill="background2"/>
        <w:rPr>
          <w:rFonts w:ascii="Calibri" w:hAnsi="Calibri" w:cs="Calibri"/>
          <w:b/>
          <w:bCs/>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b/>
          <w:bCs/>
          <w:sz w:val="28"/>
          <w:szCs w:val="28"/>
          <w:lang w:val="vi-VN"/>
        </w:rPr>
        <w:t>sort(arr, arr + n, greater&lt;int&gt;());</w:t>
      </w:r>
    </w:p>
    <w:p w14:paraId="361AD24E" w14:textId="676F0530"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cout &lt;&lt; "Array after sorting : \n";</w:t>
      </w:r>
    </w:p>
    <w:p w14:paraId="0D7B950F" w14:textId="030CD031"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for (int i = 0; i &lt; n; ++i)</w:t>
      </w:r>
      <w:r w:rsidR="00775AFF">
        <w:rPr>
          <w:rFonts w:ascii="Calibri" w:hAnsi="Calibri" w:cs="Calibri"/>
          <w:sz w:val="28"/>
          <w:szCs w:val="28"/>
          <w:lang w:val="vi-VN"/>
        </w:rPr>
        <w:tab/>
      </w:r>
      <w:r w:rsidR="00775AFF">
        <w:rPr>
          <w:rFonts w:ascii="Calibri" w:hAnsi="Calibri" w:cs="Calibri"/>
          <w:sz w:val="28"/>
          <w:szCs w:val="28"/>
          <w:lang w:val="vi-VN"/>
        </w:rPr>
        <w:tab/>
      </w:r>
      <w:r w:rsidRPr="00775AFF">
        <w:rPr>
          <w:rFonts w:ascii="Calibri" w:hAnsi="Calibri" w:cs="Calibri"/>
          <w:sz w:val="28"/>
          <w:szCs w:val="28"/>
          <w:lang w:val="vi-VN"/>
        </w:rPr>
        <w:t>cout &lt;&lt; arr[i] &lt;&lt; " ";</w:t>
      </w:r>
    </w:p>
    <w:p w14:paraId="4C4F54F9" w14:textId="031AE77D"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w:t>
      </w:r>
    </w:p>
    <w:p w14:paraId="7850F3FA" w14:textId="77777777" w:rsidR="00184E0F" w:rsidRPr="00775AFF" w:rsidRDefault="00184E0F" w:rsidP="00184E0F">
      <w:pPr>
        <w:rPr>
          <w:rFonts w:ascii="Calibri" w:hAnsi="Calibri" w:cs="Calibri"/>
          <w:sz w:val="28"/>
          <w:szCs w:val="28"/>
        </w:rPr>
      </w:pPr>
      <w:r w:rsidRPr="00775AFF">
        <w:rPr>
          <w:rFonts w:ascii="Calibri" w:hAnsi="Calibri" w:cs="Calibri"/>
          <w:b/>
          <w:bCs/>
          <w:sz w:val="28"/>
          <w:szCs w:val="28"/>
        </w:rPr>
        <w:t>đầu ra</w:t>
      </w:r>
    </w:p>
    <w:p w14:paraId="54ACA6CB" w14:textId="77777777" w:rsidR="00184E0F" w:rsidRPr="00775AFF" w:rsidRDefault="00184E0F" w:rsidP="00184E0F">
      <w:pPr>
        <w:rPr>
          <w:rFonts w:ascii="Calibri" w:hAnsi="Calibri" w:cs="Calibri"/>
          <w:sz w:val="28"/>
          <w:szCs w:val="28"/>
        </w:rPr>
      </w:pPr>
      <w:r w:rsidRPr="00775AFF">
        <w:rPr>
          <w:rFonts w:ascii="Calibri" w:hAnsi="Calibri" w:cs="Calibri"/>
          <w:sz w:val="28"/>
          <w:szCs w:val="28"/>
        </w:rPr>
        <w:t>Mảng sau khi sắp xếp:</w:t>
      </w:r>
    </w:p>
    <w:p w14:paraId="7E87A604" w14:textId="77777777" w:rsidR="00184E0F" w:rsidRPr="00775AFF" w:rsidRDefault="00184E0F" w:rsidP="00F03F4F">
      <w:pPr>
        <w:shd w:val="clear" w:color="auto" w:fill="E8E8E8" w:themeFill="background2"/>
        <w:rPr>
          <w:rFonts w:ascii="Calibri" w:hAnsi="Calibri" w:cs="Calibri"/>
          <w:sz w:val="28"/>
          <w:szCs w:val="28"/>
        </w:rPr>
      </w:pPr>
      <w:r w:rsidRPr="00775AFF">
        <w:rPr>
          <w:rFonts w:ascii="Calibri" w:hAnsi="Calibri" w:cs="Calibri"/>
          <w:sz w:val="28"/>
          <w:szCs w:val="28"/>
        </w:rPr>
        <w:t>9 8 7 6 5 4 3 2 1 0</w:t>
      </w:r>
    </w:p>
    <w:p w14:paraId="72C3C571" w14:textId="7ED38877" w:rsidR="00775AFF" w:rsidRPr="00F03F4F" w:rsidRDefault="00F03F4F" w:rsidP="00775AFF">
      <w:pPr>
        <w:pStyle w:val="Heading1"/>
        <w:rPr>
          <w:rFonts w:ascii="Calibri" w:hAnsi="Calibri" w:cs="Calibri"/>
          <w:i/>
          <w:iCs/>
          <w:sz w:val="28"/>
          <w:szCs w:val="28"/>
          <w:lang w:val="vi-VN"/>
        </w:rPr>
      </w:pPr>
      <w:r w:rsidRPr="00F03F4F">
        <w:rPr>
          <w:rFonts w:ascii="Calibri" w:hAnsi="Calibri" w:cs="Calibri"/>
          <w:b/>
          <w:bCs/>
          <w:i/>
          <w:iCs/>
          <w:color w:val="0070C0"/>
          <w:sz w:val="32"/>
          <w:szCs w:val="32"/>
        </w:rPr>
        <w:t>3</w:t>
      </w:r>
      <w:r w:rsidRPr="00F03F4F">
        <w:rPr>
          <w:rFonts w:ascii="Calibri" w:hAnsi="Calibri" w:cs="Calibri"/>
          <w:b/>
          <w:bCs/>
          <w:i/>
          <w:iCs/>
          <w:color w:val="0070C0"/>
          <w:sz w:val="32"/>
          <w:szCs w:val="32"/>
          <w:lang w:val="vi-VN"/>
        </w:rPr>
        <w:t>.</w:t>
      </w:r>
      <w:r w:rsidR="00184E0F" w:rsidRPr="00F03F4F">
        <w:rPr>
          <w:rFonts w:ascii="Calibri" w:hAnsi="Calibri" w:cs="Calibri"/>
          <w:b/>
          <w:bCs/>
          <w:i/>
          <w:iCs/>
          <w:color w:val="0070C0"/>
          <w:sz w:val="32"/>
          <w:szCs w:val="32"/>
        </w:rPr>
        <w:t xml:space="preserve"> </w:t>
      </w:r>
      <w:r w:rsidRPr="00F03F4F">
        <w:rPr>
          <w:rFonts w:ascii="Calibri" w:hAnsi="Calibri" w:cs="Calibri"/>
          <w:b/>
          <w:bCs/>
          <w:i/>
          <w:iCs/>
          <w:color w:val="0070C0"/>
          <w:sz w:val="32"/>
          <w:szCs w:val="32"/>
        </w:rPr>
        <w:t>S</w:t>
      </w:r>
      <w:r w:rsidR="00184E0F" w:rsidRPr="00F03F4F">
        <w:rPr>
          <w:rFonts w:ascii="Calibri" w:hAnsi="Calibri" w:cs="Calibri"/>
          <w:b/>
          <w:bCs/>
          <w:i/>
          <w:iCs/>
          <w:color w:val="0070C0"/>
          <w:sz w:val="32"/>
          <w:szCs w:val="32"/>
        </w:rPr>
        <w:t>ắp xếp</w:t>
      </w:r>
      <w:r w:rsidRPr="00F03F4F">
        <w:rPr>
          <w:rFonts w:ascii="Calibri" w:hAnsi="Calibri" w:cs="Calibri"/>
          <w:b/>
          <w:bCs/>
          <w:i/>
          <w:iCs/>
          <w:color w:val="0070C0"/>
          <w:sz w:val="32"/>
          <w:szCs w:val="32"/>
          <w:lang w:val="vi-VN"/>
        </w:rPr>
        <w:t xml:space="preserve"> </w:t>
      </w:r>
      <w:r w:rsidR="00184E0F" w:rsidRPr="00F03F4F">
        <w:rPr>
          <w:rFonts w:ascii="Calibri" w:hAnsi="Calibri" w:cs="Calibri"/>
          <w:b/>
          <w:bCs/>
          <w:i/>
          <w:iCs/>
          <w:color w:val="0070C0"/>
          <w:sz w:val="32"/>
          <w:szCs w:val="32"/>
        </w:rPr>
        <w:t>trong phạm vi nhất định</w:t>
      </w:r>
    </w:p>
    <w:p w14:paraId="21F3CCFE" w14:textId="4074F9E0" w:rsidR="00184E0F" w:rsidRPr="00775AFF" w:rsidRDefault="00184E0F" w:rsidP="00775AFF">
      <w:pPr>
        <w:rPr>
          <w:rFonts w:ascii="Calibri" w:hAnsi="Calibri" w:cs="Calibri"/>
          <w:sz w:val="28"/>
          <w:szCs w:val="28"/>
          <w:lang w:val="vi-VN"/>
        </w:rPr>
      </w:pPr>
      <w:r w:rsidRPr="00775AFF">
        <w:rPr>
          <w:rFonts w:ascii="Calibri" w:hAnsi="Calibri" w:cs="Calibri"/>
          <w:sz w:val="28"/>
          <w:szCs w:val="28"/>
        </w:rPr>
        <w:t>Để giải quyết các loại vấn đề như vậy, chúng ta chỉ cần đề cập đến phạm vi bên trong hàm sắp xếp.</w:t>
      </w:r>
      <w:r w:rsidRPr="00775AFF">
        <w:rPr>
          <w:rFonts w:ascii="Calibri" w:hAnsi="Calibri" w:cs="Calibri"/>
          <w:sz w:val="28"/>
          <w:szCs w:val="28"/>
        </w:rPr>
        <w:br/>
        <w:t>Dưới đây là cách thực hiện trường hợp trên:</w:t>
      </w:r>
    </w:p>
    <w:p w14:paraId="210BFAF3" w14:textId="77777777"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#include &lt;bits/stdc++.h&gt;</w:t>
      </w:r>
    </w:p>
    <w:p w14:paraId="1A7020F0" w14:textId="62A2CCBB"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using namespace std;</w:t>
      </w:r>
    </w:p>
    <w:p w14:paraId="201D9D65" w14:textId="1A951148"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int main(){</w:t>
      </w:r>
    </w:p>
    <w:p w14:paraId="2B2BF8CB" w14:textId="0A5A1FF5"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int arr[] = { 0, 1, 5, 8, 9, 6, 7, 3, 4, 2 };</w:t>
      </w:r>
    </w:p>
    <w:p w14:paraId="50F45A10" w14:textId="3E88C0A9"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int n = sizeof(arr) / sizeof(arr[0]);</w:t>
      </w:r>
    </w:p>
    <w:p w14:paraId="2B7E7845" w14:textId="1F53F840" w:rsidR="00184E0F" w:rsidRPr="00775AFF" w:rsidRDefault="00184E0F" w:rsidP="00184E0F">
      <w:pPr>
        <w:shd w:val="clear" w:color="auto" w:fill="E8E8E8" w:themeFill="background2"/>
        <w:rPr>
          <w:rFonts w:ascii="Calibri" w:hAnsi="Calibri" w:cs="Calibri"/>
          <w:b/>
          <w:bCs/>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b/>
          <w:bCs/>
          <w:sz w:val="28"/>
          <w:szCs w:val="28"/>
          <w:lang w:val="vi-VN"/>
        </w:rPr>
        <w:t>sort(arr + 2, arr + n);</w:t>
      </w:r>
    </w:p>
    <w:p w14:paraId="2DD8C4A3" w14:textId="73677574"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cout &lt;&lt; "Array after sorting : \n";</w:t>
      </w:r>
    </w:p>
    <w:p w14:paraId="40C7FF43" w14:textId="4D550C1D"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 xml:space="preserve">    </w:t>
      </w:r>
      <w:r w:rsidR="00775AFF">
        <w:rPr>
          <w:rFonts w:ascii="Calibri" w:hAnsi="Calibri" w:cs="Calibri"/>
          <w:sz w:val="28"/>
          <w:szCs w:val="28"/>
          <w:lang w:val="vi-VN"/>
        </w:rPr>
        <w:tab/>
      </w:r>
      <w:r w:rsidRPr="00775AFF">
        <w:rPr>
          <w:rFonts w:ascii="Calibri" w:hAnsi="Calibri" w:cs="Calibri"/>
          <w:sz w:val="28"/>
          <w:szCs w:val="28"/>
          <w:lang w:val="vi-VN"/>
        </w:rPr>
        <w:t>for (int i = 0; i &lt; n; ++i)</w:t>
      </w:r>
      <w:r w:rsidR="00775AFF">
        <w:rPr>
          <w:rFonts w:ascii="Calibri" w:hAnsi="Calibri" w:cs="Calibri"/>
          <w:sz w:val="28"/>
          <w:szCs w:val="28"/>
          <w:lang w:val="vi-VN"/>
        </w:rPr>
        <w:tab/>
      </w:r>
      <w:r w:rsidR="00775AFF">
        <w:rPr>
          <w:rFonts w:ascii="Calibri" w:hAnsi="Calibri" w:cs="Calibri"/>
          <w:sz w:val="28"/>
          <w:szCs w:val="28"/>
          <w:lang w:val="vi-VN"/>
        </w:rPr>
        <w:tab/>
      </w:r>
      <w:r w:rsidRPr="00775AFF">
        <w:rPr>
          <w:rFonts w:ascii="Calibri" w:hAnsi="Calibri" w:cs="Calibri"/>
          <w:sz w:val="28"/>
          <w:szCs w:val="28"/>
          <w:lang w:val="vi-VN"/>
        </w:rPr>
        <w:t>cout &lt;&lt; arr[i] &lt;&lt; " ";</w:t>
      </w:r>
    </w:p>
    <w:p w14:paraId="59836E1E" w14:textId="77777777" w:rsidR="00184E0F" w:rsidRPr="00775AFF" w:rsidRDefault="00184E0F" w:rsidP="00184E0F">
      <w:pPr>
        <w:shd w:val="clear" w:color="auto" w:fill="E8E8E8" w:themeFill="background2"/>
        <w:rPr>
          <w:rFonts w:ascii="Calibri" w:hAnsi="Calibri" w:cs="Calibri"/>
          <w:sz w:val="28"/>
          <w:szCs w:val="28"/>
          <w:lang w:val="vi-VN"/>
        </w:rPr>
      </w:pPr>
      <w:r w:rsidRPr="00775AFF">
        <w:rPr>
          <w:rFonts w:ascii="Calibri" w:hAnsi="Calibri" w:cs="Calibri"/>
          <w:sz w:val="28"/>
          <w:szCs w:val="28"/>
          <w:lang w:val="vi-VN"/>
        </w:rPr>
        <w:t>}</w:t>
      </w:r>
    </w:p>
    <w:p w14:paraId="0BD4AA81" w14:textId="464F67A7" w:rsidR="00184E0F" w:rsidRPr="00775AFF" w:rsidRDefault="00184E0F" w:rsidP="00184E0F">
      <w:pPr>
        <w:rPr>
          <w:rFonts w:ascii="Calibri" w:hAnsi="Calibri" w:cs="Calibri"/>
          <w:sz w:val="28"/>
          <w:szCs w:val="28"/>
        </w:rPr>
      </w:pPr>
      <w:r w:rsidRPr="00775AFF">
        <w:rPr>
          <w:rFonts w:ascii="Calibri" w:hAnsi="Calibri" w:cs="Calibri"/>
          <w:b/>
          <w:bCs/>
          <w:sz w:val="28"/>
          <w:szCs w:val="28"/>
        </w:rPr>
        <w:t>Đầu ra</w:t>
      </w:r>
    </w:p>
    <w:p w14:paraId="789DBEF2" w14:textId="77777777" w:rsidR="00184E0F" w:rsidRPr="00775AFF" w:rsidRDefault="00184E0F" w:rsidP="00184E0F">
      <w:pPr>
        <w:rPr>
          <w:rFonts w:ascii="Calibri" w:hAnsi="Calibri" w:cs="Calibri"/>
          <w:sz w:val="28"/>
          <w:szCs w:val="28"/>
        </w:rPr>
      </w:pPr>
      <w:r w:rsidRPr="00775AFF">
        <w:rPr>
          <w:rFonts w:ascii="Calibri" w:hAnsi="Calibri" w:cs="Calibri"/>
          <w:sz w:val="28"/>
          <w:szCs w:val="28"/>
        </w:rPr>
        <w:t>Mảng sau khi sắp xếp:</w:t>
      </w:r>
    </w:p>
    <w:p w14:paraId="29D8EA85" w14:textId="52BE90D9" w:rsidR="00184E0F" w:rsidRPr="00775AFF" w:rsidRDefault="00184E0F" w:rsidP="00F03F4F">
      <w:pPr>
        <w:shd w:val="clear" w:color="auto" w:fill="E8E8E8" w:themeFill="background2"/>
        <w:rPr>
          <w:rFonts w:ascii="Calibri" w:hAnsi="Calibri" w:cs="Calibri"/>
          <w:sz w:val="28"/>
          <w:szCs w:val="28"/>
          <w:lang w:val="vi-VN"/>
        </w:rPr>
      </w:pPr>
      <w:r w:rsidRPr="00775AFF">
        <w:rPr>
          <w:rFonts w:ascii="Calibri" w:hAnsi="Calibri" w:cs="Calibri"/>
          <w:sz w:val="28"/>
          <w:szCs w:val="28"/>
        </w:rPr>
        <w:t>0 1 2 3 4 5 6 7 8 9</w:t>
      </w:r>
    </w:p>
    <w:sectPr w:rsidR="00184E0F" w:rsidRPr="00775AF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10"/>
    <w:rsid w:val="000331E9"/>
    <w:rsid w:val="00184E0F"/>
    <w:rsid w:val="002802F9"/>
    <w:rsid w:val="002F7A44"/>
    <w:rsid w:val="003A1D3B"/>
    <w:rsid w:val="005C3E9C"/>
    <w:rsid w:val="006B3809"/>
    <w:rsid w:val="00775AFF"/>
    <w:rsid w:val="00816163"/>
    <w:rsid w:val="009832B9"/>
    <w:rsid w:val="00997810"/>
    <w:rsid w:val="009C7230"/>
    <w:rsid w:val="00A70F8D"/>
    <w:rsid w:val="00BC17C3"/>
    <w:rsid w:val="00F03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D71D"/>
  <w15:chartTrackingRefBased/>
  <w15:docId w15:val="{3689170D-8005-48A1-932F-8040FB68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7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78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8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978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97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7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78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78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7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78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8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978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978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978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978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978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97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8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97810"/>
    <w:pPr>
      <w:spacing w:before="160"/>
      <w:jc w:val="center"/>
    </w:pPr>
    <w:rPr>
      <w:i/>
      <w:iCs/>
      <w:color w:val="404040" w:themeColor="text1" w:themeTint="BF"/>
    </w:rPr>
  </w:style>
  <w:style w:type="character" w:customStyle="1" w:styleId="QuoteChar">
    <w:name w:val="Quote Char"/>
    <w:basedOn w:val="DefaultParagraphFont"/>
    <w:link w:val="Quote"/>
    <w:uiPriority w:val="29"/>
    <w:rsid w:val="00997810"/>
    <w:rPr>
      <w:i/>
      <w:iCs/>
      <w:color w:val="404040" w:themeColor="text1" w:themeTint="BF"/>
    </w:rPr>
  </w:style>
  <w:style w:type="paragraph" w:styleId="ListParagraph">
    <w:name w:val="List Paragraph"/>
    <w:basedOn w:val="Normal"/>
    <w:uiPriority w:val="34"/>
    <w:qFormat/>
    <w:rsid w:val="00997810"/>
    <w:pPr>
      <w:ind w:left="720"/>
      <w:contextualSpacing/>
    </w:pPr>
  </w:style>
  <w:style w:type="character" w:styleId="IntenseEmphasis">
    <w:name w:val="Intense Emphasis"/>
    <w:basedOn w:val="DefaultParagraphFont"/>
    <w:uiPriority w:val="21"/>
    <w:qFormat/>
    <w:rsid w:val="00997810"/>
    <w:rPr>
      <w:i/>
      <w:iCs/>
      <w:color w:val="0F4761" w:themeColor="accent1" w:themeShade="BF"/>
    </w:rPr>
  </w:style>
  <w:style w:type="paragraph" w:styleId="IntenseQuote">
    <w:name w:val="Intense Quote"/>
    <w:basedOn w:val="Normal"/>
    <w:next w:val="Normal"/>
    <w:link w:val="IntenseQuoteChar"/>
    <w:uiPriority w:val="30"/>
    <w:qFormat/>
    <w:rsid w:val="00997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810"/>
    <w:rPr>
      <w:i/>
      <w:iCs/>
      <w:color w:val="0F4761" w:themeColor="accent1" w:themeShade="BF"/>
    </w:rPr>
  </w:style>
  <w:style w:type="character" w:styleId="IntenseReference">
    <w:name w:val="Intense Reference"/>
    <w:basedOn w:val="DefaultParagraphFont"/>
    <w:uiPriority w:val="32"/>
    <w:qFormat/>
    <w:rsid w:val="00997810"/>
    <w:rPr>
      <w:b/>
      <w:bCs/>
      <w:smallCaps/>
      <w:color w:val="0F4761" w:themeColor="accent1" w:themeShade="BF"/>
      <w:spacing w:val="5"/>
    </w:rPr>
  </w:style>
  <w:style w:type="character" w:styleId="Hyperlink">
    <w:name w:val="Hyperlink"/>
    <w:basedOn w:val="DefaultParagraphFont"/>
    <w:uiPriority w:val="99"/>
    <w:unhideWhenUsed/>
    <w:rsid w:val="00184E0F"/>
    <w:rPr>
      <w:color w:val="467886" w:themeColor="hyperlink"/>
      <w:u w:val="single"/>
    </w:rPr>
  </w:style>
  <w:style w:type="character" w:styleId="UnresolvedMention">
    <w:name w:val="Unresolved Mention"/>
    <w:basedOn w:val="DefaultParagraphFont"/>
    <w:uiPriority w:val="99"/>
    <w:semiHidden/>
    <w:unhideWhenUsed/>
    <w:rsid w:val="00184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119957">
      <w:bodyDiv w:val="1"/>
      <w:marLeft w:val="0"/>
      <w:marRight w:val="0"/>
      <w:marTop w:val="0"/>
      <w:marBottom w:val="0"/>
      <w:divBdr>
        <w:top w:val="none" w:sz="0" w:space="0" w:color="auto"/>
        <w:left w:val="none" w:sz="0" w:space="0" w:color="auto"/>
        <w:bottom w:val="none" w:sz="0" w:space="0" w:color="auto"/>
        <w:right w:val="none" w:sz="0" w:space="0" w:color="auto"/>
      </w:divBdr>
    </w:div>
    <w:div w:id="744492438">
      <w:bodyDiv w:val="1"/>
      <w:marLeft w:val="0"/>
      <w:marRight w:val="0"/>
      <w:marTop w:val="0"/>
      <w:marBottom w:val="0"/>
      <w:divBdr>
        <w:top w:val="none" w:sz="0" w:space="0" w:color="auto"/>
        <w:left w:val="none" w:sz="0" w:space="0" w:color="auto"/>
        <w:bottom w:val="none" w:sz="0" w:space="0" w:color="auto"/>
        <w:right w:val="none" w:sz="0" w:space="0" w:color="auto"/>
      </w:divBdr>
    </w:div>
    <w:div w:id="851410817">
      <w:bodyDiv w:val="1"/>
      <w:marLeft w:val="0"/>
      <w:marRight w:val="0"/>
      <w:marTop w:val="0"/>
      <w:marBottom w:val="0"/>
      <w:divBdr>
        <w:top w:val="none" w:sz="0" w:space="0" w:color="auto"/>
        <w:left w:val="none" w:sz="0" w:space="0" w:color="auto"/>
        <w:bottom w:val="none" w:sz="0" w:space="0" w:color="auto"/>
        <w:right w:val="none" w:sz="0" w:space="0" w:color="auto"/>
      </w:divBdr>
    </w:div>
    <w:div w:id="1118259208">
      <w:bodyDiv w:val="1"/>
      <w:marLeft w:val="0"/>
      <w:marRight w:val="0"/>
      <w:marTop w:val="0"/>
      <w:marBottom w:val="0"/>
      <w:divBdr>
        <w:top w:val="none" w:sz="0" w:space="0" w:color="auto"/>
        <w:left w:val="none" w:sz="0" w:space="0" w:color="auto"/>
        <w:bottom w:val="none" w:sz="0" w:space="0" w:color="auto"/>
        <w:right w:val="none" w:sz="0" w:space="0" w:color="auto"/>
      </w:divBdr>
    </w:div>
    <w:div w:id="1145657491">
      <w:bodyDiv w:val="1"/>
      <w:marLeft w:val="0"/>
      <w:marRight w:val="0"/>
      <w:marTop w:val="0"/>
      <w:marBottom w:val="0"/>
      <w:divBdr>
        <w:top w:val="none" w:sz="0" w:space="0" w:color="auto"/>
        <w:left w:val="none" w:sz="0" w:space="0" w:color="auto"/>
        <w:bottom w:val="none" w:sz="0" w:space="0" w:color="auto"/>
        <w:right w:val="none" w:sz="0" w:space="0" w:color="auto"/>
      </w:divBdr>
    </w:div>
    <w:div w:id="1155492500">
      <w:bodyDiv w:val="1"/>
      <w:marLeft w:val="0"/>
      <w:marRight w:val="0"/>
      <w:marTop w:val="0"/>
      <w:marBottom w:val="0"/>
      <w:divBdr>
        <w:top w:val="none" w:sz="0" w:space="0" w:color="auto"/>
        <w:left w:val="none" w:sz="0" w:space="0" w:color="auto"/>
        <w:bottom w:val="none" w:sz="0" w:space="0" w:color="auto"/>
        <w:right w:val="none" w:sz="0" w:space="0" w:color="auto"/>
      </w:divBdr>
    </w:div>
    <w:div w:id="1260799814">
      <w:bodyDiv w:val="1"/>
      <w:marLeft w:val="0"/>
      <w:marRight w:val="0"/>
      <w:marTop w:val="0"/>
      <w:marBottom w:val="0"/>
      <w:divBdr>
        <w:top w:val="none" w:sz="0" w:space="0" w:color="auto"/>
        <w:left w:val="none" w:sz="0" w:space="0" w:color="auto"/>
        <w:bottom w:val="none" w:sz="0" w:space="0" w:color="auto"/>
        <w:right w:val="none" w:sz="0" w:space="0" w:color="auto"/>
      </w:divBdr>
    </w:div>
    <w:div w:id="1276402337">
      <w:bodyDiv w:val="1"/>
      <w:marLeft w:val="0"/>
      <w:marRight w:val="0"/>
      <w:marTop w:val="0"/>
      <w:marBottom w:val="0"/>
      <w:divBdr>
        <w:top w:val="none" w:sz="0" w:space="0" w:color="auto"/>
        <w:left w:val="none" w:sz="0" w:space="0" w:color="auto"/>
        <w:bottom w:val="none" w:sz="0" w:space="0" w:color="auto"/>
        <w:right w:val="none" w:sz="0" w:space="0" w:color="auto"/>
      </w:divBdr>
    </w:div>
    <w:div w:id="1373918173">
      <w:bodyDiv w:val="1"/>
      <w:marLeft w:val="0"/>
      <w:marRight w:val="0"/>
      <w:marTop w:val="0"/>
      <w:marBottom w:val="0"/>
      <w:divBdr>
        <w:top w:val="none" w:sz="0" w:space="0" w:color="auto"/>
        <w:left w:val="none" w:sz="0" w:space="0" w:color="auto"/>
        <w:bottom w:val="none" w:sz="0" w:space="0" w:color="auto"/>
        <w:right w:val="none" w:sz="0" w:space="0" w:color="auto"/>
      </w:divBdr>
    </w:div>
    <w:div w:id="1624387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geeksforgeeks.org/comparator-function-of-qsort-in-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97599-073E-4A8A-A8B0-EB42FD63F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2024-08-04T13:40:00Z</dcterms:created>
  <dcterms:modified xsi:type="dcterms:W3CDTF">2024-08-10T08:04:00Z</dcterms:modified>
</cp:coreProperties>
</file>