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5812DB" w14:textId="77777777" w:rsidR="00AA1501" w:rsidRPr="00AA1501" w:rsidRDefault="00467FDD" w:rsidP="00AA1501">
      <w:pPr>
        <w:jc w:val="center"/>
        <w:rPr>
          <w:rFonts w:ascii="Calibri" w:hAnsi="Calibri" w:cs="Calibri"/>
          <w:b/>
          <w:bCs/>
          <w:i/>
          <w:iCs/>
          <w:sz w:val="36"/>
          <w:szCs w:val="32"/>
          <w:lang w:val="vi-VN"/>
        </w:rPr>
      </w:pPr>
      <w:r w:rsidRPr="00AA1501">
        <w:rPr>
          <w:rFonts w:ascii="Calibri" w:hAnsi="Calibri" w:cs="Calibri"/>
          <w:b/>
          <w:bCs/>
          <w:i/>
          <w:iCs/>
          <w:sz w:val="36"/>
          <w:szCs w:val="32"/>
        </w:rPr>
        <w:t>Bài 2. Khởi động hệ đồ họa</w:t>
      </w:r>
    </w:p>
    <w:p w14:paraId="0C97FDEE" w14:textId="77777777" w:rsidR="00AA1501" w:rsidRDefault="00467FDD" w:rsidP="00467FDD">
      <w:pPr>
        <w:rPr>
          <w:rFonts w:ascii="Calibri" w:hAnsi="Calibri" w:cs="Calibri"/>
          <w:sz w:val="28"/>
          <w:szCs w:val="24"/>
          <w:lang w:val="vi-VN"/>
        </w:rPr>
      </w:pPr>
      <w:r w:rsidRPr="00AA1501">
        <w:rPr>
          <w:rFonts w:ascii="Calibri" w:hAnsi="Calibri" w:cs="Calibri"/>
          <w:sz w:val="28"/>
          <w:szCs w:val="24"/>
        </w:rPr>
        <w:t>Mục đích của việc khởi động hệ thống đồ họa là xác định thiết bị đồ họa (màn hình) và mốt đồ</w:t>
      </w:r>
      <w:r w:rsidR="00AA1501" w:rsidRPr="00AA1501">
        <w:rPr>
          <w:rFonts w:ascii="Calibri" w:hAnsi="Calibri" w:cs="Calibri"/>
          <w:sz w:val="28"/>
          <w:szCs w:val="24"/>
          <w:lang w:val="vi-VN"/>
        </w:rPr>
        <w:t xml:space="preserve"> </w:t>
      </w:r>
      <w:r w:rsidRPr="00AA1501">
        <w:rPr>
          <w:rFonts w:ascii="Calibri" w:hAnsi="Calibri" w:cs="Calibri"/>
          <w:sz w:val="28"/>
          <w:szCs w:val="24"/>
        </w:rPr>
        <w:t>họa sẽ sử dụng trong chương trình. Để làm điều này ta dùng hàm:</w:t>
      </w:r>
    </w:p>
    <w:p w14:paraId="590A76F7" w14:textId="19F91650" w:rsidR="00F31ED6" w:rsidRPr="00F31ED6" w:rsidRDefault="00F31ED6" w:rsidP="00F31ED6">
      <w:pPr>
        <w:pStyle w:val="Heading1"/>
        <w:rPr>
          <w:rFonts w:ascii="Calibri" w:hAnsi="Calibri" w:cs="Calibri"/>
          <w:b/>
          <w:bCs/>
          <w:i/>
          <w:iCs/>
          <w:color w:val="0070C0"/>
          <w:sz w:val="32"/>
          <w:szCs w:val="28"/>
          <w:lang w:val="vi-VN"/>
        </w:rPr>
      </w:pPr>
      <w:r w:rsidRPr="00F31ED6">
        <w:rPr>
          <w:rFonts w:ascii="Calibri" w:hAnsi="Calibri" w:cs="Calibri"/>
          <w:b/>
          <w:bCs/>
          <w:i/>
          <w:iCs/>
          <w:color w:val="0070C0"/>
          <w:sz w:val="32"/>
          <w:szCs w:val="28"/>
          <w:lang w:val="vi-VN"/>
        </w:rPr>
        <w:t>1. Hàm initgraph – khởi động hệ đồ họa</w:t>
      </w:r>
    </w:p>
    <w:p w14:paraId="2417C0C8" w14:textId="77777777" w:rsidR="00AA1501" w:rsidRPr="00AA1501" w:rsidRDefault="00467FDD" w:rsidP="00AA1501">
      <w:pPr>
        <w:shd w:val="clear" w:color="auto" w:fill="E8E8E8" w:themeFill="background2"/>
        <w:rPr>
          <w:rFonts w:ascii="Calibri" w:hAnsi="Calibri" w:cs="Calibri"/>
          <w:sz w:val="28"/>
          <w:szCs w:val="24"/>
          <w:lang w:val="vi-VN"/>
        </w:rPr>
      </w:pPr>
      <w:r w:rsidRPr="00AA1501">
        <w:rPr>
          <w:rFonts w:ascii="Calibri" w:hAnsi="Calibri" w:cs="Calibri"/>
          <w:sz w:val="28"/>
          <w:szCs w:val="24"/>
        </w:rPr>
        <w:t>void initgraph(int *graphdriver, int *graphmode,char *driverpath);</w:t>
      </w:r>
    </w:p>
    <w:p w14:paraId="5C6AFA9F" w14:textId="77777777" w:rsidR="00662AF9" w:rsidRPr="00662AF9" w:rsidRDefault="00662AF9" w:rsidP="00662AF9">
      <w:pPr>
        <w:rPr>
          <w:rFonts w:ascii="Calibri" w:hAnsi="Calibri" w:cs="Calibri"/>
          <w:b/>
          <w:bCs/>
          <w:sz w:val="28"/>
          <w:szCs w:val="24"/>
        </w:rPr>
      </w:pPr>
      <w:r w:rsidRPr="00662AF9">
        <w:rPr>
          <w:rFonts w:ascii="Calibri" w:hAnsi="Calibri" w:cs="Calibri"/>
          <w:b/>
          <w:bCs/>
          <w:sz w:val="28"/>
          <w:szCs w:val="24"/>
        </w:rPr>
        <w:t>Tham số:</w:t>
      </w:r>
    </w:p>
    <w:p w14:paraId="0F1D885F" w14:textId="77777777" w:rsidR="00662AF9" w:rsidRPr="00662AF9" w:rsidRDefault="00662AF9" w:rsidP="00662AF9">
      <w:pPr>
        <w:numPr>
          <w:ilvl w:val="0"/>
          <w:numId w:val="1"/>
        </w:numPr>
        <w:rPr>
          <w:rFonts w:ascii="Calibri" w:hAnsi="Calibri" w:cs="Calibri"/>
          <w:sz w:val="28"/>
          <w:szCs w:val="24"/>
        </w:rPr>
      </w:pPr>
      <w:r w:rsidRPr="00662AF9">
        <w:rPr>
          <w:rFonts w:ascii="Calibri" w:hAnsi="Calibri" w:cs="Calibri"/>
          <w:sz w:val="28"/>
          <w:szCs w:val="24"/>
        </w:rPr>
        <w:t>graphdriver: Con trỏ đến một biến kiểu int xác định loại driver đồ họa sẽ được sử dụng. Bạn có thể sử dụng các hằng số như DETECT để tự động phát hiện driver phù hợp.</w:t>
      </w:r>
    </w:p>
    <w:p w14:paraId="7B05597C" w14:textId="77777777" w:rsidR="00662AF9" w:rsidRPr="00662AF9" w:rsidRDefault="00662AF9" w:rsidP="00662AF9">
      <w:pPr>
        <w:numPr>
          <w:ilvl w:val="0"/>
          <w:numId w:val="1"/>
        </w:numPr>
        <w:rPr>
          <w:rFonts w:ascii="Calibri" w:hAnsi="Calibri" w:cs="Calibri"/>
          <w:sz w:val="28"/>
          <w:szCs w:val="24"/>
        </w:rPr>
      </w:pPr>
      <w:r w:rsidRPr="00662AF9">
        <w:rPr>
          <w:rFonts w:ascii="Calibri" w:hAnsi="Calibri" w:cs="Calibri"/>
          <w:sz w:val="28"/>
          <w:szCs w:val="24"/>
        </w:rPr>
        <w:t>graphmode: Con trỏ đến một biến kiểu int xác định chế độ đồ họa sẽ được sử dụng. Nếu sử dụng DETECT, chế độ này sẽ được tự động xác định.</w:t>
      </w:r>
    </w:p>
    <w:p w14:paraId="1746D400" w14:textId="1A9D731C" w:rsidR="00662AF9" w:rsidRPr="00662AF9" w:rsidRDefault="00662AF9" w:rsidP="00662AF9">
      <w:pPr>
        <w:numPr>
          <w:ilvl w:val="0"/>
          <w:numId w:val="1"/>
        </w:numPr>
        <w:rPr>
          <w:rFonts w:ascii="Calibri" w:hAnsi="Calibri" w:cs="Calibri"/>
          <w:sz w:val="28"/>
          <w:szCs w:val="24"/>
        </w:rPr>
      </w:pPr>
      <w:r w:rsidRPr="00662AF9">
        <w:rPr>
          <w:rFonts w:ascii="Calibri" w:hAnsi="Calibri" w:cs="Calibri"/>
          <w:sz w:val="28"/>
          <w:szCs w:val="24"/>
        </w:rPr>
        <w:t>driverpath: Chuỗi ký tự chỉ đường dẫn đến thư mục chứa các file driver đồ họa (thường là các file .BGI). </w:t>
      </w:r>
      <w:hyperlink r:id="rId6" w:tgtFrame="_blank" w:history="1">
        <w:r w:rsidRPr="00662AF9">
          <w:rPr>
            <w:rStyle w:val="Hyperlink"/>
            <w:rFonts w:ascii="Calibri" w:hAnsi="Calibri" w:cs="Calibri"/>
            <w:sz w:val="28"/>
            <w:szCs w:val="24"/>
            <w:u w:val="none"/>
          </w:rPr>
          <w:t>Nếu để trống (""), hàm sẽ tìm kiếm trong thư mục hiện tại</w:t>
        </w:r>
      </w:hyperlink>
      <w:r w:rsidRPr="00662AF9">
        <w:rPr>
          <w:rFonts w:ascii="Calibri" w:hAnsi="Calibri" w:cs="Calibri"/>
          <w:sz w:val="28"/>
          <w:szCs w:val="24"/>
        </w:rPr>
        <w:t>.</w:t>
      </w:r>
    </w:p>
    <w:p w14:paraId="133FB17C" w14:textId="77777777" w:rsidR="00662AF9" w:rsidRPr="00662AF9" w:rsidRDefault="00662AF9" w:rsidP="00662AF9">
      <w:pPr>
        <w:rPr>
          <w:rFonts w:ascii="Calibri" w:hAnsi="Calibri" w:cs="Calibri"/>
          <w:b/>
          <w:bCs/>
          <w:sz w:val="28"/>
          <w:szCs w:val="24"/>
        </w:rPr>
      </w:pPr>
      <w:r w:rsidRPr="00662AF9">
        <w:rPr>
          <w:rFonts w:ascii="Calibri" w:hAnsi="Calibri" w:cs="Calibri"/>
          <w:b/>
          <w:bCs/>
          <w:sz w:val="28"/>
          <w:szCs w:val="24"/>
        </w:rPr>
        <w:t>Mô tả:</w:t>
      </w:r>
    </w:p>
    <w:p w14:paraId="0D889F57" w14:textId="77777777" w:rsidR="00662AF9" w:rsidRPr="00662AF9" w:rsidRDefault="00662AF9" w:rsidP="00662AF9">
      <w:pPr>
        <w:numPr>
          <w:ilvl w:val="0"/>
          <w:numId w:val="2"/>
        </w:numPr>
        <w:rPr>
          <w:rFonts w:ascii="Calibri" w:hAnsi="Calibri" w:cs="Calibri"/>
          <w:sz w:val="28"/>
          <w:szCs w:val="24"/>
        </w:rPr>
      </w:pPr>
      <w:r w:rsidRPr="00662AF9">
        <w:rPr>
          <w:rFonts w:ascii="Calibri" w:hAnsi="Calibri" w:cs="Calibri"/>
          <w:sz w:val="28"/>
          <w:szCs w:val="24"/>
        </w:rPr>
        <w:t>Hàm initgraph khởi động hệ thống đồ họa bằng cách tải driver đồ họa từ đĩa hoặc xác thực driver đã đăng ký, và đưa hệ thống vào chế độ đồ họa.</w:t>
      </w:r>
    </w:p>
    <w:p w14:paraId="4D559669" w14:textId="77777777" w:rsidR="00662AF9" w:rsidRPr="00662AF9" w:rsidRDefault="00662AF9" w:rsidP="00662AF9">
      <w:pPr>
        <w:numPr>
          <w:ilvl w:val="0"/>
          <w:numId w:val="2"/>
        </w:numPr>
        <w:rPr>
          <w:rFonts w:ascii="Calibri" w:hAnsi="Calibri" w:cs="Calibri"/>
          <w:sz w:val="28"/>
          <w:szCs w:val="24"/>
        </w:rPr>
      </w:pPr>
      <w:r w:rsidRPr="00662AF9">
        <w:rPr>
          <w:rFonts w:ascii="Calibri" w:hAnsi="Calibri" w:cs="Calibri"/>
          <w:sz w:val="28"/>
          <w:szCs w:val="24"/>
        </w:rPr>
        <w:t>Nếu bạn sử dụng DETECT cho graphdriver, hàm sẽ gọi detectgraph để chọn driver và chế độ đồ họa phù hợp.</w:t>
      </w:r>
    </w:p>
    <w:p w14:paraId="677810C2" w14:textId="77777777" w:rsidR="00662AF9" w:rsidRPr="00662AF9" w:rsidRDefault="00662AF9" w:rsidP="00662AF9">
      <w:pPr>
        <w:numPr>
          <w:ilvl w:val="0"/>
          <w:numId w:val="2"/>
        </w:numPr>
        <w:rPr>
          <w:rFonts w:ascii="Calibri" w:hAnsi="Calibri" w:cs="Calibri"/>
          <w:sz w:val="28"/>
          <w:szCs w:val="24"/>
        </w:rPr>
      </w:pPr>
      <w:hyperlink r:id="rId7" w:tgtFrame="_blank" w:history="1">
        <w:r w:rsidRPr="00662AF9">
          <w:rPr>
            <w:rStyle w:val="Hyperlink"/>
            <w:rFonts w:ascii="Calibri" w:hAnsi="Calibri" w:cs="Calibri"/>
            <w:sz w:val="28"/>
            <w:szCs w:val="24"/>
            <w:u w:val="none"/>
          </w:rPr>
          <w:t>Hàm này cũng đặt lại tất cả các thiết lập đồ họa về giá trị mặc định (vị trí hiện tại, bảng màu, màu sắc, viewport, v.v.) và đặt graphresult về 0</w:t>
        </w:r>
      </w:hyperlink>
    </w:p>
    <w:p w14:paraId="5308529C" w14:textId="77D29189" w:rsidR="00F31ED6" w:rsidRPr="00F31ED6" w:rsidRDefault="00F31ED6" w:rsidP="00F31ED6">
      <w:pPr>
        <w:pStyle w:val="Heading1"/>
        <w:rPr>
          <w:rFonts w:ascii="Calibri" w:hAnsi="Calibri" w:cs="Calibri"/>
          <w:b/>
          <w:bCs/>
          <w:i/>
          <w:iCs/>
          <w:color w:val="0070C0"/>
          <w:sz w:val="32"/>
          <w:szCs w:val="28"/>
          <w:lang w:val="vi-VN"/>
        </w:rPr>
      </w:pPr>
      <w:r w:rsidRPr="00F31ED6">
        <w:rPr>
          <w:rFonts w:ascii="Calibri" w:hAnsi="Calibri" w:cs="Calibri"/>
          <w:b/>
          <w:bCs/>
          <w:i/>
          <w:iCs/>
          <w:color w:val="0070C0"/>
          <w:sz w:val="32"/>
          <w:szCs w:val="28"/>
          <w:lang w:val="vi-VN"/>
        </w:rPr>
        <w:t xml:space="preserve">2. Dùng DETECT để </w:t>
      </w:r>
      <w:r w:rsidR="00563787">
        <w:rPr>
          <w:rFonts w:ascii="Calibri" w:hAnsi="Calibri" w:cs="Calibri"/>
          <w:b/>
          <w:bCs/>
          <w:i/>
          <w:iCs/>
          <w:color w:val="0070C0"/>
          <w:sz w:val="32"/>
          <w:szCs w:val="28"/>
          <w:lang w:val="vi-VN"/>
        </w:rPr>
        <w:t>tự động chọn</w:t>
      </w:r>
      <w:r w:rsidRPr="00F31ED6">
        <w:rPr>
          <w:rFonts w:ascii="Calibri" w:hAnsi="Calibri" w:cs="Calibri"/>
          <w:b/>
          <w:bCs/>
          <w:i/>
          <w:iCs/>
          <w:color w:val="0070C0"/>
          <w:sz w:val="32"/>
          <w:szCs w:val="28"/>
          <w:lang w:val="vi-VN"/>
        </w:rPr>
        <w:t xml:space="preserve"> hệ đồ họa</w:t>
      </w:r>
    </w:p>
    <w:p w14:paraId="5B5408E9" w14:textId="643039C7" w:rsidR="00D71187" w:rsidRPr="00D71187" w:rsidRDefault="00D71187" w:rsidP="00563787">
      <w:pPr>
        <w:rPr>
          <w:rFonts w:ascii="Calibri" w:hAnsi="Calibri" w:cs="Calibri"/>
          <w:b/>
          <w:bCs/>
          <w:i/>
          <w:iCs/>
          <w:color w:val="FF0000"/>
          <w:sz w:val="28"/>
          <w:szCs w:val="24"/>
          <w:lang w:val="vi-VN"/>
        </w:rPr>
      </w:pPr>
      <w:r w:rsidRPr="00D71187">
        <w:rPr>
          <w:rFonts w:ascii="Calibri" w:hAnsi="Calibri" w:cs="Calibri"/>
          <w:b/>
          <w:bCs/>
          <w:i/>
          <w:iCs/>
          <w:color w:val="FF0000"/>
          <w:sz w:val="28"/>
          <w:szCs w:val="24"/>
          <w:lang w:val="vi-VN"/>
        </w:rPr>
        <w:t>// DETECT sẽ tự chọn hệ đồ họa hợp với máy tính</w:t>
      </w:r>
    </w:p>
    <w:p w14:paraId="294F4652" w14:textId="445A67FC" w:rsidR="00563787" w:rsidRDefault="00563787" w:rsidP="00563787">
      <w:pPr>
        <w:rPr>
          <w:rFonts w:ascii="Calibri" w:hAnsi="Calibri" w:cs="Calibri"/>
          <w:sz w:val="28"/>
          <w:szCs w:val="24"/>
          <w:lang w:val="vi-VN"/>
        </w:rPr>
      </w:pPr>
      <w:r w:rsidRPr="00563787">
        <w:rPr>
          <w:rFonts w:ascii="Calibri" w:hAnsi="Calibri" w:cs="Calibri"/>
          <w:sz w:val="28"/>
          <w:szCs w:val="24"/>
        </w:rPr>
        <w:t>Trong hàm initgraph, hằng số DETECT được sử dụng để tự động phát hiện và chọn driver đồ họa phù hợp với hệ thống của bạn. </w:t>
      </w:r>
    </w:p>
    <w:p w14:paraId="2F2B8F70" w14:textId="553CC8C6" w:rsidR="00563787" w:rsidRPr="00563787" w:rsidRDefault="00563787" w:rsidP="00563787">
      <w:pPr>
        <w:rPr>
          <w:rFonts w:ascii="Calibri" w:hAnsi="Calibri" w:cs="Calibri"/>
          <w:sz w:val="28"/>
          <w:szCs w:val="24"/>
          <w:lang w:val="vi-VN"/>
        </w:rPr>
      </w:pPr>
      <w:hyperlink r:id="rId8" w:tgtFrame="_blank" w:history="1">
        <w:r w:rsidRPr="00563787">
          <w:rPr>
            <w:rStyle w:val="Hyperlink"/>
            <w:rFonts w:ascii="Calibri" w:hAnsi="Calibri" w:cs="Calibri"/>
            <w:color w:val="auto"/>
            <w:sz w:val="28"/>
            <w:szCs w:val="24"/>
            <w:u w:val="none"/>
          </w:rPr>
          <w:t>Khi bạn</w:t>
        </w:r>
        <w:r w:rsidRPr="00563787">
          <w:rPr>
            <w:rStyle w:val="Hyperlink"/>
            <w:rFonts w:ascii="Calibri" w:hAnsi="Calibri" w:cs="Calibri"/>
            <w:color w:val="auto"/>
            <w:sz w:val="28"/>
            <w:szCs w:val="24"/>
            <w:u w:val="none"/>
            <w:lang w:val="vi-VN"/>
          </w:rPr>
          <w:t xml:space="preserve"> </w:t>
        </w:r>
        <w:r w:rsidRPr="00563787">
          <w:rPr>
            <w:rStyle w:val="Hyperlink"/>
            <w:rFonts w:ascii="Calibri" w:hAnsi="Calibri" w:cs="Calibri"/>
            <w:color w:val="auto"/>
            <w:sz w:val="28"/>
            <w:szCs w:val="24"/>
            <w:u w:val="none"/>
          </w:rPr>
          <w:t>đặt graphdriver là DETECT, hàm initgraph sẽ gọi hàm detectgraph để xác định loại driver và chế độ đồ họa tốt nhất cho phần cứng hiện tại</w:t>
        </w:r>
      </w:hyperlink>
    </w:p>
    <w:p w14:paraId="352A7DA0" w14:textId="77777777" w:rsidR="00563787" w:rsidRDefault="00563787" w:rsidP="00563787">
      <w:pPr>
        <w:rPr>
          <w:rFonts w:ascii="Calibri" w:hAnsi="Calibri" w:cs="Calibri"/>
          <w:sz w:val="28"/>
          <w:szCs w:val="24"/>
          <w:lang w:val="vi-VN"/>
        </w:rPr>
      </w:pPr>
      <w:r w:rsidRPr="00563787">
        <w:rPr>
          <w:rFonts w:ascii="Calibri" w:hAnsi="Calibri" w:cs="Calibri"/>
          <w:sz w:val="28"/>
          <w:szCs w:val="24"/>
        </w:rPr>
        <w:lastRenderedPageBreak/>
        <w:t>Điều này giúp đơn giản hóa quá trình khởi động hệ thống đồ họa, vì bạn không cần phải biết trước loại driver cụ thể mà hệ thống của bạn hỗ trợ. Thay vào đó, chương trình sẽ tự động tìm và sử dụng driver phù hợp.</w:t>
      </w:r>
    </w:p>
    <w:p w14:paraId="4E5F88DE" w14:textId="778E65E0" w:rsidR="00563787" w:rsidRPr="00563787" w:rsidRDefault="00563787" w:rsidP="00563787">
      <w:pPr>
        <w:rPr>
          <w:rFonts w:ascii="Calibri" w:hAnsi="Calibri" w:cs="Calibri"/>
          <w:b/>
          <w:bCs/>
          <w:sz w:val="28"/>
          <w:szCs w:val="24"/>
          <w:lang w:val="vi-VN"/>
        </w:rPr>
      </w:pPr>
      <w:r w:rsidRPr="00563787">
        <w:rPr>
          <w:rFonts w:ascii="Calibri" w:hAnsi="Calibri" w:cs="Calibri"/>
          <w:b/>
          <w:bCs/>
          <w:sz w:val="28"/>
          <w:szCs w:val="24"/>
          <w:lang w:val="vi-VN"/>
        </w:rPr>
        <w:t>Cú pháp:</w:t>
      </w:r>
    </w:p>
    <w:p w14:paraId="1B30BA73" w14:textId="77777777" w:rsidR="00563787" w:rsidRPr="00F31ED6" w:rsidRDefault="00563787" w:rsidP="00563787">
      <w:pPr>
        <w:shd w:val="clear" w:color="auto" w:fill="E8E8E8" w:themeFill="background2"/>
        <w:rPr>
          <w:rFonts w:ascii="Calibri" w:hAnsi="Calibri" w:cs="Calibri"/>
          <w:sz w:val="28"/>
          <w:szCs w:val="24"/>
          <w:lang w:val="vi-VN"/>
        </w:rPr>
      </w:pPr>
      <w:r w:rsidRPr="00F31ED6">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F31ED6">
        <w:rPr>
          <w:rFonts w:ascii="Calibri" w:hAnsi="Calibri" w:cs="Calibri"/>
          <w:sz w:val="28"/>
          <w:szCs w:val="24"/>
          <w:lang w:val="vi-VN"/>
        </w:rPr>
        <w:t>int gd = DETECT, gm;</w:t>
      </w:r>
    </w:p>
    <w:p w14:paraId="376D8BE5" w14:textId="77777777" w:rsidR="00563787" w:rsidRPr="00F31ED6" w:rsidRDefault="00563787" w:rsidP="00563787">
      <w:pPr>
        <w:shd w:val="clear" w:color="auto" w:fill="E8E8E8" w:themeFill="background2"/>
        <w:rPr>
          <w:rFonts w:ascii="Calibri" w:hAnsi="Calibri" w:cs="Calibri"/>
          <w:sz w:val="28"/>
          <w:szCs w:val="24"/>
          <w:lang w:val="vi-VN"/>
        </w:rPr>
      </w:pPr>
      <w:r w:rsidRPr="00F31ED6">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F31ED6">
        <w:rPr>
          <w:rFonts w:ascii="Calibri" w:hAnsi="Calibri" w:cs="Calibri"/>
          <w:sz w:val="28"/>
          <w:szCs w:val="24"/>
          <w:lang w:val="vi-VN"/>
        </w:rPr>
        <w:t>initgraph(&amp;gd, &amp;gm, "");</w:t>
      </w:r>
    </w:p>
    <w:p w14:paraId="5AF7E401" w14:textId="4633EB25" w:rsidR="00563787" w:rsidRPr="00D71187" w:rsidRDefault="00563787" w:rsidP="00563787">
      <w:pPr>
        <w:rPr>
          <w:rFonts w:ascii="Calibri" w:hAnsi="Calibri" w:cs="Calibri"/>
          <w:b/>
          <w:bCs/>
          <w:i/>
          <w:iCs/>
          <w:color w:val="FF0000"/>
          <w:sz w:val="28"/>
          <w:szCs w:val="24"/>
          <w:lang w:val="vi-VN"/>
        </w:rPr>
      </w:pPr>
      <w:r w:rsidRPr="00D71187">
        <w:rPr>
          <w:rFonts w:ascii="Calibri" w:hAnsi="Calibri" w:cs="Calibri"/>
          <w:b/>
          <w:bCs/>
          <w:i/>
          <w:iCs/>
          <w:color w:val="FF0000"/>
          <w:sz w:val="28"/>
          <w:szCs w:val="24"/>
          <w:lang w:val="vi-VN"/>
        </w:rPr>
        <w:t xml:space="preserve">// </w:t>
      </w:r>
      <w:r w:rsidRPr="00662AF9">
        <w:rPr>
          <w:rFonts w:ascii="Calibri" w:hAnsi="Calibri" w:cs="Calibri"/>
          <w:b/>
          <w:bCs/>
          <w:i/>
          <w:iCs/>
          <w:color w:val="FF0000"/>
          <w:sz w:val="28"/>
          <w:szCs w:val="24"/>
        </w:rPr>
        <w:t>g</w:t>
      </w:r>
      <w:r w:rsidRPr="00D71187">
        <w:rPr>
          <w:rFonts w:ascii="Calibri" w:hAnsi="Calibri" w:cs="Calibri"/>
          <w:b/>
          <w:bCs/>
          <w:i/>
          <w:iCs/>
          <w:color w:val="FF0000"/>
          <w:sz w:val="28"/>
          <w:szCs w:val="24"/>
        </w:rPr>
        <w:t>raphdriver</w:t>
      </w:r>
      <w:r w:rsidRPr="00D71187">
        <w:rPr>
          <w:rFonts w:ascii="Calibri" w:hAnsi="Calibri" w:cs="Calibri"/>
          <w:b/>
          <w:bCs/>
          <w:i/>
          <w:iCs/>
          <w:color w:val="FF0000"/>
          <w:sz w:val="28"/>
          <w:szCs w:val="24"/>
          <w:lang w:val="vi-VN"/>
        </w:rPr>
        <w:t xml:space="preserve">: </w:t>
      </w:r>
      <w:r w:rsidR="00D71187" w:rsidRPr="00662AF9">
        <w:rPr>
          <w:rFonts w:ascii="Calibri" w:hAnsi="Calibri" w:cs="Calibri"/>
          <w:b/>
          <w:bCs/>
          <w:i/>
          <w:iCs/>
          <w:color w:val="FF0000"/>
          <w:sz w:val="28"/>
          <w:szCs w:val="24"/>
        </w:rPr>
        <w:t>graphdriver</w:t>
      </w:r>
      <w:r w:rsidR="00D71187" w:rsidRPr="00D71187">
        <w:rPr>
          <w:rFonts w:ascii="Calibri" w:hAnsi="Calibri" w:cs="Calibri"/>
          <w:b/>
          <w:bCs/>
          <w:i/>
          <w:iCs/>
          <w:color w:val="FF0000"/>
          <w:sz w:val="28"/>
          <w:szCs w:val="24"/>
          <w:lang w:val="vi-VN"/>
        </w:rPr>
        <w:t xml:space="preserve"> là </w:t>
      </w:r>
      <w:r w:rsidRPr="00D71187">
        <w:rPr>
          <w:rFonts w:ascii="Calibri" w:hAnsi="Calibri" w:cs="Calibri"/>
          <w:b/>
          <w:bCs/>
          <w:i/>
          <w:iCs/>
          <w:color w:val="FF0000"/>
          <w:sz w:val="28"/>
          <w:szCs w:val="24"/>
          <w:lang w:val="vi-VN"/>
        </w:rPr>
        <w:t xml:space="preserve">DETECT </w:t>
      </w:r>
      <w:r w:rsidR="00D71187" w:rsidRPr="00D71187">
        <w:rPr>
          <w:rFonts w:ascii="Calibri" w:hAnsi="Calibri" w:cs="Calibri"/>
          <w:b/>
          <w:bCs/>
          <w:i/>
          <w:iCs/>
          <w:color w:val="FF0000"/>
          <w:sz w:val="28"/>
          <w:szCs w:val="24"/>
          <w:lang w:val="vi-VN"/>
        </w:rPr>
        <w:t xml:space="preserve">=&gt; </w:t>
      </w:r>
      <w:r w:rsidR="00D71187" w:rsidRPr="00D71187">
        <w:rPr>
          <w:rFonts w:ascii="Calibri" w:hAnsi="Calibri" w:cs="Calibri"/>
          <w:b/>
          <w:bCs/>
          <w:i/>
          <w:iCs/>
          <w:color w:val="FF0000"/>
          <w:sz w:val="28"/>
          <w:szCs w:val="24"/>
        </w:rPr>
        <w:t>graphmode</w:t>
      </w:r>
      <w:r w:rsidR="00D71187" w:rsidRPr="00D71187">
        <w:rPr>
          <w:rFonts w:ascii="Calibri" w:hAnsi="Calibri" w:cs="Calibri"/>
          <w:b/>
          <w:bCs/>
          <w:i/>
          <w:iCs/>
          <w:color w:val="FF0000"/>
          <w:sz w:val="28"/>
          <w:szCs w:val="24"/>
          <w:lang w:val="vi-VN"/>
        </w:rPr>
        <w:t xml:space="preserve"> không cần chọn</w:t>
      </w:r>
    </w:p>
    <w:p w14:paraId="72E47CE3" w14:textId="1286C30D" w:rsidR="00D71187" w:rsidRPr="00563787" w:rsidRDefault="00D71187" w:rsidP="00563787">
      <w:pPr>
        <w:rPr>
          <w:rFonts w:ascii="Calibri" w:hAnsi="Calibri" w:cs="Calibri"/>
          <w:b/>
          <w:bCs/>
          <w:i/>
          <w:iCs/>
          <w:color w:val="FF0000"/>
          <w:sz w:val="28"/>
          <w:szCs w:val="24"/>
          <w:lang w:val="vi-VN"/>
        </w:rPr>
      </w:pPr>
      <w:r w:rsidRPr="00D71187">
        <w:rPr>
          <w:rFonts w:ascii="Calibri" w:hAnsi="Calibri" w:cs="Calibri"/>
          <w:b/>
          <w:bCs/>
          <w:i/>
          <w:iCs/>
          <w:color w:val="FF0000"/>
          <w:sz w:val="28"/>
          <w:szCs w:val="24"/>
        </w:rPr>
        <w:t>d</w:t>
      </w:r>
      <w:r w:rsidRPr="00D71187">
        <w:rPr>
          <w:rFonts w:ascii="Calibri" w:hAnsi="Calibri" w:cs="Calibri"/>
          <w:b/>
          <w:bCs/>
          <w:i/>
          <w:iCs/>
          <w:color w:val="FF0000"/>
          <w:sz w:val="28"/>
          <w:szCs w:val="24"/>
        </w:rPr>
        <w:t>riverpath</w:t>
      </w:r>
      <w:r w:rsidRPr="00D71187">
        <w:rPr>
          <w:rFonts w:ascii="Calibri" w:hAnsi="Calibri" w:cs="Calibri"/>
          <w:b/>
          <w:bCs/>
          <w:i/>
          <w:iCs/>
          <w:color w:val="FF0000"/>
          <w:sz w:val="28"/>
          <w:szCs w:val="24"/>
          <w:lang w:val="vi-VN"/>
        </w:rPr>
        <w:t xml:space="preserve"> là </w:t>
      </w:r>
      <w:r w:rsidRPr="00D71187">
        <w:rPr>
          <w:rFonts w:ascii="Calibri" w:hAnsi="Calibri" w:cs="Calibri"/>
          <w:b/>
          <w:bCs/>
          <w:i/>
          <w:iCs/>
          <w:color w:val="FF0000"/>
          <w:sz w:val="28"/>
          <w:szCs w:val="24"/>
          <w:lang w:val="vi-VN"/>
        </w:rPr>
        <w:t>""</w:t>
      </w:r>
    </w:p>
    <w:p w14:paraId="63B0A480" w14:textId="7B88B465" w:rsidR="00F31ED6" w:rsidRPr="00563787" w:rsidRDefault="00563787" w:rsidP="00F31ED6">
      <w:pPr>
        <w:rPr>
          <w:rFonts w:ascii="Calibri" w:hAnsi="Calibri" w:cs="Calibri"/>
          <w:b/>
          <w:bCs/>
          <w:sz w:val="28"/>
          <w:szCs w:val="24"/>
          <w:lang w:val="vi-VN"/>
        </w:rPr>
      </w:pPr>
      <w:r w:rsidRPr="00563787">
        <w:rPr>
          <w:rFonts w:ascii="Calibri" w:hAnsi="Calibri" w:cs="Calibri"/>
          <w:b/>
          <w:bCs/>
          <w:sz w:val="28"/>
          <w:szCs w:val="24"/>
          <w:lang w:val="vi-VN"/>
        </w:rPr>
        <w:t>Ví dụ:</w:t>
      </w:r>
    </w:p>
    <w:p w14:paraId="5C2D64CC" w14:textId="284E6CCC" w:rsidR="00F31ED6" w:rsidRPr="00F31ED6" w:rsidRDefault="00F31ED6" w:rsidP="00F31ED6">
      <w:pPr>
        <w:shd w:val="clear" w:color="auto" w:fill="E8E8E8" w:themeFill="background2"/>
        <w:rPr>
          <w:rFonts w:ascii="Calibri" w:hAnsi="Calibri" w:cs="Calibri"/>
          <w:sz w:val="28"/>
          <w:szCs w:val="24"/>
          <w:lang w:val="vi-VN"/>
        </w:rPr>
      </w:pPr>
      <w:r w:rsidRPr="00F31ED6">
        <w:rPr>
          <w:rFonts w:ascii="Calibri" w:hAnsi="Calibri" w:cs="Calibri"/>
          <w:sz w:val="28"/>
          <w:szCs w:val="24"/>
          <w:lang w:val="vi-VN"/>
        </w:rPr>
        <w:t>#include &lt;graphics.h&gt;</w:t>
      </w:r>
    </w:p>
    <w:p w14:paraId="5480CCFC" w14:textId="77777777" w:rsidR="00F31ED6" w:rsidRPr="00F31ED6" w:rsidRDefault="00F31ED6" w:rsidP="00F31ED6">
      <w:pPr>
        <w:shd w:val="clear" w:color="auto" w:fill="E8E8E8" w:themeFill="background2"/>
        <w:rPr>
          <w:rFonts w:ascii="Calibri" w:hAnsi="Calibri" w:cs="Calibri"/>
          <w:sz w:val="28"/>
          <w:szCs w:val="24"/>
          <w:lang w:val="vi-VN"/>
        </w:rPr>
      </w:pPr>
      <w:r w:rsidRPr="00F31ED6">
        <w:rPr>
          <w:rFonts w:ascii="Calibri" w:hAnsi="Calibri" w:cs="Calibri"/>
          <w:sz w:val="28"/>
          <w:szCs w:val="24"/>
          <w:lang w:val="vi-VN"/>
        </w:rPr>
        <w:t>#include &lt;conio.h&gt;</w:t>
      </w:r>
    </w:p>
    <w:p w14:paraId="25CAA2A5" w14:textId="660F19E5" w:rsidR="00F31ED6" w:rsidRPr="00F31ED6" w:rsidRDefault="00F31ED6" w:rsidP="00F31ED6">
      <w:pPr>
        <w:shd w:val="clear" w:color="auto" w:fill="E8E8E8" w:themeFill="background2"/>
        <w:rPr>
          <w:rFonts w:ascii="Calibri" w:hAnsi="Calibri" w:cs="Calibri"/>
          <w:sz w:val="28"/>
          <w:szCs w:val="24"/>
          <w:lang w:val="vi-VN"/>
        </w:rPr>
      </w:pPr>
      <w:r w:rsidRPr="00F31ED6">
        <w:rPr>
          <w:rFonts w:ascii="Calibri" w:hAnsi="Calibri" w:cs="Calibri"/>
          <w:sz w:val="28"/>
          <w:szCs w:val="24"/>
          <w:lang w:val="vi-VN"/>
        </w:rPr>
        <w:t>#include &lt;stdlib.h&gt;</w:t>
      </w:r>
    </w:p>
    <w:p w14:paraId="69CE56B3" w14:textId="77777777" w:rsidR="00F31ED6" w:rsidRPr="00F31ED6" w:rsidRDefault="00F31ED6" w:rsidP="00F31ED6">
      <w:pPr>
        <w:shd w:val="clear" w:color="auto" w:fill="E8E8E8" w:themeFill="background2"/>
        <w:rPr>
          <w:rFonts w:ascii="Calibri" w:hAnsi="Calibri" w:cs="Calibri"/>
          <w:sz w:val="28"/>
          <w:szCs w:val="24"/>
          <w:lang w:val="vi-VN"/>
        </w:rPr>
      </w:pPr>
      <w:r w:rsidRPr="00F31ED6">
        <w:rPr>
          <w:rFonts w:ascii="Calibri" w:hAnsi="Calibri" w:cs="Calibri"/>
          <w:sz w:val="28"/>
          <w:szCs w:val="24"/>
          <w:lang w:val="vi-VN"/>
        </w:rPr>
        <w:t>int main() {</w:t>
      </w:r>
    </w:p>
    <w:p w14:paraId="2BE10B29" w14:textId="6B8E9CC5" w:rsidR="00F31ED6" w:rsidRPr="00F31ED6" w:rsidRDefault="00F31ED6" w:rsidP="00F31ED6">
      <w:pPr>
        <w:shd w:val="clear" w:color="auto" w:fill="E8E8E8" w:themeFill="background2"/>
        <w:rPr>
          <w:rFonts w:ascii="Calibri" w:hAnsi="Calibri" w:cs="Calibri"/>
          <w:sz w:val="28"/>
          <w:szCs w:val="24"/>
          <w:lang w:val="vi-VN"/>
        </w:rPr>
      </w:pPr>
      <w:r w:rsidRPr="00F31ED6">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F31ED6">
        <w:rPr>
          <w:rFonts w:ascii="Calibri" w:hAnsi="Calibri" w:cs="Calibri"/>
          <w:sz w:val="28"/>
          <w:szCs w:val="24"/>
          <w:lang w:val="vi-VN"/>
        </w:rPr>
        <w:t>int gd = DETECT, gm;</w:t>
      </w:r>
    </w:p>
    <w:p w14:paraId="1101220F" w14:textId="3885DE8E" w:rsidR="00F31ED6" w:rsidRPr="00F31ED6" w:rsidRDefault="00F31ED6" w:rsidP="00F31ED6">
      <w:pPr>
        <w:shd w:val="clear" w:color="auto" w:fill="E8E8E8" w:themeFill="background2"/>
        <w:rPr>
          <w:rFonts w:ascii="Calibri" w:hAnsi="Calibri" w:cs="Calibri"/>
          <w:sz w:val="28"/>
          <w:szCs w:val="24"/>
          <w:lang w:val="vi-VN"/>
        </w:rPr>
      </w:pPr>
      <w:r w:rsidRPr="00F31ED6">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r>
      <w:r w:rsidRPr="00F31ED6">
        <w:rPr>
          <w:rFonts w:ascii="Calibri" w:hAnsi="Calibri" w:cs="Calibri"/>
          <w:sz w:val="28"/>
          <w:szCs w:val="24"/>
          <w:lang w:val="vi-VN"/>
        </w:rPr>
        <w:t>initgraph(&amp;gd, &amp;gm, "");</w:t>
      </w:r>
    </w:p>
    <w:p w14:paraId="6A63A1E3" w14:textId="01ABD7E3" w:rsidR="00F31ED6" w:rsidRPr="00F31ED6" w:rsidRDefault="00F31ED6" w:rsidP="00F31ED6">
      <w:pPr>
        <w:shd w:val="clear" w:color="auto" w:fill="E8E8E8" w:themeFill="background2"/>
        <w:rPr>
          <w:rFonts w:ascii="Calibri" w:hAnsi="Calibri" w:cs="Calibri"/>
          <w:sz w:val="28"/>
          <w:szCs w:val="24"/>
          <w:lang w:val="vi-VN"/>
        </w:rPr>
      </w:pPr>
      <w:r w:rsidRPr="00F31ED6">
        <w:rPr>
          <w:rFonts w:ascii="Calibri" w:hAnsi="Calibri" w:cs="Calibri"/>
          <w:sz w:val="28"/>
          <w:szCs w:val="24"/>
          <w:lang w:val="vi-VN"/>
        </w:rPr>
        <w:t xml:space="preserve">    </w:t>
      </w:r>
      <w:r>
        <w:rPr>
          <w:rFonts w:ascii="Calibri" w:hAnsi="Calibri" w:cs="Calibri"/>
          <w:sz w:val="28"/>
          <w:szCs w:val="24"/>
          <w:lang w:val="vi-VN"/>
        </w:rPr>
        <w:t xml:space="preserve"> </w:t>
      </w:r>
      <w:r>
        <w:rPr>
          <w:rFonts w:ascii="Calibri" w:hAnsi="Calibri" w:cs="Calibri"/>
          <w:sz w:val="28"/>
          <w:szCs w:val="24"/>
          <w:lang w:val="vi-VN"/>
        </w:rPr>
        <w:tab/>
        <w:t>….</w:t>
      </w:r>
    </w:p>
    <w:p w14:paraId="37D83CCD" w14:textId="0B46704A" w:rsidR="00F31ED6" w:rsidRDefault="00F31ED6" w:rsidP="00F31ED6">
      <w:pPr>
        <w:shd w:val="clear" w:color="auto" w:fill="E8E8E8" w:themeFill="background2"/>
        <w:rPr>
          <w:rFonts w:ascii="Calibri" w:hAnsi="Calibri" w:cs="Calibri"/>
          <w:sz w:val="28"/>
          <w:szCs w:val="24"/>
          <w:lang w:val="vi-VN"/>
        </w:rPr>
      </w:pPr>
      <w:r w:rsidRPr="00F31ED6">
        <w:rPr>
          <w:rFonts w:ascii="Calibri" w:hAnsi="Calibri" w:cs="Calibri"/>
          <w:sz w:val="28"/>
          <w:szCs w:val="24"/>
          <w:lang w:val="vi-VN"/>
        </w:rPr>
        <w:t>}</w:t>
      </w:r>
    </w:p>
    <w:p w14:paraId="32BA5417" w14:textId="7D937DA9" w:rsidR="00F31ED6" w:rsidRDefault="00F31ED6" w:rsidP="00467FDD">
      <w:pPr>
        <w:rPr>
          <w:rFonts w:ascii="Calibri" w:hAnsi="Calibri" w:cs="Calibri"/>
          <w:sz w:val="28"/>
          <w:szCs w:val="24"/>
          <w:lang w:val="vi-VN"/>
        </w:rPr>
      </w:pPr>
    </w:p>
    <w:p w14:paraId="2C66B4B4" w14:textId="2EDC2255" w:rsidR="00FC3753" w:rsidRPr="00FC3753" w:rsidRDefault="00FC3753" w:rsidP="00FC3753">
      <w:pPr>
        <w:pStyle w:val="Heading1"/>
        <w:rPr>
          <w:rFonts w:ascii="Calibri" w:hAnsi="Calibri" w:cs="Calibri"/>
          <w:b/>
          <w:bCs/>
          <w:i/>
          <w:iCs/>
          <w:color w:val="0070C0"/>
          <w:sz w:val="32"/>
          <w:szCs w:val="28"/>
          <w:lang w:val="vi-VN"/>
        </w:rPr>
      </w:pPr>
      <w:r w:rsidRPr="00FC3753">
        <w:rPr>
          <w:rFonts w:ascii="Calibri" w:hAnsi="Calibri" w:cs="Calibri"/>
          <w:b/>
          <w:bCs/>
          <w:i/>
          <w:iCs/>
          <w:color w:val="0070C0"/>
          <w:sz w:val="32"/>
          <w:szCs w:val="28"/>
          <w:lang w:val="vi-VN"/>
        </w:rPr>
        <w:t>3. Tự chọn các hệ đồ họa thích hợp</w:t>
      </w:r>
    </w:p>
    <w:p w14:paraId="1D75FFB6" w14:textId="39F10FC5" w:rsidR="00D71187" w:rsidRPr="00D71187" w:rsidRDefault="00D71187" w:rsidP="00467FDD">
      <w:pPr>
        <w:rPr>
          <w:rFonts w:ascii="Calibri" w:hAnsi="Calibri" w:cs="Calibri"/>
          <w:b/>
          <w:bCs/>
          <w:i/>
          <w:iCs/>
          <w:color w:val="FF0000"/>
          <w:sz w:val="28"/>
          <w:szCs w:val="24"/>
          <w:lang w:val="vi-VN"/>
        </w:rPr>
      </w:pPr>
      <w:r w:rsidRPr="00D71187">
        <w:rPr>
          <w:rFonts w:ascii="Calibri" w:hAnsi="Calibri" w:cs="Calibri"/>
          <w:b/>
          <w:bCs/>
          <w:i/>
          <w:iCs/>
          <w:color w:val="FF0000"/>
          <w:sz w:val="28"/>
          <w:szCs w:val="24"/>
          <w:lang w:val="vi-VN"/>
        </w:rPr>
        <w:t>// nếu muốn chọn hệ đồ họa tốt hơn mặc định, ta sẽ tự chọn hệ đồ họa như sau</w:t>
      </w:r>
    </w:p>
    <w:p w14:paraId="6FBBADE3" w14:textId="292577E9" w:rsidR="00AA1501" w:rsidRPr="00AA1501" w:rsidRDefault="00467FDD" w:rsidP="00467FDD">
      <w:pPr>
        <w:rPr>
          <w:rFonts w:ascii="Calibri" w:hAnsi="Calibri" w:cs="Calibri"/>
          <w:sz w:val="28"/>
          <w:szCs w:val="24"/>
          <w:lang w:val="vi-VN"/>
        </w:rPr>
      </w:pPr>
      <w:r w:rsidRPr="00AA1501">
        <w:rPr>
          <w:rFonts w:ascii="Calibri" w:hAnsi="Calibri" w:cs="Calibri"/>
          <w:b/>
          <w:bCs/>
          <w:sz w:val="28"/>
          <w:szCs w:val="24"/>
        </w:rPr>
        <w:t xml:space="preserve">Ví dụ 1. </w:t>
      </w:r>
      <w:r w:rsidRPr="00AA1501">
        <w:rPr>
          <w:rFonts w:ascii="Calibri" w:hAnsi="Calibri" w:cs="Calibri"/>
          <w:sz w:val="28"/>
          <w:szCs w:val="24"/>
        </w:rPr>
        <w:t>Giả sử máy tính của ta có màn hình EGA, các tệp tin đồ họa chứa trong thư mục C:</w:t>
      </w:r>
    </w:p>
    <w:p w14:paraId="5042E473" w14:textId="451EAFFD" w:rsidR="00AA1501" w:rsidRPr="00AA1501" w:rsidRDefault="00467FDD" w:rsidP="00AA1501">
      <w:pPr>
        <w:shd w:val="clear" w:color="auto" w:fill="E8E8E8" w:themeFill="background2"/>
        <w:rPr>
          <w:rFonts w:ascii="Calibri" w:hAnsi="Calibri" w:cs="Calibri"/>
          <w:sz w:val="28"/>
          <w:szCs w:val="24"/>
          <w:lang w:val="vi-VN"/>
        </w:rPr>
      </w:pPr>
      <w:r w:rsidRPr="00AA1501">
        <w:rPr>
          <w:rFonts w:ascii="Calibri" w:hAnsi="Calibri" w:cs="Calibri"/>
          <w:sz w:val="28"/>
          <w:szCs w:val="24"/>
        </w:rPr>
        <w:t>#include "graphics.h"</w:t>
      </w:r>
      <w:r w:rsidRPr="00AA1501">
        <w:rPr>
          <w:rFonts w:ascii="Calibri" w:hAnsi="Calibri" w:cs="Calibri"/>
          <w:sz w:val="28"/>
          <w:szCs w:val="24"/>
        </w:rPr>
        <w:br/>
        <w:t>main(){</w:t>
      </w:r>
      <w:r w:rsidRPr="00AA1501">
        <w:rPr>
          <w:rFonts w:ascii="Calibri" w:hAnsi="Calibri" w:cs="Calibri"/>
          <w:sz w:val="28"/>
          <w:szCs w:val="24"/>
        </w:rPr>
        <w:br/>
      </w:r>
      <w:r w:rsidR="00D71187">
        <w:rPr>
          <w:rFonts w:ascii="Calibri" w:hAnsi="Calibri" w:cs="Calibri"/>
          <w:sz w:val="28"/>
          <w:szCs w:val="24"/>
          <w:lang w:val="vi-VN"/>
        </w:rPr>
        <w:t xml:space="preserve"> </w:t>
      </w:r>
      <w:r w:rsidR="00D71187">
        <w:rPr>
          <w:rFonts w:ascii="Calibri" w:hAnsi="Calibri" w:cs="Calibri"/>
          <w:sz w:val="28"/>
          <w:szCs w:val="24"/>
          <w:lang w:val="vi-VN"/>
        </w:rPr>
        <w:tab/>
      </w:r>
      <w:r w:rsidRPr="00AA1501">
        <w:rPr>
          <w:rFonts w:ascii="Calibri" w:hAnsi="Calibri" w:cs="Calibri"/>
          <w:sz w:val="28"/>
          <w:szCs w:val="24"/>
        </w:rPr>
        <w:t>int mh=EGA, mode= EGALO;</w:t>
      </w:r>
      <w:r w:rsidRPr="00AA1501">
        <w:rPr>
          <w:rFonts w:ascii="Calibri" w:hAnsi="Calibri" w:cs="Calibri"/>
          <w:sz w:val="28"/>
          <w:szCs w:val="24"/>
        </w:rPr>
        <w:br/>
      </w:r>
      <w:r w:rsidR="00D71187">
        <w:rPr>
          <w:rFonts w:ascii="Calibri" w:hAnsi="Calibri" w:cs="Calibri"/>
          <w:sz w:val="28"/>
          <w:szCs w:val="24"/>
          <w:lang w:val="vi-VN"/>
        </w:rPr>
        <w:t xml:space="preserve"> </w:t>
      </w:r>
      <w:r w:rsidR="00D71187">
        <w:rPr>
          <w:rFonts w:ascii="Calibri" w:hAnsi="Calibri" w:cs="Calibri"/>
          <w:sz w:val="28"/>
          <w:szCs w:val="24"/>
          <w:lang w:val="vi-VN"/>
        </w:rPr>
        <w:tab/>
      </w:r>
      <w:r w:rsidRPr="00AA1501">
        <w:rPr>
          <w:rFonts w:ascii="Calibri" w:hAnsi="Calibri" w:cs="Calibri"/>
          <w:sz w:val="28"/>
          <w:szCs w:val="24"/>
        </w:rPr>
        <w:t>initgraph(&amp;mh, &amp;mode, "C:\TC");</w:t>
      </w:r>
      <w:r w:rsidRPr="00AA1501">
        <w:rPr>
          <w:rFonts w:ascii="Calibri" w:hAnsi="Calibri" w:cs="Calibri"/>
          <w:sz w:val="28"/>
          <w:szCs w:val="24"/>
        </w:rPr>
        <w:br/>
      </w:r>
      <w:r w:rsidR="00D71187">
        <w:rPr>
          <w:rFonts w:ascii="Calibri" w:hAnsi="Calibri" w:cs="Calibri"/>
          <w:sz w:val="28"/>
          <w:szCs w:val="24"/>
          <w:lang w:val="vi-VN"/>
        </w:rPr>
        <w:t xml:space="preserve"> </w:t>
      </w:r>
      <w:r w:rsidR="00D71187">
        <w:rPr>
          <w:rFonts w:ascii="Calibri" w:hAnsi="Calibri" w:cs="Calibri"/>
          <w:sz w:val="28"/>
          <w:szCs w:val="24"/>
          <w:lang w:val="vi-VN"/>
        </w:rPr>
        <w:tab/>
      </w:r>
      <w:r w:rsidRPr="00AA1501">
        <w:rPr>
          <w:rFonts w:ascii="Calibri" w:hAnsi="Calibri" w:cs="Calibri"/>
          <w:sz w:val="28"/>
          <w:szCs w:val="24"/>
        </w:rPr>
        <w:t>. . .</w:t>
      </w:r>
      <w:r w:rsidRPr="00AA1501">
        <w:rPr>
          <w:rFonts w:ascii="Calibri" w:hAnsi="Calibri" w:cs="Calibri"/>
          <w:sz w:val="28"/>
          <w:szCs w:val="24"/>
        </w:rPr>
        <w:br/>
        <w:t>}</w:t>
      </w:r>
    </w:p>
    <w:p w14:paraId="524B4B94" w14:textId="77777777" w:rsidR="00F31ED6" w:rsidRDefault="00F31ED6" w:rsidP="00467FDD">
      <w:pPr>
        <w:rPr>
          <w:rFonts w:ascii="Calibri" w:hAnsi="Calibri" w:cs="Calibri"/>
          <w:sz w:val="28"/>
          <w:szCs w:val="24"/>
          <w:lang w:val="vi-VN"/>
        </w:rPr>
      </w:pPr>
    </w:p>
    <w:p w14:paraId="1F672972" w14:textId="40243201" w:rsidR="00F31ED6" w:rsidRPr="00F31ED6" w:rsidRDefault="00F31ED6" w:rsidP="00467FDD">
      <w:pPr>
        <w:rPr>
          <w:rFonts w:ascii="Calibri" w:hAnsi="Calibri" w:cs="Calibri"/>
          <w:sz w:val="28"/>
          <w:szCs w:val="24"/>
          <w:lang w:val="vi-VN"/>
        </w:rPr>
      </w:pPr>
      <w:r w:rsidRPr="00AA1501">
        <w:rPr>
          <w:rFonts w:ascii="Calibri" w:hAnsi="Calibri" w:cs="Calibri"/>
          <w:sz w:val="28"/>
          <w:szCs w:val="24"/>
        </w:rPr>
        <w:lastRenderedPageBreak/>
        <w:t>Bảng 8-2 cho thấy các</w:t>
      </w:r>
      <w:r w:rsidRPr="00AA1501">
        <w:rPr>
          <w:rFonts w:ascii="Calibri" w:hAnsi="Calibri" w:cs="Calibri"/>
          <w:sz w:val="28"/>
          <w:szCs w:val="24"/>
          <w:lang w:val="vi-VN"/>
        </w:rPr>
        <w:t xml:space="preserve"> </w:t>
      </w:r>
      <w:r w:rsidRPr="00AA1501">
        <w:rPr>
          <w:rFonts w:ascii="Calibri" w:hAnsi="Calibri" w:cs="Calibri"/>
          <w:sz w:val="28"/>
          <w:szCs w:val="24"/>
        </w:rPr>
        <w:t xml:space="preserve">giá trị khả </w:t>
      </w:r>
      <w:r w:rsidR="00D71187">
        <w:rPr>
          <w:rFonts w:ascii="Calibri" w:hAnsi="Calibri" w:cs="Calibri"/>
          <w:sz w:val="28"/>
          <w:szCs w:val="24"/>
        </w:rPr>
        <w:t>dĩ</w:t>
      </w:r>
      <w:r w:rsidRPr="00AA1501">
        <w:rPr>
          <w:rFonts w:ascii="Calibri" w:hAnsi="Calibri" w:cs="Calibri"/>
          <w:sz w:val="28"/>
          <w:szCs w:val="24"/>
        </w:rPr>
        <w:t xml:space="preserve"> của graphdriver và graphmode.</w:t>
      </w:r>
    </w:p>
    <w:p w14:paraId="77776EA6" w14:textId="48EF4CEE" w:rsidR="00467FDD" w:rsidRPr="00AA1501" w:rsidRDefault="00467FDD" w:rsidP="00467FDD">
      <w:pPr>
        <w:rPr>
          <w:rFonts w:ascii="Calibri" w:hAnsi="Calibri" w:cs="Calibri"/>
          <w:sz w:val="28"/>
          <w:szCs w:val="24"/>
          <w:lang w:val="vi-VN"/>
        </w:rPr>
      </w:pPr>
      <w:r w:rsidRPr="00AA1501">
        <w:rPr>
          <w:rFonts w:ascii="Calibri" w:hAnsi="Calibri" w:cs="Calibri"/>
          <w:b/>
          <w:bCs/>
          <w:sz w:val="28"/>
          <w:szCs w:val="24"/>
        </w:rPr>
        <w:t xml:space="preserve">Bảng 8-2. </w:t>
      </w:r>
      <w:r w:rsidRPr="00AA1501">
        <w:rPr>
          <w:rFonts w:ascii="Calibri" w:hAnsi="Calibri" w:cs="Calibri"/>
          <w:sz w:val="28"/>
          <w:szCs w:val="24"/>
        </w:rPr>
        <w:t>Các giá trị khả dĩ của graphdriver, graphmode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295"/>
        <w:gridCol w:w="2295"/>
        <w:gridCol w:w="2265"/>
      </w:tblGrid>
      <w:tr w:rsidR="00467FDD" w:rsidRPr="00AA1501" w14:paraId="75763F2C" w14:textId="77777777" w:rsidTr="00467FDD">
        <w:tc>
          <w:tcPr>
            <w:tcW w:w="2295" w:type="dxa"/>
            <w:tcBorders>
              <w:top w:val="single" w:sz="4" w:space="0" w:color="auto"/>
              <w:left w:val="single" w:sz="4" w:space="0" w:color="auto"/>
              <w:bottom w:val="single" w:sz="4" w:space="0" w:color="auto"/>
              <w:right w:val="single" w:sz="4" w:space="0" w:color="auto"/>
            </w:tcBorders>
            <w:vAlign w:val="center"/>
            <w:hideMark/>
          </w:tcPr>
          <w:p w14:paraId="3BDCDFCC" w14:textId="77777777" w:rsidR="00467FDD" w:rsidRPr="00AA1501" w:rsidRDefault="00467FDD" w:rsidP="00467FDD">
            <w:pPr>
              <w:rPr>
                <w:rFonts w:ascii="Calibri" w:hAnsi="Calibri" w:cs="Calibri"/>
                <w:sz w:val="28"/>
                <w:szCs w:val="24"/>
              </w:rPr>
            </w:pPr>
            <w:r w:rsidRPr="00AA1501">
              <w:rPr>
                <w:rFonts w:ascii="Calibri" w:hAnsi="Calibri" w:cs="Calibri"/>
                <w:b/>
                <w:bCs/>
                <w:sz w:val="28"/>
                <w:szCs w:val="24"/>
              </w:rPr>
              <w:t xml:space="preserve">graphdriver </w:t>
            </w:r>
          </w:p>
        </w:tc>
        <w:tc>
          <w:tcPr>
            <w:tcW w:w="2295" w:type="dxa"/>
            <w:tcBorders>
              <w:top w:val="single" w:sz="4" w:space="0" w:color="auto"/>
              <w:left w:val="single" w:sz="4" w:space="0" w:color="auto"/>
              <w:bottom w:val="single" w:sz="4" w:space="0" w:color="auto"/>
              <w:right w:val="single" w:sz="4" w:space="0" w:color="auto"/>
            </w:tcBorders>
            <w:vAlign w:val="center"/>
            <w:hideMark/>
          </w:tcPr>
          <w:p w14:paraId="23827AF0" w14:textId="77777777" w:rsidR="00467FDD" w:rsidRPr="00AA1501" w:rsidRDefault="00467FDD" w:rsidP="00467FDD">
            <w:pPr>
              <w:rPr>
                <w:rFonts w:ascii="Calibri" w:hAnsi="Calibri" w:cs="Calibri"/>
                <w:sz w:val="28"/>
                <w:szCs w:val="24"/>
              </w:rPr>
            </w:pPr>
            <w:r w:rsidRPr="00AA1501">
              <w:rPr>
                <w:rFonts w:ascii="Calibri" w:hAnsi="Calibri" w:cs="Calibri"/>
                <w:b/>
                <w:bCs/>
                <w:sz w:val="28"/>
                <w:szCs w:val="24"/>
              </w:rPr>
              <w:t xml:space="preserve">graphmode </w:t>
            </w:r>
          </w:p>
        </w:tc>
        <w:tc>
          <w:tcPr>
            <w:tcW w:w="2265" w:type="dxa"/>
            <w:tcBorders>
              <w:top w:val="single" w:sz="4" w:space="0" w:color="auto"/>
              <w:left w:val="single" w:sz="4" w:space="0" w:color="auto"/>
              <w:bottom w:val="single" w:sz="4" w:space="0" w:color="auto"/>
              <w:right w:val="single" w:sz="4" w:space="0" w:color="auto"/>
            </w:tcBorders>
            <w:vAlign w:val="center"/>
            <w:hideMark/>
          </w:tcPr>
          <w:p w14:paraId="5FB31D41" w14:textId="77777777" w:rsidR="00467FDD" w:rsidRPr="00AA1501" w:rsidRDefault="00467FDD" w:rsidP="00467FDD">
            <w:pPr>
              <w:rPr>
                <w:rFonts w:ascii="Calibri" w:hAnsi="Calibri" w:cs="Calibri"/>
                <w:sz w:val="28"/>
                <w:szCs w:val="24"/>
              </w:rPr>
            </w:pPr>
            <w:r w:rsidRPr="00AA1501">
              <w:rPr>
                <w:rFonts w:ascii="Calibri" w:hAnsi="Calibri" w:cs="Calibri"/>
                <w:b/>
                <w:bCs/>
                <w:sz w:val="28"/>
                <w:szCs w:val="24"/>
              </w:rPr>
              <w:t>Độ phân giải</w:t>
            </w:r>
          </w:p>
        </w:tc>
      </w:tr>
      <w:tr w:rsidR="00467FDD" w:rsidRPr="00AA1501" w14:paraId="52EC66B0" w14:textId="77777777" w:rsidTr="00467FDD">
        <w:tc>
          <w:tcPr>
            <w:tcW w:w="2295" w:type="dxa"/>
            <w:tcBorders>
              <w:top w:val="single" w:sz="4" w:space="0" w:color="auto"/>
              <w:left w:val="single" w:sz="4" w:space="0" w:color="auto"/>
              <w:bottom w:val="single" w:sz="4" w:space="0" w:color="auto"/>
              <w:right w:val="single" w:sz="4" w:space="0" w:color="auto"/>
            </w:tcBorders>
            <w:vAlign w:val="center"/>
            <w:hideMark/>
          </w:tcPr>
          <w:p w14:paraId="54625ECA"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Detect (0)</w:t>
            </w:r>
          </w:p>
        </w:tc>
        <w:tc>
          <w:tcPr>
            <w:tcW w:w="0" w:type="auto"/>
            <w:vAlign w:val="center"/>
            <w:hideMark/>
          </w:tcPr>
          <w:p w14:paraId="5CDB431F" w14:textId="77777777" w:rsidR="00467FDD" w:rsidRPr="00AA1501" w:rsidRDefault="00467FDD" w:rsidP="00467FDD">
            <w:pPr>
              <w:rPr>
                <w:rFonts w:ascii="Calibri" w:hAnsi="Calibri" w:cs="Calibri"/>
                <w:sz w:val="28"/>
                <w:szCs w:val="24"/>
              </w:rPr>
            </w:pPr>
          </w:p>
        </w:tc>
        <w:tc>
          <w:tcPr>
            <w:tcW w:w="0" w:type="auto"/>
            <w:vAlign w:val="center"/>
            <w:hideMark/>
          </w:tcPr>
          <w:p w14:paraId="62AAF100" w14:textId="77777777" w:rsidR="00467FDD" w:rsidRPr="00AA1501" w:rsidRDefault="00467FDD" w:rsidP="00467FDD">
            <w:pPr>
              <w:rPr>
                <w:rFonts w:ascii="Calibri" w:hAnsi="Calibri" w:cs="Calibri"/>
                <w:sz w:val="28"/>
                <w:szCs w:val="24"/>
              </w:rPr>
            </w:pPr>
          </w:p>
        </w:tc>
      </w:tr>
      <w:tr w:rsidR="00467FDD" w:rsidRPr="00AA1501" w14:paraId="51D3167D" w14:textId="77777777" w:rsidTr="00467FDD">
        <w:tc>
          <w:tcPr>
            <w:tcW w:w="2295" w:type="dxa"/>
            <w:tcBorders>
              <w:top w:val="single" w:sz="4" w:space="0" w:color="auto"/>
              <w:left w:val="single" w:sz="4" w:space="0" w:color="auto"/>
              <w:bottom w:val="single" w:sz="4" w:space="0" w:color="auto"/>
              <w:right w:val="single" w:sz="4" w:space="0" w:color="auto"/>
            </w:tcBorders>
            <w:vAlign w:val="center"/>
            <w:hideMark/>
          </w:tcPr>
          <w:p w14:paraId="522C5809"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CGA (1) </w:t>
            </w:r>
          </w:p>
        </w:tc>
        <w:tc>
          <w:tcPr>
            <w:tcW w:w="2295" w:type="dxa"/>
            <w:tcBorders>
              <w:top w:val="single" w:sz="4" w:space="0" w:color="auto"/>
              <w:left w:val="single" w:sz="4" w:space="0" w:color="auto"/>
              <w:bottom w:val="single" w:sz="4" w:space="0" w:color="auto"/>
              <w:right w:val="single" w:sz="4" w:space="0" w:color="auto"/>
            </w:tcBorders>
            <w:vAlign w:val="center"/>
            <w:hideMark/>
          </w:tcPr>
          <w:p w14:paraId="0A3A32E8"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CGAC0 (0) </w:t>
            </w:r>
            <w:r w:rsidRPr="00AA1501">
              <w:rPr>
                <w:rFonts w:ascii="Calibri" w:hAnsi="Calibri" w:cs="Calibri"/>
                <w:sz w:val="28"/>
                <w:szCs w:val="24"/>
              </w:rPr>
              <w:br/>
              <w:t xml:space="preserve">CGAC1 (1) </w:t>
            </w:r>
            <w:r w:rsidRPr="00AA1501">
              <w:rPr>
                <w:rFonts w:ascii="Calibri" w:hAnsi="Calibri" w:cs="Calibri"/>
                <w:sz w:val="28"/>
                <w:szCs w:val="24"/>
              </w:rPr>
              <w:br/>
              <w:t xml:space="preserve">CGAC2 (2) </w:t>
            </w:r>
            <w:r w:rsidRPr="00AA1501">
              <w:rPr>
                <w:rFonts w:ascii="Calibri" w:hAnsi="Calibri" w:cs="Calibri"/>
                <w:sz w:val="28"/>
                <w:szCs w:val="24"/>
              </w:rPr>
              <w:br/>
              <w:t xml:space="preserve">CGAC3 (3) </w:t>
            </w:r>
            <w:r w:rsidRPr="00AA1501">
              <w:rPr>
                <w:rFonts w:ascii="Calibri" w:hAnsi="Calibri" w:cs="Calibri"/>
                <w:sz w:val="28"/>
                <w:szCs w:val="24"/>
              </w:rPr>
              <w:br/>
              <w:t xml:space="preserve">CGAHi (4) </w:t>
            </w:r>
          </w:p>
        </w:tc>
        <w:tc>
          <w:tcPr>
            <w:tcW w:w="2265" w:type="dxa"/>
            <w:tcBorders>
              <w:top w:val="single" w:sz="4" w:space="0" w:color="auto"/>
              <w:left w:val="single" w:sz="4" w:space="0" w:color="auto"/>
              <w:bottom w:val="single" w:sz="4" w:space="0" w:color="auto"/>
              <w:right w:val="single" w:sz="4" w:space="0" w:color="auto"/>
            </w:tcBorders>
            <w:vAlign w:val="center"/>
            <w:hideMark/>
          </w:tcPr>
          <w:p w14:paraId="75BF9564"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320 x 200</w:t>
            </w:r>
            <w:r w:rsidRPr="00AA1501">
              <w:rPr>
                <w:rFonts w:ascii="Calibri" w:hAnsi="Calibri" w:cs="Calibri"/>
                <w:sz w:val="28"/>
                <w:szCs w:val="24"/>
              </w:rPr>
              <w:br/>
              <w:t>320 x 200</w:t>
            </w:r>
            <w:r w:rsidRPr="00AA1501">
              <w:rPr>
                <w:rFonts w:ascii="Calibri" w:hAnsi="Calibri" w:cs="Calibri"/>
                <w:sz w:val="28"/>
                <w:szCs w:val="24"/>
              </w:rPr>
              <w:br/>
              <w:t>320 x 200</w:t>
            </w:r>
            <w:r w:rsidRPr="00AA1501">
              <w:rPr>
                <w:rFonts w:ascii="Calibri" w:hAnsi="Calibri" w:cs="Calibri"/>
                <w:sz w:val="28"/>
                <w:szCs w:val="24"/>
              </w:rPr>
              <w:br/>
              <w:t>320 x 200</w:t>
            </w:r>
            <w:r w:rsidRPr="00AA1501">
              <w:rPr>
                <w:rFonts w:ascii="Calibri" w:hAnsi="Calibri" w:cs="Calibri"/>
                <w:sz w:val="28"/>
                <w:szCs w:val="24"/>
              </w:rPr>
              <w:br/>
              <w:t>640 x 200</w:t>
            </w:r>
          </w:p>
        </w:tc>
      </w:tr>
      <w:tr w:rsidR="00467FDD" w:rsidRPr="00AA1501" w14:paraId="27CE5E3F" w14:textId="77777777" w:rsidTr="00467FDD">
        <w:tc>
          <w:tcPr>
            <w:tcW w:w="2295" w:type="dxa"/>
            <w:tcBorders>
              <w:top w:val="single" w:sz="4" w:space="0" w:color="auto"/>
              <w:left w:val="single" w:sz="4" w:space="0" w:color="auto"/>
              <w:bottom w:val="single" w:sz="4" w:space="0" w:color="auto"/>
              <w:right w:val="single" w:sz="4" w:space="0" w:color="auto"/>
            </w:tcBorders>
            <w:vAlign w:val="center"/>
            <w:hideMark/>
          </w:tcPr>
          <w:p w14:paraId="2A128850"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MCGA (2) </w:t>
            </w:r>
          </w:p>
        </w:tc>
        <w:tc>
          <w:tcPr>
            <w:tcW w:w="2295" w:type="dxa"/>
            <w:tcBorders>
              <w:top w:val="single" w:sz="4" w:space="0" w:color="auto"/>
              <w:left w:val="single" w:sz="4" w:space="0" w:color="auto"/>
              <w:bottom w:val="single" w:sz="4" w:space="0" w:color="auto"/>
              <w:right w:val="single" w:sz="4" w:space="0" w:color="auto"/>
            </w:tcBorders>
            <w:vAlign w:val="center"/>
            <w:hideMark/>
          </w:tcPr>
          <w:p w14:paraId="240422CE"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MCGA0 (0) </w:t>
            </w:r>
            <w:r w:rsidRPr="00AA1501">
              <w:rPr>
                <w:rFonts w:ascii="Calibri" w:hAnsi="Calibri" w:cs="Calibri"/>
                <w:sz w:val="28"/>
                <w:szCs w:val="24"/>
              </w:rPr>
              <w:br/>
              <w:t xml:space="preserve">MCGA1 (1) </w:t>
            </w:r>
            <w:r w:rsidRPr="00AA1501">
              <w:rPr>
                <w:rFonts w:ascii="Calibri" w:hAnsi="Calibri" w:cs="Calibri"/>
                <w:sz w:val="28"/>
                <w:szCs w:val="24"/>
              </w:rPr>
              <w:br/>
              <w:t xml:space="preserve">MCGA2 (2) </w:t>
            </w:r>
            <w:r w:rsidRPr="00AA1501">
              <w:rPr>
                <w:rFonts w:ascii="Calibri" w:hAnsi="Calibri" w:cs="Calibri"/>
                <w:sz w:val="28"/>
                <w:szCs w:val="24"/>
              </w:rPr>
              <w:br/>
              <w:t xml:space="preserve">MCGA3 (3) </w:t>
            </w:r>
            <w:r w:rsidRPr="00AA1501">
              <w:rPr>
                <w:rFonts w:ascii="Calibri" w:hAnsi="Calibri" w:cs="Calibri"/>
                <w:sz w:val="28"/>
                <w:szCs w:val="24"/>
              </w:rPr>
              <w:br/>
              <w:t xml:space="preserve">MCGAMed (4) </w:t>
            </w:r>
            <w:r w:rsidRPr="00AA1501">
              <w:rPr>
                <w:rFonts w:ascii="Calibri" w:hAnsi="Calibri" w:cs="Calibri"/>
                <w:sz w:val="28"/>
                <w:szCs w:val="24"/>
              </w:rPr>
              <w:br/>
              <w:t xml:space="preserve">MCGAHi (5) </w:t>
            </w:r>
          </w:p>
        </w:tc>
        <w:tc>
          <w:tcPr>
            <w:tcW w:w="2265" w:type="dxa"/>
            <w:tcBorders>
              <w:top w:val="single" w:sz="4" w:space="0" w:color="auto"/>
              <w:left w:val="single" w:sz="4" w:space="0" w:color="auto"/>
              <w:bottom w:val="single" w:sz="4" w:space="0" w:color="auto"/>
              <w:right w:val="single" w:sz="4" w:space="0" w:color="auto"/>
            </w:tcBorders>
            <w:vAlign w:val="center"/>
            <w:hideMark/>
          </w:tcPr>
          <w:p w14:paraId="4DB80616"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320 x 200</w:t>
            </w:r>
            <w:r w:rsidRPr="00AA1501">
              <w:rPr>
                <w:rFonts w:ascii="Calibri" w:hAnsi="Calibri" w:cs="Calibri"/>
                <w:sz w:val="28"/>
                <w:szCs w:val="24"/>
              </w:rPr>
              <w:br/>
              <w:t>320 x 200</w:t>
            </w:r>
            <w:r w:rsidRPr="00AA1501">
              <w:rPr>
                <w:rFonts w:ascii="Calibri" w:hAnsi="Calibri" w:cs="Calibri"/>
                <w:sz w:val="28"/>
                <w:szCs w:val="24"/>
              </w:rPr>
              <w:br/>
              <w:t>320 x 200</w:t>
            </w:r>
            <w:r w:rsidRPr="00AA1501">
              <w:rPr>
                <w:rFonts w:ascii="Calibri" w:hAnsi="Calibri" w:cs="Calibri"/>
                <w:sz w:val="28"/>
                <w:szCs w:val="24"/>
              </w:rPr>
              <w:br/>
              <w:t>320 x 200</w:t>
            </w:r>
            <w:r w:rsidRPr="00AA1501">
              <w:rPr>
                <w:rFonts w:ascii="Calibri" w:hAnsi="Calibri" w:cs="Calibri"/>
                <w:sz w:val="28"/>
                <w:szCs w:val="24"/>
              </w:rPr>
              <w:br/>
              <w:t>640 x 200</w:t>
            </w:r>
            <w:r w:rsidRPr="00AA1501">
              <w:rPr>
                <w:rFonts w:ascii="Calibri" w:hAnsi="Calibri" w:cs="Calibri"/>
                <w:sz w:val="28"/>
                <w:szCs w:val="24"/>
              </w:rPr>
              <w:br/>
              <w:t>640 x 480</w:t>
            </w:r>
          </w:p>
        </w:tc>
      </w:tr>
      <w:tr w:rsidR="00467FDD" w:rsidRPr="00AA1501" w14:paraId="19F662F6" w14:textId="77777777" w:rsidTr="00467FDD">
        <w:tc>
          <w:tcPr>
            <w:tcW w:w="2295" w:type="dxa"/>
            <w:tcBorders>
              <w:top w:val="single" w:sz="4" w:space="0" w:color="auto"/>
              <w:left w:val="single" w:sz="4" w:space="0" w:color="auto"/>
              <w:bottom w:val="single" w:sz="4" w:space="0" w:color="auto"/>
              <w:right w:val="single" w:sz="4" w:space="0" w:color="auto"/>
            </w:tcBorders>
            <w:vAlign w:val="center"/>
            <w:hideMark/>
          </w:tcPr>
          <w:p w14:paraId="33027213"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EGA (3) </w:t>
            </w:r>
          </w:p>
        </w:tc>
        <w:tc>
          <w:tcPr>
            <w:tcW w:w="2295" w:type="dxa"/>
            <w:tcBorders>
              <w:top w:val="single" w:sz="4" w:space="0" w:color="auto"/>
              <w:left w:val="single" w:sz="4" w:space="0" w:color="auto"/>
              <w:bottom w:val="single" w:sz="4" w:space="0" w:color="auto"/>
              <w:right w:val="single" w:sz="4" w:space="0" w:color="auto"/>
            </w:tcBorders>
            <w:vAlign w:val="center"/>
            <w:hideMark/>
          </w:tcPr>
          <w:p w14:paraId="7FDF1EE9"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EGALO (0) </w:t>
            </w:r>
            <w:r w:rsidRPr="00AA1501">
              <w:rPr>
                <w:rFonts w:ascii="Calibri" w:hAnsi="Calibri" w:cs="Calibri"/>
                <w:sz w:val="28"/>
                <w:szCs w:val="24"/>
              </w:rPr>
              <w:br/>
              <w:t xml:space="preserve">EGAHi (1) </w:t>
            </w:r>
          </w:p>
        </w:tc>
        <w:tc>
          <w:tcPr>
            <w:tcW w:w="2265" w:type="dxa"/>
            <w:tcBorders>
              <w:top w:val="single" w:sz="4" w:space="0" w:color="auto"/>
              <w:left w:val="single" w:sz="4" w:space="0" w:color="auto"/>
              <w:bottom w:val="single" w:sz="4" w:space="0" w:color="auto"/>
              <w:right w:val="single" w:sz="4" w:space="0" w:color="auto"/>
            </w:tcBorders>
            <w:vAlign w:val="center"/>
            <w:hideMark/>
          </w:tcPr>
          <w:p w14:paraId="2DB1D2F2"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640 x 200</w:t>
            </w:r>
            <w:r w:rsidRPr="00AA1501">
              <w:rPr>
                <w:rFonts w:ascii="Calibri" w:hAnsi="Calibri" w:cs="Calibri"/>
                <w:sz w:val="28"/>
                <w:szCs w:val="24"/>
              </w:rPr>
              <w:br/>
              <w:t>640 x 350</w:t>
            </w:r>
          </w:p>
        </w:tc>
      </w:tr>
      <w:tr w:rsidR="00467FDD" w:rsidRPr="00AA1501" w14:paraId="3EA7D2A6" w14:textId="77777777" w:rsidTr="00467FDD">
        <w:tc>
          <w:tcPr>
            <w:tcW w:w="2295" w:type="dxa"/>
            <w:tcBorders>
              <w:top w:val="single" w:sz="4" w:space="0" w:color="auto"/>
              <w:left w:val="single" w:sz="4" w:space="0" w:color="auto"/>
              <w:bottom w:val="single" w:sz="4" w:space="0" w:color="auto"/>
              <w:right w:val="single" w:sz="4" w:space="0" w:color="auto"/>
            </w:tcBorders>
            <w:vAlign w:val="center"/>
            <w:hideMark/>
          </w:tcPr>
          <w:p w14:paraId="1C3F3111"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EGA64 (4) </w:t>
            </w:r>
          </w:p>
        </w:tc>
        <w:tc>
          <w:tcPr>
            <w:tcW w:w="2295" w:type="dxa"/>
            <w:tcBorders>
              <w:top w:val="single" w:sz="4" w:space="0" w:color="auto"/>
              <w:left w:val="single" w:sz="4" w:space="0" w:color="auto"/>
              <w:bottom w:val="single" w:sz="4" w:space="0" w:color="auto"/>
              <w:right w:val="single" w:sz="4" w:space="0" w:color="auto"/>
            </w:tcBorders>
            <w:vAlign w:val="center"/>
            <w:hideMark/>
          </w:tcPr>
          <w:p w14:paraId="3F4A0768"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EGA64LO (0) </w:t>
            </w:r>
            <w:r w:rsidRPr="00AA1501">
              <w:rPr>
                <w:rFonts w:ascii="Calibri" w:hAnsi="Calibri" w:cs="Calibri"/>
                <w:sz w:val="28"/>
                <w:szCs w:val="24"/>
              </w:rPr>
              <w:br/>
              <w:t xml:space="preserve">EGA64Hi (1) </w:t>
            </w:r>
          </w:p>
        </w:tc>
        <w:tc>
          <w:tcPr>
            <w:tcW w:w="2265" w:type="dxa"/>
            <w:tcBorders>
              <w:top w:val="single" w:sz="4" w:space="0" w:color="auto"/>
              <w:left w:val="single" w:sz="4" w:space="0" w:color="auto"/>
              <w:bottom w:val="single" w:sz="4" w:space="0" w:color="auto"/>
              <w:right w:val="single" w:sz="4" w:space="0" w:color="auto"/>
            </w:tcBorders>
            <w:vAlign w:val="center"/>
            <w:hideMark/>
          </w:tcPr>
          <w:p w14:paraId="160AFD65"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640 x 200</w:t>
            </w:r>
            <w:r w:rsidRPr="00AA1501">
              <w:rPr>
                <w:rFonts w:ascii="Calibri" w:hAnsi="Calibri" w:cs="Calibri"/>
                <w:sz w:val="28"/>
                <w:szCs w:val="24"/>
              </w:rPr>
              <w:br/>
              <w:t>640 x 350</w:t>
            </w:r>
          </w:p>
        </w:tc>
      </w:tr>
      <w:tr w:rsidR="00467FDD" w:rsidRPr="00AA1501" w14:paraId="036C69BF" w14:textId="77777777" w:rsidTr="00467FDD">
        <w:tc>
          <w:tcPr>
            <w:tcW w:w="2295" w:type="dxa"/>
            <w:tcBorders>
              <w:top w:val="single" w:sz="4" w:space="0" w:color="auto"/>
              <w:left w:val="single" w:sz="4" w:space="0" w:color="auto"/>
              <w:bottom w:val="single" w:sz="4" w:space="0" w:color="auto"/>
              <w:right w:val="single" w:sz="4" w:space="0" w:color="auto"/>
            </w:tcBorders>
            <w:vAlign w:val="center"/>
            <w:hideMark/>
          </w:tcPr>
          <w:p w14:paraId="474904AB"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EGAMONO (5) </w:t>
            </w:r>
          </w:p>
        </w:tc>
        <w:tc>
          <w:tcPr>
            <w:tcW w:w="2295" w:type="dxa"/>
            <w:tcBorders>
              <w:top w:val="single" w:sz="4" w:space="0" w:color="auto"/>
              <w:left w:val="single" w:sz="4" w:space="0" w:color="auto"/>
              <w:bottom w:val="single" w:sz="4" w:space="0" w:color="auto"/>
              <w:right w:val="single" w:sz="4" w:space="0" w:color="auto"/>
            </w:tcBorders>
            <w:vAlign w:val="center"/>
            <w:hideMark/>
          </w:tcPr>
          <w:p w14:paraId="5744F035"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EGAMONOHi (0) </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AC0042A"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640 x 350</w:t>
            </w:r>
          </w:p>
        </w:tc>
      </w:tr>
      <w:tr w:rsidR="00467FDD" w:rsidRPr="00AA1501" w14:paraId="482589C6" w14:textId="77777777" w:rsidTr="00467FDD">
        <w:tc>
          <w:tcPr>
            <w:tcW w:w="2295" w:type="dxa"/>
            <w:tcBorders>
              <w:top w:val="single" w:sz="4" w:space="0" w:color="auto"/>
              <w:left w:val="single" w:sz="4" w:space="0" w:color="auto"/>
              <w:bottom w:val="single" w:sz="4" w:space="0" w:color="auto"/>
              <w:right w:val="single" w:sz="4" w:space="0" w:color="auto"/>
            </w:tcBorders>
            <w:vAlign w:val="center"/>
            <w:hideMark/>
          </w:tcPr>
          <w:p w14:paraId="7121777C"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VGA (9) </w:t>
            </w:r>
          </w:p>
        </w:tc>
        <w:tc>
          <w:tcPr>
            <w:tcW w:w="2295" w:type="dxa"/>
            <w:tcBorders>
              <w:top w:val="single" w:sz="4" w:space="0" w:color="auto"/>
              <w:left w:val="single" w:sz="4" w:space="0" w:color="auto"/>
              <w:bottom w:val="single" w:sz="4" w:space="0" w:color="auto"/>
              <w:right w:val="single" w:sz="4" w:space="0" w:color="auto"/>
            </w:tcBorders>
            <w:vAlign w:val="center"/>
            <w:hideMark/>
          </w:tcPr>
          <w:p w14:paraId="2BF1CB9B"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VGALO (0) </w:t>
            </w:r>
            <w:r w:rsidRPr="00AA1501">
              <w:rPr>
                <w:rFonts w:ascii="Calibri" w:hAnsi="Calibri" w:cs="Calibri"/>
                <w:sz w:val="28"/>
                <w:szCs w:val="24"/>
              </w:rPr>
              <w:br/>
              <w:t xml:space="preserve">VGAMED (1) </w:t>
            </w:r>
            <w:r w:rsidRPr="00AA1501">
              <w:rPr>
                <w:rFonts w:ascii="Calibri" w:hAnsi="Calibri" w:cs="Calibri"/>
                <w:sz w:val="28"/>
                <w:szCs w:val="24"/>
              </w:rPr>
              <w:br/>
              <w:t xml:space="preserve">VGAHI (2) </w:t>
            </w:r>
          </w:p>
        </w:tc>
        <w:tc>
          <w:tcPr>
            <w:tcW w:w="2265" w:type="dxa"/>
            <w:tcBorders>
              <w:top w:val="single" w:sz="4" w:space="0" w:color="auto"/>
              <w:left w:val="single" w:sz="4" w:space="0" w:color="auto"/>
              <w:bottom w:val="single" w:sz="4" w:space="0" w:color="auto"/>
              <w:right w:val="single" w:sz="4" w:space="0" w:color="auto"/>
            </w:tcBorders>
            <w:vAlign w:val="center"/>
            <w:hideMark/>
          </w:tcPr>
          <w:p w14:paraId="761CC103"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640 x 200</w:t>
            </w:r>
            <w:r w:rsidRPr="00AA1501">
              <w:rPr>
                <w:rFonts w:ascii="Calibri" w:hAnsi="Calibri" w:cs="Calibri"/>
                <w:sz w:val="28"/>
                <w:szCs w:val="24"/>
              </w:rPr>
              <w:br/>
              <w:t>640 x 350</w:t>
            </w:r>
            <w:r w:rsidRPr="00AA1501">
              <w:rPr>
                <w:rFonts w:ascii="Calibri" w:hAnsi="Calibri" w:cs="Calibri"/>
                <w:sz w:val="28"/>
                <w:szCs w:val="24"/>
              </w:rPr>
              <w:br/>
              <w:t>640 x 480</w:t>
            </w:r>
          </w:p>
        </w:tc>
      </w:tr>
      <w:tr w:rsidR="00467FDD" w:rsidRPr="00AA1501" w14:paraId="1A4417D4" w14:textId="77777777" w:rsidTr="00467FDD">
        <w:tc>
          <w:tcPr>
            <w:tcW w:w="2295" w:type="dxa"/>
            <w:tcBorders>
              <w:top w:val="single" w:sz="4" w:space="0" w:color="auto"/>
              <w:left w:val="single" w:sz="4" w:space="0" w:color="auto"/>
              <w:bottom w:val="single" w:sz="4" w:space="0" w:color="auto"/>
              <w:right w:val="single" w:sz="4" w:space="0" w:color="auto"/>
            </w:tcBorders>
            <w:vAlign w:val="center"/>
            <w:hideMark/>
          </w:tcPr>
          <w:p w14:paraId="63234A2B"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HERCMONO (7) </w:t>
            </w:r>
          </w:p>
        </w:tc>
        <w:tc>
          <w:tcPr>
            <w:tcW w:w="2295" w:type="dxa"/>
            <w:tcBorders>
              <w:top w:val="single" w:sz="4" w:space="0" w:color="auto"/>
              <w:left w:val="single" w:sz="4" w:space="0" w:color="auto"/>
              <w:bottom w:val="single" w:sz="4" w:space="0" w:color="auto"/>
              <w:right w:val="single" w:sz="4" w:space="0" w:color="auto"/>
            </w:tcBorders>
            <w:vAlign w:val="center"/>
            <w:hideMark/>
          </w:tcPr>
          <w:p w14:paraId="5BE13A45"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HERCMONOHI </w:t>
            </w:r>
          </w:p>
        </w:tc>
        <w:tc>
          <w:tcPr>
            <w:tcW w:w="2265" w:type="dxa"/>
            <w:tcBorders>
              <w:top w:val="single" w:sz="4" w:space="0" w:color="auto"/>
              <w:left w:val="single" w:sz="4" w:space="0" w:color="auto"/>
              <w:bottom w:val="single" w:sz="4" w:space="0" w:color="auto"/>
              <w:right w:val="single" w:sz="4" w:space="0" w:color="auto"/>
            </w:tcBorders>
            <w:vAlign w:val="center"/>
            <w:hideMark/>
          </w:tcPr>
          <w:p w14:paraId="6A85636C"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720 x 348</w:t>
            </w:r>
          </w:p>
        </w:tc>
      </w:tr>
      <w:tr w:rsidR="00467FDD" w:rsidRPr="00AA1501" w14:paraId="76EAB32E" w14:textId="77777777" w:rsidTr="00467FDD">
        <w:tc>
          <w:tcPr>
            <w:tcW w:w="2295" w:type="dxa"/>
            <w:tcBorders>
              <w:top w:val="single" w:sz="4" w:space="0" w:color="auto"/>
              <w:left w:val="single" w:sz="4" w:space="0" w:color="auto"/>
              <w:bottom w:val="single" w:sz="4" w:space="0" w:color="auto"/>
              <w:right w:val="single" w:sz="4" w:space="0" w:color="auto"/>
            </w:tcBorders>
            <w:vAlign w:val="center"/>
            <w:hideMark/>
          </w:tcPr>
          <w:p w14:paraId="4152E194"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ATT400 (8) </w:t>
            </w:r>
          </w:p>
        </w:tc>
        <w:tc>
          <w:tcPr>
            <w:tcW w:w="2295" w:type="dxa"/>
            <w:tcBorders>
              <w:top w:val="single" w:sz="4" w:space="0" w:color="auto"/>
              <w:left w:val="single" w:sz="4" w:space="0" w:color="auto"/>
              <w:bottom w:val="single" w:sz="4" w:space="0" w:color="auto"/>
              <w:right w:val="single" w:sz="4" w:space="0" w:color="auto"/>
            </w:tcBorders>
            <w:vAlign w:val="center"/>
            <w:hideMark/>
          </w:tcPr>
          <w:p w14:paraId="23A4C222"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ATT400C0 (0) </w:t>
            </w:r>
            <w:r w:rsidRPr="00AA1501">
              <w:rPr>
                <w:rFonts w:ascii="Calibri" w:hAnsi="Calibri" w:cs="Calibri"/>
                <w:sz w:val="28"/>
                <w:szCs w:val="24"/>
              </w:rPr>
              <w:br/>
              <w:t xml:space="preserve">ATT400C1 (1) </w:t>
            </w:r>
            <w:r w:rsidRPr="00AA1501">
              <w:rPr>
                <w:rFonts w:ascii="Calibri" w:hAnsi="Calibri" w:cs="Calibri"/>
                <w:sz w:val="28"/>
                <w:szCs w:val="24"/>
              </w:rPr>
              <w:br/>
              <w:t xml:space="preserve">ATT400C2 (2) </w:t>
            </w:r>
            <w:r w:rsidRPr="00AA1501">
              <w:rPr>
                <w:rFonts w:ascii="Calibri" w:hAnsi="Calibri" w:cs="Calibri"/>
                <w:sz w:val="28"/>
                <w:szCs w:val="24"/>
              </w:rPr>
              <w:br/>
              <w:t xml:space="preserve">ATT400C3 (3) </w:t>
            </w:r>
            <w:r w:rsidRPr="00AA1501">
              <w:rPr>
                <w:rFonts w:ascii="Calibri" w:hAnsi="Calibri" w:cs="Calibri"/>
                <w:sz w:val="28"/>
                <w:szCs w:val="24"/>
              </w:rPr>
              <w:br/>
              <w:t xml:space="preserve">ATT400MED (4) </w:t>
            </w:r>
            <w:r w:rsidRPr="00AA1501">
              <w:rPr>
                <w:rFonts w:ascii="Calibri" w:hAnsi="Calibri" w:cs="Calibri"/>
                <w:sz w:val="28"/>
                <w:szCs w:val="24"/>
              </w:rPr>
              <w:br/>
              <w:t xml:space="preserve">ATT400HI (5) </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2B86441"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320 x 200</w:t>
            </w:r>
            <w:r w:rsidRPr="00AA1501">
              <w:rPr>
                <w:rFonts w:ascii="Calibri" w:hAnsi="Calibri" w:cs="Calibri"/>
                <w:sz w:val="28"/>
                <w:szCs w:val="24"/>
              </w:rPr>
              <w:br/>
              <w:t>320 x 200</w:t>
            </w:r>
            <w:r w:rsidRPr="00AA1501">
              <w:rPr>
                <w:rFonts w:ascii="Calibri" w:hAnsi="Calibri" w:cs="Calibri"/>
                <w:sz w:val="28"/>
                <w:szCs w:val="24"/>
              </w:rPr>
              <w:br/>
              <w:t>320 x 200</w:t>
            </w:r>
            <w:r w:rsidRPr="00AA1501">
              <w:rPr>
                <w:rFonts w:ascii="Calibri" w:hAnsi="Calibri" w:cs="Calibri"/>
                <w:sz w:val="28"/>
                <w:szCs w:val="24"/>
              </w:rPr>
              <w:br/>
              <w:t>320 x 200</w:t>
            </w:r>
            <w:r w:rsidRPr="00AA1501">
              <w:rPr>
                <w:rFonts w:ascii="Calibri" w:hAnsi="Calibri" w:cs="Calibri"/>
                <w:sz w:val="28"/>
                <w:szCs w:val="24"/>
              </w:rPr>
              <w:br/>
              <w:t>640 x 400</w:t>
            </w:r>
            <w:r w:rsidRPr="00AA1501">
              <w:rPr>
                <w:rFonts w:ascii="Calibri" w:hAnsi="Calibri" w:cs="Calibri"/>
                <w:sz w:val="28"/>
                <w:szCs w:val="24"/>
              </w:rPr>
              <w:br/>
              <w:t>640 x 400</w:t>
            </w:r>
          </w:p>
        </w:tc>
      </w:tr>
      <w:tr w:rsidR="00467FDD" w:rsidRPr="00AA1501" w14:paraId="0FF362B9" w14:textId="77777777" w:rsidTr="00467FDD">
        <w:tc>
          <w:tcPr>
            <w:tcW w:w="2295" w:type="dxa"/>
            <w:tcBorders>
              <w:top w:val="single" w:sz="4" w:space="0" w:color="auto"/>
              <w:left w:val="single" w:sz="4" w:space="0" w:color="auto"/>
              <w:bottom w:val="single" w:sz="4" w:space="0" w:color="auto"/>
              <w:right w:val="single" w:sz="4" w:space="0" w:color="auto"/>
            </w:tcBorders>
            <w:vAlign w:val="center"/>
            <w:hideMark/>
          </w:tcPr>
          <w:p w14:paraId="24E8D3F1"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PC3270 (10) </w:t>
            </w:r>
          </w:p>
        </w:tc>
        <w:tc>
          <w:tcPr>
            <w:tcW w:w="2295" w:type="dxa"/>
            <w:tcBorders>
              <w:top w:val="single" w:sz="4" w:space="0" w:color="auto"/>
              <w:left w:val="single" w:sz="4" w:space="0" w:color="auto"/>
              <w:bottom w:val="single" w:sz="4" w:space="0" w:color="auto"/>
              <w:right w:val="single" w:sz="4" w:space="0" w:color="auto"/>
            </w:tcBorders>
            <w:vAlign w:val="center"/>
            <w:hideMark/>
          </w:tcPr>
          <w:p w14:paraId="13178212"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PC3270HI (0) </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7E5A4E4"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720 x 350</w:t>
            </w:r>
          </w:p>
        </w:tc>
      </w:tr>
      <w:tr w:rsidR="00467FDD" w:rsidRPr="00AA1501" w14:paraId="772305A0" w14:textId="77777777" w:rsidTr="00467FDD">
        <w:tc>
          <w:tcPr>
            <w:tcW w:w="2295" w:type="dxa"/>
            <w:tcBorders>
              <w:top w:val="single" w:sz="4" w:space="0" w:color="auto"/>
              <w:left w:val="single" w:sz="4" w:space="0" w:color="auto"/>
              <w:bottom w:val="single" w:sz="4" w:space="0" w:color="auto"/>
              <w:right w:val="single" w:sz="4" w:space="0" w:color="auto"/>
            </w:tcBorders>
            <w:vAlign w:val="center"/>
            <w:hideMark/>
          </w:tcPr>
          <w:p w14:paraId="071F06E9"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IBM8514 (6) </w:t>
            </w:r>
          </w:p>
        </w:tc>
        <w:tc>
          <w:tcPr>
            <w:tcW w:w="2295" w:type="dxa"/>
            <w:tcBorders>
              <w:top w:val="single" w:sz="4" w:space="0" w:color="auto"/>
              <w:left w:val="single" w:sz="4" w:space="0" w:color="auto"/>
              <w:bottom w:val="single" w:sz="4" w:space="0" w:color="auto"/>
              <w:right w:val="single" w:sz="4" w:space="0" w:color="auto"/>
            </w:tcBorders>
            <w:vAlign w:val="center"/>
            <w:hideMark/>
          </w:tcPr>
          <w:p w14:paraId="4C58D8DC"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 xml:space="preserve">IBM8514LO (0) </w:t>
            </w:r>
            <w:r w:rsidRPr="00AA1501">
              <w:rPr>
                <w:rFonts w:ascii="Calibri" w:hAnsi="Calibri" w:cs="Calibri"/>
                <w:sz w:val="28"/>
                <w:szCs w:val="24"/>
              </w:rPr>
              <w:br/>
              <w:t xml:space="preserve">IBM8514HI (1) </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7843CF4" w14:textId="77777777" w:rsidR="00467FDD" w:rsidRPr="00AA1501" w:rsidRDefault="00467FDD" w:rsidP="00467FDD">
            <w:pPr>
              <w:rPr>
                <w:rFonts w:ascii="Calibri" w:hAnsi="Calibri" w:cs="Calibri"/>
                <w:sz w:val="28"/>
                <w:szCs w:val="24"/>
              </w:rPr>
            </w:pPr>
            <w:r w:rsidRPr="00AA1501">
              <w:rPr>
                <w:rFonts w:ascii="Calibri" w:hAnsi="Calibri" w:cs="Calibri"/>
                <w:sz w:val="28"/>
                <w:szCs w:val="24"/>
              </w:rPr>
              <w:t>640 x 480, 256 mầu</w:t>
            </w:r>
            <w:r w:rsidRPr="00AA1501">
              <w:rPr>
                <w:rFonts w:ascii="Calibri" w:hAnsi="Calibri" w:cs="Calibri"/>
                <w:sz w:val="28"/>
                <w:szCs w:val="24"/>
              </w:rPr>
              <w:br/>
            </w:r>
            <w:r w:rsidRPr="00AA1501">
              <w:rPr>
                <w:rFonts w:ascii="Calibri" w:hAnsi="Calibri" w:cs="Calibri"/>
                <w:sz w:val="28"/>
                <w:szCs w:val="24"/>
              </w:rPr>
              <w:lastRenderedPageBreak/>
              <w:t>1024 x 768, 256 mầu</w:t>
            </w:r>
          </w:p>
        </w:tc>
      </w:tr>
    </w:tbl>
    <w:p w14:paraId="52E127AB" w14:textId="77777777" w:rsidR="00AA1501" w:rsidRPr="00AA1501" w:rsidRDefault="00AA1501">
      <w:pPr>
        <w:rPr>
          <w:rFonts w:ascii="Calibri" w:hAnsi="Calibri" w:cs="Calibri"/>
          <w:b/>
          <w:bCs/>
          <w:sz w:val="28"/>
          <w:szCs w:val="24"/>
          <w:lang w:val="vi-VN"/>
        </w:rPr>
      </w:pPr>
    </w:p>
    <w:p w14:paraId="0A4D8BA6" w14:textId="56D20AFD" w:rsidR="00AA1501" w:rsidRDefault="00D71187">
      <w:pPr>
        <w:rPr>
          <w:rFonts w:ascii="Calibri" w:hAnsi="Calibri" w:cs="Calibri"/>
          <w:b/>
          <w:bCs/>
          <w:sz w:val="28"/>
          <w:szCs w:val="24"/>
          <w:lang w:val="vi-VN"/>
        </w:rPr>
      </w:pPr>
      <w:r>
        <w:rPr>
          <w:rFonts w:ascii="Calibri" w:hAnsi="Calibri" w:cs="Calibri"/>
          <w:b/>
          <w:bCs/>
          <w:sz w:val="28"/>
          <w:szCs w:val="24"/>
        </w:rPr>
        <w:t>Gán</w:t>
      </w:r>
      <w:r>
        <w:rPr>
          <w:rFonts w:ascii="Calibri" w:hAnsi="Calibri" w:cs="Calibri"/>
          <w:b/>
          <w:bCs/>
          <w:sz w:val="28"/>
          <w:szCs w:val="24"/>
          <w:lang w:val="vi-VN"/>
        </w:rPr>
        <w:t xml:space="preserve"> bằng số nguyên:</w:t>
      </w:r>
    </w:p>
    <w:p w14:paraId="03EB1DE1" w14:textId="44271F85" w:rsidR="00D71187" w:rsidRPr="00D71187" w:rsidRDefault="00D71187">
      <w:pPr>
        <w:rPr>
          <w:rFonts w:ascii="Calibri" w:hAnsi="Calibri" w:cs="Calibri"/>
          <w:sz w:val="28"/>
          <w:szCs w:val="24"/>
          <w:lang w:val="vi-VN"/>
        </w:rPr>
      </w:pPr>
      <w:r>
        <w:rPr>
          <w:rFonts w:ascii="Calibri" w:hAnsi="Calibri" w:cs="Calibri"/>
          <w:sz w:val="28"/>
          <w:szCs w:val="24"/>
          <w:lang w:val="vi-VN"/>
        </w:rPr>
        <w:t>Giả sử câu lệnh</w:t>
      </w:r>
    </w:p>
    <w:p w14:paraId="32B64EAF" w14:textId="77777777" w:rsidR="00AA1501" w:rsidRPr="00AA1501" w:rsidRDefault="00467FDD" w:rsidP="00AA1501">
      <w:pPr>
        <w:shd w:val="clear" w:color="auto" w:fill="E8E8E8" w:themeFill="background2"/>
        <w:rPr>
          <w:rFonts w:ascii="Calibri" w:hAnsi="Calibri" w:cs="Calibri"/>
          <w:sz w:val="28"/>
          <w:szCs w:val="24"/>
          <w:lang w:val="vi-VN"/>
        </w:rPr>
      </w:pPr>
      <w:r w:rsidRPr="00AA1501">
        <w:rPr>
          <w:rFonts w:ascii="Calibri" w:hAnsi="Calibri" w:cs="Calibri"/>
          <w:sz w:val="28"/>
          <w:szCs w:val="24"/>
        </w:rPr>
        <w:t>mh=3;</w:t>
      </w:r>
      <w:r w:rsidRPr="00AA1501">
        <w:rPr>
          <w:rFonts w:ascii="Calibri" w:hAnsi="Calibri" w:cs="Calibri"/>
          <w:sz w:val="28"/>
          <w:szCs w:val="24"/>
        </w:rPr>
        <w:br/>
        <w:t>mode=0;</w:t>
      </w:r>
    </w:p>
    <w:p w14:paraId="7A4D54C0" w14:textId="1646FB42" w:rsidR="00D71187" w:rsidRDefault="00D71187">
      <w:pPr>
        <w:rPr>
          <w:rFonts w:ascii="Calibri" w:hAnsi="Calibri" w:cs="Calibri"/>
          <w:sz w:val="28"/>
          <w:szCs w:val="24"/>
          <w:lang w:val="vi-VN"/>
        </w:rPr>
      </w:pPr>
      <w:r>
        <w:rPr>
          <w:rFonts w:ascii="Calibri" w:hAnsi="Calibri" w:cs="Calibri"/>
          <w:sz w:val="28"/>
          <w:szCs w:val="24"/>
          <w:lang w:val="vi-VN"/>
        </w:rPr>
        <w:t xml:space="preserve">Như đã thấy ở bảng: </w:t>
      </w:r>
      <w:r w:rsidRPr="00AA1501">
        <w:rPr>
          <w:rFonts w:ascii="Calibri" w:hAnsi="Calibri" w:cs="Calibri"/>
          <w:sz w:val="28"/>
          <w:szCs w:val="24"/>
        </w:rPr>
        <w:t>EGA (3)</w:t>
      </w:r>
      <w:r>
        <w:rPr>
          <w:rFonts w:ascii="Calibri" w:hAnsi="Calibri" w:cs="Calibri"/>
          <w:sz w:val="28"/>
          <w:szCs w:val="24"/>
          <w:lang w:val="vi-VN"/>
        </w:rPr>
        <w:t xml:space="preserve">, </w:t>
      </w:r>
      <w:r w:rsidRPr="00AA1501">
        <w:rPr>
          <w:rFonts w:ascii="Calibri" w:hAnsi="Calibri" w:cs="Calibri"/>
          <w:sz w:val="28"/>
          <w:szCs w:val="24"/>
        </w:rPr>
        <w:t>EGALO (0)</w:t>
      </w:r>
    </w:p>
    <w:p w14:paraId="7600CABC" w14:textId="25C95923" w:rsidR="00D71187" w:rsidRDefault="00D71187">
      <w:pPr>
        <w:rPr>
          <w:rFonts w:ascii="Calibri" w:hAnsi="Calibri" w:cs="Calibri"/>
          <w:sz w:val="28"/>
          <w:szCs w:val="24"/>
          <w:lang w:val="vi-VN"/>
        </w:rPr>
      </w:pPr>
      <w:r>
        <w:rPr>
          <w:rFonts w:ascii="Calibri" w:hAnsi="Calibri" w:cs="Calibri"/>
          <w:sz w:val="28"/>
          <w:szCs w:val="24"/>
          <w:lang w:val="vi-VN"/>
        </w:rPr>
        <w:t>Câu lệnh sẽ tương đương với:</w:t>
      </w:r>
    </w:p>
    <w:p w14:paraId="54620830" w14:textId="5EF02EC9" w:rsidR="00D71187" w:rsidRPr="00D71187" w:rsidRDefault="00AE0711" w:rsidP="00AE0711">
      <w:pPr>
        <w:shd w:val="clear" w:color="auto" w:fill="E8E8E8" w:themeFill="background2"/>
        <w:rPr>
          <w:rFonts w:ascii="Calibri" w:hAnsi="Calibri" w:cs="Calibri"/>
          <w:sz w:val="28"/>
          <w:szCs w:val="24"/>
          <w:lang w:val="vi-VN"/>
        </w:rPr>
      </w:pPr>
      <w:r w:rsidRPr="00AA1501">
        <w:rPr>
          <w:rFonts w:ascii="Calibri" w:hAnsi="Calibri" w:cs="Calibri"/>
          <w:sz w:val="28"/>
          <w:szCs w:val="24"/>
        </w:rPr>
        <w:t>int mh=EGA, mode= EGALO;</w:t>
      </w:r>
    </w:p>
    <w:p w14:paraId="770EDF1C" w14:textId="7BF82FF3" w:rsidR="00D71187" w:rsidRPr="00D71187" w:rsidRDefault="00D71187" w:rsidP="00D71187">
      <w:pPr>
        <w:pStyle w:val="Heading1"/>
        <w:rPr>
          <w:rFonts w:ascii="Calibri" w:hAnsi="Calibri" w:cs="Calibri"/>
          <w:b/>
          <w:bCs/>
          <w:i/>
          <w:iCs/>
          <w:color w:val="0070C0"/>
          <w:sz w:val="32"/>
          <w:szCs w:val="28"/>
          <w:lang w:val="vi-VN"/>
        </w:rPr>
      </w:pPr>
      <w:r w:rsidRPr="00D71187">
        <w:rPr>
          <w:rFonts w:ascii="Calibri" w:hAnsi="Calibri" w:cs="Calibri"/>
          <w:b/>
          <w:bCs/>
          <w:i/>
          <w:iCs/>
          <w:color w:val="0070C0"/>
          <w:sz w:val="32"/>
          <w:szCs w:val="28"/>
          <w:lang w:val="vi-VN"/>
        </w:rPr>
        <w:t>4. Chú ý</w:t>
      </w:r>
    </w:p>
    <w:p w14:paraId="7A1462EE" w14:textId="774AFB41" w:rsidR="00A37E40" w:rsidRPr="00A37E40" w:rsidRDefault="00467FDD">
      <w:pPr>
        <w:rPr>
          <w:rFonts w:ascii="Calibri" w:hAnsi="Calibri" w:cs="Calibri"/>
          <w:b/>
          <w:bCs/>
          <w:sz w:val="28"/>
          <w:szCs w:val="24"/>
          <w:lang w:val="vi-VN"/>
        </w:rPr>
      </w:pPr>
      <w:r w:rsidRPr="00AA1501">
        <w:rPr>
          <w:rFonts w:ascii="Calibri" w:hAnsi="Calibri" w:cs="Calibri"/>
          <w:b/>
          <w:bCs/>
          <w:sz w:val="28"/>
          <w:szCs w:val="24"/>
        </w:rPr>
        <w:t xml:space="preserve">Chú ý </w:t>
      </w:r>
      <w:r w:rsidR="00A37E40">
        <w:rPr>
          <w:rFonts w:ascii="Calibri" w:hAnsi="Calibri" w:cs="Calibri"/>
          <w:b/>
          <w:bCs/>
          <w:sz w:val="28"/>
          <w:szCs w:val="24"/>
        </w:rPr>
        <w:t>2</w:t>
      </w:r>
      <w:r w:rsidR="00A37E40">
        <w:rPr>
          <w:rFonts w:ascii="Calibri" w:hAnsi="Calibri" w:cs="Calibri"/>
          <w:b/>
          <w:bCs/>
          <w:sz w:val="28"/>
          <w:szCs w:val="24"/>
          <w:lang w:val="vi-VN"/>
        </w:rPr>
        <w:t xml:space="preserve">: độ phân giải phụ thuộc </w:t>
      </w:r>
      <w:r w:rsidR="00A37E40" w:rsidRPr="00A37E40">
        <w:rPr>
          <w:rFonts w:ascii="Calibri" w:hAnsi="Calibri" w:cs="Calibri"/>
          <w:b/>
          <w:bCs/>
          <w:sz w:val="28"/>
          <w:szCs w:val="24"/>
          <w:lang w:val="vi-VN"/>
        </w:rPr>
        <w:t xml:space="preserve">vào </w:t>
      </w:r>
      <w:r w:rsidR="00A37E40" w:rsidRPr="00A37E40">
        <w:rPr>
          <w:rFonts w:ascii="Calibri" w:hAnsi="Calibri" w:cs="Calibri"/>
          <w:b/>
          <w:bCs/>
          <w:sz w:val="28"/>
          <w:szCs w:val="24"/>
        </w:rPr>
        <w:t>graphdriver</w:t>
      </w:r>
      <w:r w:rsidR="00A37E40" w:rsidRPr="00A37E40">
        <w:rPr>
          <w:rFonts w:ascii="Calibri" w:hAnsi="Calibri" w:cs="Calibri"/>
          <w:b/>
          <w:bCs/>
          <w:sz w:val="28"/>
          <w:szCs w:val="24"/>
          <w:lang w:val="vi-VN"/>
        </w:rPr>
        <w:t xml:space="preserve"> và</w:t>
      </w:r>
      <w:r w:rsidR="00A37E40" w:rsidRPr="00A37E40">
        <w:rPr>
          <w:rFonts w:ascii="Calibri" w:hAnsi="Calibri" w:cs="Calibri"/>
          <w:b/>
          <w:bCs/>
          <w:sz w:val="28"/>
          <w:szCs w:val="24"/>
        </w:rPr>
        <w:t xml:space="preserve"> graphmode</w:t>
      </w:r>
      <w:r w:rsidR="00A37E40" w:rsidRPr="00A37E40">
        <w:rPr>
          <w:rFonts w:ascii="Calibri" w:hAnsi="Calibri" w:cs="Calibri"/>
          <w:sz w:val="28"/>
          <w:szCs w:val="24"/>
          <w:lang w:val="vi-VN"/>
        </w:rPr>
        <w:t xml:space="preserve"> </w:t>
      </w:r>
    </w:p>
    <w:p w14:paraId="27C71307" w14:textId="436AFA62" w:rsidR="00AA1501" w:rsidRPr="00AA1501" w:rsidRDefault="00467FDD">
      <w:pPr>
        <w:rPr>
          <w:rFonts w:ascii="Calibri" w:hAnsi="Calibri" w:cs="Calibri"/>
          <w:sz w:val="28"/>
          <w:szCs w:val="24"/>
          <w:lang w:val="vi-VN"/>
        </w:rPr>
      </w:pPr>
      <w:r w:rsidRPr="00AA1501">
        <w:rPr>
          <w:rFonts w:ascii="Calibri" w:hAnsi="Calibri" w:cs="Calibri"/>
          <w:sz w:val="28"/>
          <w:szCs w:val="24"/>
        </w:rPr>
        <w:t xml:space="preserve">Bảng 8.2 cho thấy độ phân giải phụ thuộc cả vào màn hình và mode. </w:t>
      </w:r>
    </w:p>
    <w:p w14:paraId="6D6777CC" w14:textId="77777777" w:rsidR="00AA1501" w:rsidRPr="00AA1501" w:rsidRDefault="00467FDD">
      <w:pPr>
        <w:rPr>
          <w:rFonts w:ascii="Calibri" w:hAnsi="Calibri" w:cs="Calibri"/>
          <w:sz w:val="28"/>
          <w:szCs w:val="24"/>
          <w:lang w:val="vi-VN"/>
        </w:rPr>
      </w:pPr>
      <w:r w:rsidRPr="00AA1501">
        <w:rPr>
          <w:rFonts w:ascii="Calibri" w:hAnsi="Calibri" w:cs="Calibri"/>
          <w:sz w:val="28"/>
          <w:szCs w:val="24"/>
        </w:rPr>
        <w:t>Ví dụ trong màn</w:t>
      </w:r>
      <w:r w:rsidR="00AA1501" w:rsidRPr="00AA1501">
        <w:rPr>
          <w:rFonts w:ascii="Calibri" w:hAnsi="Calibri" w:cs="Calibri"/>
          <w:sz w:val="28"/>
          <w:szCs w:val="24"/>
          <w:lang w:val="vi-VN"/>
        </w:rPr>
        <w:t xml:space="preserve"> </w:t>
      </w:r>
      <w:r w:rsidRPr="00AA1501">
        <w:rPr>
          <w:rFonts w:ascii="Calibri" w:hAnsi="Calibri" w:cs="Calibri"/>
          <w:sz w:val="28"/>
          <w:szCs w:val="24"/>
        </w:rPr>
        <w:t>hình EGA nếu dùng mode EGALO thì độ phân giải là 640 x 200, hàm getmaxx cho giá trị 639, hàm</w:t>
      </w:r>
      <w:r w:rsidR="00AA1501" w:rsidRPr="00AA1501">
        <w:rPr>
          <w:rFonts w:ascii="Calibri" w:hAnsi="Calibri" w:cs="Calibri"/>
          <w:sz w:val="28"/>
          <w:szCs w:val="24"/>
          <w:lang w:val="vi-VN"/>
        </w:rPr>
        <w:t xml:space="preserve"> </w:t>
      </w:r>
      <w:r w:rsidRPr="00AA1501">
        <w:rPr>
          <w:rFonts w:ascii="Calibri" w:hAnsi="Calibri" w:cs="Calibri"/>
          <w:sz w:val="28"/>
          <w:szCs w:val="24"/>
        </w:rPr>
        <w:t>getmaxy cho giá trị 199 . Nếu cũng màn hình EGA mà dùng mode EGAHI thì độ phân giải là 640x</w:t>
      </w:r>
      <w:r w:rsidR="00AA1501" w:rsidRPr="00AA1501">
        <w:rPr>
          <w:rFonts w:ascii="Calibri" w:hAnsi="Calibri" w:cs="Calibri"/>
          <w:sz w:val="28"/>
          <w:szCs w:val="24"/>
          <w:lang w:val="vi-VN"/>
        </w:rPr>
        <w:t xml:space="preserve"> </w:t>
      </w:r>
      <w:r w:rsidRPr="00AA1501">
        <w:rPr>
          <w:rFonts w:ascii="Calibri" w:hAnsi="Calibri" w:cs="Calibri"/>
          <w:sz w:val="28"/>
          <w:szCs w:val="24"/>
        </w:rPr>
        <w:t>350, hàm getmaxx cho giá trị 639, hàm getmaxy cho giá trị 349.</w:t>
      </w:r>
    </w:p>
    <w:p w14:paraId="1BCAA9C3" w14:textId="6E634912" w:rsidR="00A37E40" w:rsidRPr="00A37E40" w:rsidRDefault="00467FDD">
      <w:pPr>
        <w:rPr>
          <w:rFonts w:ascii="Calibri" w:hAnsi="Calibri" w:cs="Calibri"/>
          <w:b/>
          <w:bCs/>
          <w:sz w:val="28"/>
          <w:szCs w:val="24"/>
          <w:lang w:val="vi-VN"/>
        </w:rPr>
      </w:pPr>
      <w:r w:rsidRPr="00AA1501">
        <w:rPr>
          <w:rFonts w:ascii="Calibri" w:hAnsi="Calibri" w:cs="Calibri"/>
          <w:b/>
          <w:bCs/>
          <w:sz w:val="28"/>
          <w:szCs w:val="24"/>
        </w:rPr>
        <w:t xml:space="preserve">Chú ý </w:t>
      </w:r>
      <w:r w:rsidR="00A37E40">
        <w:rPr>
          <w:rFonts w:ascii="Calibri" w:hAnsi="Calibri" w:cs="Calibri"/>
          <w:b/>
          <w:bCs/>
          <w:sz w:val="28"/>
          <w:szCs w:val="24"/>
        </w:rPr>
        <w:t>3</w:t>
      </w:r>
      <w:r w:rsidR="00A37E40">
        <w:rPr>
          <w:rFonts w:ascii="Calibri" w:hAnsi="Calibri" w:cs="Calibri"/>
          <w:b/>
          <w:bCs/>
          <w:sz w:val="28"/>
          <w:szCs w:val="24"/>
          <w:lang w:val="vi-VN"/>
        </w:rPr>
        <w:t>: Khởi động mặc định bằng DETECT</w:t>
      </w:r>
    </w:p>
    <w:p w14:paraId="5829B8EB" w14:textId="1295E6F9" w:rsidR="00AA1501" w:rsidRPr="00AA1501" w:rsidRDefault="00467FDD">
      <w:pPr>
        <w:rPr>
          <w:rFonts w:ascii="Calibri" w:hAnsi="Calibri" w:cs="Calibri"/>
          <w:sz w:val="28"/>
          <w:szCs w:val="24"/>
          <w:lang w:val="vi-VN"/>
        </w:rPr>
      </w:pPr>
      <w:r w:rsidRPr="00AA1501">
        <w:rPr>
          <w:rFonts w:ascii="Calibri" w:hAnsi="Calibri" w:cs="Calibri"/>
          <w:sz w:val="28"/>
          <w:szCs w:val="24"/>
        </w:rPr>
        <w:t>Nếu không biết chính xác kiểu màn hình đang sử dụng thì ta gán cho biến graphdriver</w:t>
      </w:r>
      <w:r w:rsidR="00AA1501" w:rsidRPr="00AA1501">
        <w:rPr>
          <w:rFonts w:ascii="Calibri" w:hAnsi="Calibri" w:cs="Calibri"/>
          <w:sz w:val="28"/>
          <w:szCs w:val="24"/>
          <w:lang w:val="vi-VN"/>
        </w:rPr>
        <w:t xml:space="preserve"> </w:t>
      </w:r>
      <w:r w:rsidRPr="00AA1501">
        <w:rPr>
          <w:rFonts w:ascii="Calibri" w:hAnsi="Calibri" w:cs="Calibri"/>
          <w:sz w:val="28"/>
          <w:szCs w:val="24"/>
        </w:rPr>
        <w:t>hằng DETECT hay giá trị 0. Khi đó kết quả của hàm initgraph sẽ là:</w:t>
      </w:r>
      <w:r w:rsidRPr="00AA1501">
        <w:rPr>
          <w:rFonts w:ascii="Calibri" w:hAnsi="Calibri" w:cs="Calibri"/>
          <w:sz w:val="28"/>
          <w:szCs w:val="24"/>
        </w:rPr>
        <w:br/>
        <w:t>- Kiểu của màn hình đang sử dụng được phát hiện, giá trị số của nó được gán cho biến</w:t>
      </w:r>
      <w:r w:rsidR="00AA1501" w:rsidRPr="00AA1501">
        <w:rPr>
          <w:rFonts w:ascii="Calibri" w:hAnsi="Calibri" w:cs="Calibri"/>
          <w:sz w:val="28"/>
          <w:szCs w:val="24"/>
          <w:lang w:val="vi-VN"/>
        </w:rPr>
        <w:t xml:space="preserve"> </w:t>
      </w:r>
      <w:r w:rsidRPr="00AA1501">
        <w:rPr>
          <w:rFonts w:ascii="Calibri" w:hAnsi="Calibri" w:cs="Calibri"/>
          <w:sz w:val="28"/>
          <w:szCs w:val="24"/>
        </w:rPr>
        <w:t>graphdriver.</w:t>
      </w:r>
      <w:r w:rsidRPr="00AA1501">
        <w:rPr>
          <w:rFonts w:ascii="Calibri" w:hAnsi="Calibri" w:cs="Calibri"/>
          <w:sz w:val="28"/>
          <w:szCs w:val="24"/>
        </w:rPr>
        <w:br/>
        <w:t>- Mode đồ họa ở độ phân giải cao nhất ứng với màn hình đang sử dụng cũng được phát hiện và</w:t>
      </w:r>
      <w:r w:rsidR="00AA1501" w:rsidRPr="00AA1501">
        <w:rPr>
          <w:rFonts w:ascii="Calibri" w:hAnsi="Calibri" w:cs="Calibri"/>
          <w:sz w:val="28"/>
          <w:szCs w:val="24"/>
          <w:lang w:val="vi-VN"/>
        </w:rPr>
        <w:t xml:space="preserve"> </w:t>
      </w:r>
      <w:r w:rsidRPr="00AA1501">
        <w:rPr>
          <w:rFonts w:ascii="Calibri" w:hAnsi="Calibri" w:cs="Calibri"/>
          <w:sz w:val="28"/>
          <w:szCs w:val="24"/>
        </w:rPr>
        <w:t>giá trị số của nó được gán cho biến graphmode.</w:t>
      </w:r>
    </w:p>
    <w:p w14:paraId="6FAE4B20" w14:textId="63E0FCA9" w:rsidR="00AA1501" w:rsidRPr="00AA1501" w:rsidRDefault="00467FDD">
      <w:pPr>
        <w:rPr>
          <w:rFonts w:ascii="Calibri" w:hAnsi="Calibri" w:cs="Calibri"/>
          <w:sz w:val="28"/>
          <w:szCs w:val="24"/>
          <w:lang w:val="vi-VN"/>
        </w:rPr>
      </w:pPr>
      <w:r w:rsidRPr="00AA1501">
        <w:rPr>
          <w:rFonts w:ascii="Calibri" w:hAnsi="Calibri" w:cs="Calibri"/>
          <w:sz w:val="28"/>
          <w:szCs w:val="24"/>
        </w:rPr>
        <w:t>Như vậy việc dùng hằng số DETECT chẳng những có thể khởi động được hệ thống đồ họa của</w:t>
      </w:r>
      <w:r w:rsidR="00AA1501" w:rsidRPr="00AA1501">
        <w:rPr>
          <w:rFonts w:ascii="Calibri" w:hAnsi="Calibri" w:cs="Calibri"/>
          <w:sz w:val="28"/>
          <w:szCs w:val="24"/>
          <w:lang w:val="vi-VN"/>
        </w:rPr>
        <w:t xml:space="preserve"> </w:t>
      </w:r>
      <w:r w:rsidRPr="00AA1501">
        <w:rPr>
          <w:rFonts w:ascii="Calibri" w:hAnsi="Calibri" w:cs="Calibri"/>
          <w:sz w:val="28"/>
          <w:szCs w:val="24"/>
        </w:rPr>
        <w:t>màn hình hiện có theo mode có độ phân giải cao nhất, mà còn giúp ta xác định chính xác kiểu màn</w:t>
      </w:r>
      <w:r w:rsidR="00AA1501" w:rsidRPr="00AA1501">
        <w:rPr>
          <w:rFonts w:ascii="Calibri" w:hAnsi="Calibri" w:cs="Calibri"/>
          <w:sz w:val="28"/>
          <w:szCs w:val="24"/>
          <w:lang w:val="vi-VN"/>
        </w:rPr>
        <w:t xml:space="preserve"> </w:t>
      </w:r>
      <w:r w:rsidRPr="00AA1501">
        <w:rPr>
          <w:rFonts w:ascii="Calibri" w:hAnsi="Calibri" w:cs="Calibri"/>
          <w:sz w:val="28"/>
          <w:szCs w:val="24"/>
        </w:rPr>
        <w:t>hình đang sử dụng.</w:t>
      </w:r>
      <w:r w:rsidR="00AA1501" w:rsidRPr="00AA1501">
        <w:rPr>
          <w:rFonts w:ascii="Calibri" w:hAnsi="Calibri" w:cs="Calibri"/>
          <w:sz w:val="28"/>
          <w:szCs w:val="24"/>
          <w:lang w:val="vi-VN"/>
        </w:rPr>
        <w:t xml:space="preserve"> </w:t>
      </w:r>
    </w:p>
    <w:p w14:paraId="5F5D08F8" w14:textId="77777777" w:rsidR="00AA1501" w:rsidRPr="00AA1501" w:rsidRDefault="00467FDD">
      <w:pPr>
        <w:rPr>
          <w:rFonts w:ascii="Calibri" w:hAnsi="Calibri" w:cs="Calibri"/>
          <w:sz w:val="28"/>
          <w:szCs w:val="24"/>
          <w:lang w:val="vi-VN"/>
        </w:rPr>
      </w:pPr>
      <w:r w:rsidRPr="00AA1501">
        <w:rPr>
          <w:rFonts w:ascii="Calibri" w:hAnsi="Calibri" w:cs="Calibri"/>
          <w:b/>
          <w:bCs/>
          <w:sz w:val="28"/>
          <w:szCs w:val="24"/>
        </w:rPr>
        <w:t xml:space="preserve">Ví dụ 2. </w:t>
      </w:r>
      <w:r w:rsidRPr="00AA1501">
        <w:rPr>
          <w:rFonts w:ascii="Calibri" w:hAnsi="Calibri" w:cs="Calibri"/>
          <w:sz w:val="28"/>
          <w:szCs w:val="24"/>
        </w:rPr>
        <w:t>Chương trình dưới đây xác định kiểu màn hình đang sử dụng:</w:t>
      </w:r>
    </w:p>
    <w:p w14:paraId="0B64E169" w14:textId="265DE97F" w:rsidR="00AA1501" w:rsidRPr="00AA1501" w:rsidRDefault="00467FDD" w:rsidP="00AA1501">
      <w:pPr>
        <w:shd w:val="clear" w:color="auto" w:fill="E8E8E8" w:themeFill="background2"/>
        <w:rPr>
          <w:rFonts w:ascii="Calibri" w:hAnsi="Calibri" w:cs="Calibri"/>
          <w:sz w:val="28"/>
          <w:szCs w:val="24"/>
          <w:lang w:val="vi-VN"/>
        </w:rPr>
      </w:pPr>
      <w:r w:rsidRPr="00AA1501">
        <w:rPr>
          <w:rFonts w:ascii="Calibri" w:hAnsi="Calibri" w:cs="Calibri"/>
          <w:sz w:val="28"/>
          <w:szCs w:val="24"/>
        </w:rPr>
        <w:t>#include "graphics.h"</w:t>
      </w:r>
      <w:r w:rsidRPr="00AA1501">
        <w:rPr>
          <w:rFonts w:ascii="Calibri" w:hAnsi="Calibri" w:cs="Calibri"/>
          <w:sz w:val="28"/>
          <w:szCs w:val="24"/>
        </w:rPr>
        <w:br/>
        <w:t>#include "stdio.h"</w:t>
      </w:r>
      <w:r w:rsidRPr="00AA1501">
        <w:rPr>
          <w:rFonts w:ascii="Calibri" w:hAnsi="Calibri" w:cs="Calibri"/>
          <w:sz w:val="28"/>
          <w:szCs w:val="24"/>
        </w:rPr>
        <w:br/>
        <w:t>main(){</w:t>
      </w:r>
      <w:r w:rsidRPr="00AA1501">
        <w:rPr>
          <w:rFonts w:ascii="Calibri" w:hAnsi="Calibri" w:cs="Calibri"/>
          <w:sz w:val="28"/>
          <w:szCs w:val="24"/>
        </w:rPr>
        <w:br/>
      </w:r>
      <w:r w:rsidR="00D71187">
        <w:rPr>
          <w:rFonts w:ascii="Calibri" w:hAnsi="Calibri" w:cs="Calibri"/>
          <w:sz w:val="28"/>
          <w:szCs w:val="24"/>
          <w:lang w:val="vi-VN"/>
        </w:rPr>
        <w:t xml:space="preserve"> </w:t>
      </w:r>
      <w:r w:rsidR="00D71187">
        <w:rPr>
          <w:rFonts w:ascii="Calibri" w:hAnsi="Calibri" w:cs="Calibri"/>
          <w:sz w:val="28"/>
          <w:szCs w:val="24"/>
          <w:lang w:val="vi-VN"/>
        </w:rPr>
        <w:tab/>
      </w:r>
      <w:r w:rsidRPr="00AA1501">
        <w:rPr>
          <w:rFonts w:ascii="Calibri" w:hAnsi="Calibri" w:cs="Calibri"/>
          <w:sz w:val="28"/>
          <w:szCs w:val="24"/>
        </w:rPr>
        <w:t>int mh=0, mode= 0;</w:t>
      </w:r>
      <w:r w:rsidRPr="00AA1501">
        <w:rPr>
          <w:rFonts w:ascii="Calibri" w:hAnsi="Calibri" w:cs="Calibri"/>
          <w:sz w:val="28"/>
          <w:szCs w:val="24"/>
        </w:rPr>
        <w:br/>
      </w:r>
      <w:r w:rsidR="00D71187">
        <w:rPr>
          <w:rFonts w:ascii="Calibri" w:hAnsi="Calibri" w:cs="Calibri"/>
          <w:sz w:val="28"/>
          <w:szCs w:val="24"/>
          <w:lang w:val="vi-VN"/>
        </w:rPr>
        <w:lastRenderedPageBreak/>
        <w:t xml:space="preserve"> </w:t>
      </w:r>
      <w:r w:rsidR="00D71187">
        <w:rPr>
          <w:rFonts w:ascii="Calibri" w:hAnsi="Calibri" w:cs="Calibri"/>
          <w:sz w:val="28"/>
          <w:szCs w:val="24"/>
          <w:lang w:val="vi-VN"/>
        </w:rPr>
        <w:tab/>
      </w:r>
      <w:r w:rsidRPr="00AA1501">
        <w:rPr>
          <w:rFonts w:ascii="Calibri" w:hAnsi="Calibri" w:cs="Calibri"/>
          <w:sz w:val="28"/>
          <w:szCs w:val="24"/>
        </w:rPr>
        <w:t>initgraph(&amp;mh, &amp;mode, "");</w:t>
      </w:r>
      <w:r w:rsidRPr="00AA1501">
        <w:rPr>
          <w:rFonts w:ascii="Calibri" w:hAnsi="Calibri" w:cs="Calibri"/>
          <w:sz w:val="28"/>
          <w:szCs w:val="24"/>
        </w:rPr>
        <w:br/>
      </w:r>
      <w:r w:rsidR="00D71187">
        <w:rPr>
          <w:rFonts w:ascii="Calibri" w:hAnsi="Calibri" w:cs="Calibri"/>
          <w:sz w:val="28"/>
          <w:szCs w:val="24"/>
          <w:lang w:val="vi-VN"/>
        </w:rPr>
        <w:t xml:space="preserve"> </w:t>
      </w:r>
      <w:r w:rsidR="00D71187">
        <w:rPr>
          <w:rFonts w:ascii="Calibri" w:hAnsi="Calibri" w:cs="Calibri"/>
          <w:sz w:val="28"/>
          <w:szCs w:val="24"/>
          <w:lang w:val="vi-VN"/>
        </w:rPr>
        <w:tab/>
      </w:r>
      <w:r w:rsidRPr="00AA1501">
        <w:rPr>
          <w:rFonts w:ascii="Calibri" w:hAnsi="Calibri" w:cs="Calibri"/>
          <w:sz w:val="28"/>
          <w:szCs w:val="24"/>
        </w:rPr>
        <w:t>printf("\n Giá trị số của màn hình là: %d", mh);</w:t>
      </w:r>
      <w:r w:rsidRPr="00AA1501">
        <w:rPr>
          <w:rFonts w:ascii="Calibri" w:hAnsi="Calibri" w:cs="Calibri"/>
          <w:sz w:val="28"/>
          <w:szCs w:val="24"/>
        </w:rPr>
        <w:br/>
      </w:r>
      <w:r w:rsidR="00D71187">
        <w:rPr>
          <w:rFonts w:ascii="Calibri" w:hAnsi="Calibri" w:cs="Calibri"/>
          <w:sz w:val="28"/>
          <w:szCs w:val="24"/>
          <w:lang w:val="vi-VN"/>
        </w:rPr>
        <w:t xml:space="preserve"> </w:t>
      </w:r>
      <w:r w:rsidR="00D71187">
        <w:rPr>
          <w:rFonts w:ascii="Calibri" w:hAnsi="Calibri" w:cs="Calibri"/>
          <w:sz w:val="28"/>
          <w:szCs w:val="24"/>
          <w:lang w:val="vi-VN"/>
        </w:rPr>
        <w:tab/>
      </w:r>
      <w:r w:rsidRPr="00AA1501">
        <w:rPr>
          <w:rFonts w:ascii="Calibri" w:hAnsi="Calibri" w:cs="Calibri"/>
          <w:sz w:val="28"/>
          <w:szCs w:val="24"/>
        </w:rPr>
        <w:t>closegraph();</w:t>
      </w:r>
      <w:r w:rsidRPr="00AA1501">
        <w:rPr>
          <w:rFonts w:ascii="Calibri" w:hAnsi="Calibri" w:cs="Calibri"/>
          <w:sz w:val="28"/>
          <w:szCs w:val="24"/>
        </w:rPr>
        <w:br/>
        <w:t>}</w:t>
      </w:r>
    </w:p>
    <w:p w14:paraId="0DCAABEF" w14:textId="77777777" w:rsidR="00AA1501" w:rsidRPr="00AA1501" w:rsidRDefault="00467FDD">
      <w:pPr>
        <w:rPr>
          <w:rFonts w:ascii="Calibri" w:hAnsi="Calibri" w:cs="Calibri"/>
          <w:sz w:val="28"/>
          <w:szCs w:val="24"/>
          <w:lang w:val="vi-VN"/>
        </w:rPr>
      </w:pPr>
      <w:r w:rsidRPr="00AA1501">
        <w:rPr>
          <w:rFonts w:ascii="Calibri" w:hAnsi="Calibri" w:cs="Calibri"/>
          <w:sz w:val="28"/>
          <w:szCs w:val="24"/>
        </w:rPr>
        <w:t>Nếu chương trình cho kết quả:</w:t>
      </w:r>
    </w:p>
    <w:p w14:paraId="524D3245" w14:textId="77777777" w:rsidR="00AA1501" w:rsidRPr="00AA1501" w:rsidRDefault="00467FDD">
      <w:pPr>
        <w:rPr>
          <w:rFonts w:ascii="Calibri" w:hAnsi="Calibri" w:cs="Calibri"/>
          <w:sz w:val="28"/>
          <w:szCs w:val="24"/>
          <w:lang w:val="vi-VN"/>
        </w:rPr>
      </w:pPr>
      <w:r w:rsidRPr="00AA1501">
        <w:rPr>
          <w:rFonts w:ascii="Calibri" w:hAnsi="Calibri" w:cs="Calibri"/>
          <w:sz w:val="28"/>
          <w:szCs w:val="24"/>
        </w:rPr>
        <w:t>Giá trị số của màn hình là: 3</w:t>
      </w:r>
    </w:p>
    <w:p w14:paraId="69AF00BE" w14:textId="77777777" w:rsidR="00AA1501" w:rsidRPr="00AA1501" w:rsidRDefault="00467FDD">
      <w:pPr>
        <w:rPr>
          <w:rFonts w:ascii="Calibri" w:hAnsi="Calibri" w:cs="Calibri"/>
          <w:sz w:val="28"/>
          <w:szCs w:val="24"/>
          <w:lang w:val="vi-VN"/>
        </w:rPr>
      </w:pPr>
      <w:r w:rsidRPr="00AA1501">
        <w:rPr>
          <w:rFonts w:ascii="Calibri" w:hAnsi="Calibri" w:cs="Calibri"/>
          <w:sz w:val="28"/>
          <w:szCs w:val="24"/>
        </w:rPr>
        <w:t>thì ta có thể khẳng định loại màn hình đang dùng là EGA.</w:t>
      </w:r>
    </w:p>
    <w:p w14:paraId="2FE6969A" w14:textId="60BF1375" w:rsidR="00A37E40" w:rsidRPr="00A37E40" w:rsidRDefault="00467FDD">
      <w:pPr>
        <w:rPr>
          <w:rFonts w:ascii="Calibri" w:hAnsi="Calibri" w:cs="Calibri"/>
          <w:b/>
          <w:bCs/>
          <w:sz w:val="28"/>
          <w:szCs w:val="24"/>
          <w:lang w:val="vi-VN"/>
        </w:rPr>
      </w:pPr>
      <w:r w:rsidRPr="00AA1501">
        <w:rPr>
          <w:rFonts w:ascii="Calibri" w:hAnsi="Calibri" w:cs="Calibri"/>
          <w:b/>
          <w:bCs/>
          <w:sz w:val="28"/>
          <w:szCs w:val="24"/>
        </w:rPr>
        <w:t xml:space="preserve">Chú ý </w:t>
      </w:r>
      <w:r w:rsidR="00A37E40">
        <w:rPr>
          <w:rFonts w:ascii="Calibri" w:hAnsi="Calibri" w:cs="Calibri"/>
          <w:b/>
          <w:bCs/>
          <w:sz w:val="28"/>
          <w:szCs w:val="24"/>
        </w:rPr>
        <w:t>4</w:t>
      </w:r>
      <w:r w:rsidR="00A37E40">
        <w:rPr>
          <w:rFonts w:ascii="Calibri" w:hAnsi="Calibri" w:cs="Calibri"/>
          <w:b/>
          <w:bCs/>
          <w:sz w:val="28"/>
          <w:szCs w:val="24"/>
          <w:lang w:val="vi-VN"/>
        </w:rPr>
        <w:t>: Driverpath mặc định</w:t>
      </w:r>
    </w:p>
    <w:p w14:paraId="430E0936" w14:textId="71F71B7E" w:rsidR="002F7A44" w:rsidRPr="00AA1501" w:rsidRDefault="00467FDD">
      <w:pPr>
        <w:rPr>
          <w:rFonts w:ascii="Calibri" w:hAnsi="Calibri" w:cs="Calibri"/>
          <w:b/>
          <w:bCs/>
          <w:sz w:val="28"/>
          <w:szCs w:val="24"/>
          <w:lang w:val="vi-VN"/>
        </w:rPr>
      </w:pPr>
      <w:r w:rsidRPr="00AA1501">
        <w:rPr>
          <w:rFonts w:ascii="Calibri" w:hAnsi="Calibri" w:cs="Calibri"/>
          <w:sz w:val="28"/>
          <w:szCs w:val="24"/>
        </w:rPr>
        <w:t>Nếu chuỗi dùng để xác định driverpath là một chuỗi rỗng (như trong ví dụ 2) thì</w:t>
      </w:r>
      <w:r w:rsidR="00AA1501" w:rsidRPr="00AA1501">
        <w:rPr>
          <w:rFonts w:ascii="Calibri" w:hAnsi="Calibri" w:cs="Calibri"/>
          <w:sz w:val="28"/>
          <w:szCs w:val="24"/>
          <w:lang w:val="vi-VN"/>
        </w:rPr>
        <w:t xml:space="preserve"> </w:t>
      </w:r>
      <w:r w:rsidRPr="00AA1501">
        <w:rPr>
          <w:rFonts w:ascii="Calibri" w:hAnsi="Calibri" w:cs="Calibri"/>
          <w:sz w:val="28"/>
          <w:szCs w:val="24"/>
        </w:rPr>
        <w:t>chương trình dịch sẽ tìm các tệp điều khiển đồ họa trên thư mục chủ.</w:t>
      </w:r>
    </w:p>
    <w:sectPr w:rsidR="002F7A44" w:rsidRPr="00AA150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5879FD"/>
    <w:multiLevelType w:val="multilevel"/>
    <w:tmpl w:val="40BA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9C0AFA"/>
    <w:multiLevelType w:val="multilevel"/>
    <w:tmpl w:val="A3A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411104">
    <w:abstractNumId w:val="0"/>
  </w:num>
  <w:num w:numId="2" w16cid:durableId="1697727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35"/>
    <w:rsid w:val="000E2BBD"/>
    <w:rsid w:val="002802F9"/>
    <w:rsid w:val="002F7A44"/>
    <w:rsid w:val="00467FDD"/>
    <w:rsid w:val="00563787"/>
    <w:rsid w:val="005C3E9C"/>
    <w:rsid w:val="00662AF9"/>
    <w:rsid w:val="00816163"/>
    <w:rsid w:val="00844535"/>
    <w:rsid w:val="009832B9"/>
    <w:rsid w:val="00A37E40"/>
    <w:rsid w:val="00AA1501"/>
    <w:rsid w:val="00AE0711"/>
    <w:rsid w:val="00BB74BC"/>
    <w:rsid w:val="00D71187"/>
    <w:rsid w:val="00F31ED6"/>
    <w:rsid w:val="00F810B7"/>
    <w:rsid w:val="00FC3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055C4"/>
  <w15:chartTrackingRefBased/>
  <w15:docId w15:val="{EEA66AA4-3857-4A71-83F8-5BA7D11F8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53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5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4453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445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45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45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45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53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53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4453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445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445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445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445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44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53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53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44535"/>
    <w:pPr>
      <w:spacing w:before="160"/>
      <w:jc w:val="center"/>
    </w:pPr>
    <w:rPr>
      <w:i/>
      <w:iCs/>
      <w:color w:val="404040" w:themeColor="text1" w:themeTint="BF"/>
    </w:rPr>
  </w:style>
  <w:style w:type="character" w:customStyle="1" w:styleId="QuoteChar">
    <w:name w:val="Quote Char"/>
    <w:basedOn w:val="DefaultParagraphFont"/>
    <w:link w:val="Quote"/>
    <w:uiPriority w:val="29"/>
    <w:rsid w:val="00844535"/>
    <w:rPr>
      <w:i/>
      <w:iCs/>
      <w:color w:val="404040" w:themeColor="text1" w:themeTint="BF"/>
    </w:rPr>
  </w:style>
  <w:style w:type="paragraph" w:styleId="ListParagraph">
    <w:name w:val="List Paragraph"/>
    <w:basedOn w:val="Normal"/>
    <w:uiPriority w:val="34"/>
    <w:qFormat/>
    <w:rsid w:val="00844535"/>
    <w:pPr>
      <w:ind w:left="720"/>
      <w:contextualSpacing/>
    </w:pPr>
  </w:style>
  <w:style w:type="character" w:styleId="IntenseEmphasis">
    <w:name w:val="Intense Emphasis"/>
    <w:basedOn w:val="DefaultParagraphFont"/>
    <w:uiPriority w:val="21"/>
    <w:qFormat/>
    <w:rsid w:val="00844535"/>
    <w:rPr>
      <w:i/>
      <w:iCs/>
      <w:color w:val="0F4761" w:themeColor="accent1" w:themeShade="BF"/>
    </w:rPr>
  </w:style>
  <w:style w:type="paragraph" w:styleId="IntenseQuote">
    <w:name w:val="Intense Quote"/>
    <w:basedOn w:val="Normal"/>
    <w:next w:val="Normal"/>
    <w:link w:val="IntenseQuoteChar"/>
    <w:uiPriority w:val="30"/>
    <w:qFormat/>
    <w:rsid w:val="00844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535"/>
    <w:rPr>
      <w:i/>
      <w:iCs/>
      <w:color w:val="0F4761" w:themeColor="accent1" w:themeShade="BF"/>
    </w:rPr>
  </w:style>
  <w:style w:type="character" w:styleId="IntenseReference">
    <w:name w:val="Intense Reference"/>
    <w:basedOn w:val="DefaultParagraphFont"/>
    <w:uiPriority w:val="32"/>
    <w:qFormat/>
    <w:rsid w:val="00844535"/>
    <w:rPr>
      <w:b/>
      <w:bCs/>
      <w:smallCaps/>
      <w:color w:val="0F4761" w:themeColor="accent1" w:themeShade="BF"/>
      <w:spacing w:val="5"/>
    </w:rPr>
  </w:style>
  <w:style w:type="character" w:styleId="Hyperlink">
    <w:name w:val="Hyperlink"/>
    <w:basedOn w:val="DefaultParagraphFont"/>
    <w:uiPriority w:val="99"/>
    <w:unhideWhenUsed/>
    <w:rsid w:val="00662AF9"/>
    <w:rPr>
      <w:color w:val="467886" w:themeColor="hyperlink"/>
      <w:u w:val="single"/>
    </w:rPr>
  </w:style>
  <w:style w:type="character" w:styleId="UnresolvedMention">
    <w:name w:val="Unresolved Mention"/>
    <w:basedOn w:val="DefaultParagraphFont"/>
    <w:uiPriority w:val="99"/>
    <w:semiHidden/>
    <w:unhideWhenUsed/>
    <w:rsid w:val="00662A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06838308">
      <w:bodyDiv w:val="1"/>
      <w:marLeft w:val="0"/>
      <w:marRight w:val="0"/>
      <w:marTop w:val="0"/>
      <w:marBottom w:val="0"/>
      <w:divBdr>
        <w:top w:val="none" w:sz="0" w:space="0" w:color="auto"/>
        <w:left w:val="none" w:sz="0" w:space="0" w:color="auto"/>
        <w:bottom w:val="none" w:sz="0" w:space="0" w:color="auto"/>
        <w:right w:val="none" w:sz="0" w:space="0" w:color="auto"/>
      </w:divBdr>
    </w:div>
    <w:div w:id="750127838">
      <w:bodyDiv w:val="1"/>
      <w:marLeft w:val="0"/>
      <w:marRight w:val="0"/>
      <w:marTop w:val="0"/>
      <w:marBottom w:val="0"/>
      <w:divBdr>
        <w:top w:val="none" w:sz="0" w:space="0" w:color="auto"/>
        <w:left w:val="none" w:sz="0" w:space="0" w:color="auto"/>
        <w:bottom w:val="none" w:sz="0" w:space="0" w:color="auto"/>
        <w:right w:val="none" w:sz="0" w:space="0" w:color="auto"/>
      </w:divBdr>
    </w:div>
    <w:div w:id="951472650">
      <w:bodyDiv w:val="1"/>
      <w:marLeft w:val="0"/>
      <w:marRight w:val="0"/>
      <w:marTop w:val="0"/>
      <w:marBottom w:val="0"/>
      <w:divBdr>
        <w:top w:val="none" w:sz="0" w:space="0" w:color="auto"/>
        <w:left w:val="none" w:sz="0" w:space="0" w:color="auto"/>
        <w:bottom w:val="none" w:sz="0" w:space="0" w:color="auto"/>
        <w:right w:val="none" w:sz="0" w:space="0" w:color="auto"/>
      </w:divBdr>
    </w:div>
    <w:div w:id="1908303813">
      <w:bodyDiv w:val="1"/>
      <w:marLeft w:val="0"/>
      <w:marRight w:val="0"/>
      <w:marTop w:val="0"/>
      <w:marBottom w:val="0"/>
      <w:divBdr>
        <w:top w:val="none" w:sz="0" w:space="0" w:color="auto"/>
        <w:left w:val="none" w:sz="0" w:space="0" w:color="auto"/>
        <w:bottom w:val="none" w:sz="0" w:space="0" w:color="auto"/>
        <w:right w:val="none" w:sz="0" w:space="0" w:color="auto"/>
      </w:divBdr>
    </w:div>
    <w:div w:id="2083986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me.cs.colorado.edu/~main/bgi/doc/initgraph.html" TargetMode="External"/><Relationship Id="rId3" Type="http://schemas.openxmlformats.org/officeDocument/2006/relationships/styles" Target="styles.xml"/><Relationship Id="rId7" Type="http://schemas.openxmlformats.org/officeDocument/2006/relationships/hyperlink" Target="https://code-reference.com/c/graphics.h/initgrap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de-reference.com/c/graphics.h/initgraph"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3AC86-F2A9-42FD-9D0B-D8C07F9B1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5</Pages>
  <Words>784</Words>
  <Characters>4473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4</cp:revision>
  <dcterms:created xsi:type="dcterms:W3CDTF">2024-07-14T14:18:00Z</dcterms:created>
  <dcterms:modified xsi:type="dcterms:W3CDTF">2024-10-04T08:33:00Z</dcterms:modified>
</cp:coreProperties>
</file>