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8079" w14:textId="77777777" w:rsidR="00B57B78" w:rsidRPr="00B57B78" w:rsidRDefault="00B57B78" w:rsidP="00B57B78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B57B78">
        <w:rPr>
          <w:rFonts w:ascii="Calibri" w:hAnsi="Calibri" w:cs="Calibri"/>
          <w:b/>
          <w:bCs/>
          <w:i/>
          <w:iCs/>
          <w:sz w:val="36"/>
          <w:szCs w:val="32"/>
        </w:rPr>
        <w:t>Xử lý Tệp trong Python</w:t>
      </w:r>
    </w:p>
    <w:p w14:paraId="183078BA" w14:textId="2D849689" w:rsidR="00B57B78" w:rsidRPr="00B57B78" w:rsidRDefault="00B57B78" w:rsidP="00B57B7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2857259F" w14:textId="77777777" w:rsidR="00B57B78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  <w:r w:rsidRPr="00B57B78">
        <w:rPr>
          <w:rFonts w:ascii="Calibri" w:hAnsi="Calibri" w:cs="Calibri"/>
          <w:sz w:val="28"/>
          <w:szCs w:val="24"/>
        </w:rPr>
        <w:t xml:space="preserve">Xử lý tệp là quá trình thực hiện các thao tác như tạo, mở, đọc, ghi và đóng tệp thông qua giao diện lập trình. </w:t>
      </w:r>
    </w:p>
    <w:p w14:paraId="0EBFB26D" w14:textId="491A6417" w:rsidR="00E24F85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  <w:r w:rsidRPr="00B57B78">
        <w:rPr>
          <w:rFonts w:ascii="Calibri" w:hAnsi="Calibri" w:cs="Calibri"/>
          <w:sz w:val="28"/>
          <w:szCs w:val="24"/>
        </w:rPr>
        <w:t>Nó giúp quản lý luồng dữ liệu giữa chương trình và hệ thống lưu trữ, đảm bảo dữ liệu được xử lý an toàn và hiệu quả.</w:t>
      </w:r>
    </w:p>
    <w:p w14:paraId="2DB7DCDF" w14:textId="77777777" w:rsidR="00E24F85" w:rsidRDefault="00E24F85" w:rsidP="00B57B78">
      <w:pPr>
        <w:rPr>
          <w:rFonts w:ascii="Calibri" w:hAnsi="Calibri" w:cs="Calibri"/>
          <w:sz w:val="28"/>
          <w:szCs w:val="24"/>
          <w:lang w:val="vi-VN"/>
        </w:rPr>
      </w:pPr>
    </w:p>
    <w:p w14:paraId="6407F202" w14:textId="59196CBB" w:rsidR="00B57B78" w:rsidRPr="00B57B78" w:rsidRDefault="0044088F" w:rsidP="0044088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 w:rsidR="00B57B78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57B78" w:rsidRPr="00B57B78">
        <w:rPr>
          <w:rFonts w:ascii="Calibri" w:hAnsi="Calibri" w:cs="Calibri"/>
          <w:b/>
          <w:bCs/>
          <w:sz w:val="28"/>
          <w:szCs w:val="24"/>
        </w:rPr>
        <w:t xml:space="preserve">Mở tệp </w:t>
      </w:r>
    </w:p>
    <w:p w14:paraId="1FDC27CC" w14:textId="77777777" w:rsidR="00B57B78" w:rsidRPr="00B57B78" w:rsidRDefault="00B57B78" w:rsidP="00B57B78">
      <w:pPr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Dùng hàm open() để mở tệp, với cú pháp:</w:t>
      </w:r>
    </w:p>
    <w:p w14:paraId="5BEF7441" w14:textId="797CE1DF" w:rsidR="00B57B78" w:rsidRPr="00B57B78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Cú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C4BD5D5" w14:textId="77777777" w:rsidR="00B57B78" w:rsidRPr="00B57B78" w:rsidRDefault="00B57B78" w:rsidP="00594E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 xml:space="preserve">file = </w:t>
      </w:r>
      <w:r w:rsidRPr="00956F29">
        <w:rPr>
          <w:rFonts w:ascii="Calibri" w:hAnsi="Calibri" w:cs="Calibri"/>
          <w:b/>
          <w:bCs/>
          <w:color w:val="EE0000"/>
          <w:sz w:val="28"/>
          <w:szCs w:val="24"/>
        </w:rPr>
        <w:t>open</w:t>
      </w:r>
      <w:r w:rsidRPr="00B57B78">
        <w:rPr>
          <w:rFonts w:ascii="Calibri" w:hAnsi="Calibri" w:cs="Calibri"/>
          <w:sz w:val="28"/>
          <w:szCs w:val="24"/>
        </w:rPr>
        <w:t>('ten_tap_tin.txt', 'che_do')</w:t>
      </w:r>
    </w:p>
    <w:p w14:paraId="5456F54A" w14:textId="77777777" w:rsidR="00B57B78" w:rsidRPr="00B57B78" w:rsidRDefault="00B57B78" w:rsidP="00B57B7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ten_tap_tin.txt: tên hoặc đường dẫn đến tệp cần mở.</w:t>
      </w:r>
    </w:p>
    <w:p w14:paraId="270CF878" w14:textId="77777777" w:rsidR="00B57B78" w:rsidRPr="00A41DFD" w:rsidRDefault="00B57B78" w:rsidP="00B57B7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che_do: chế độ mở tệp (r, w, a, v.v.). Nếu không chỉ định, mặc định là 'r' (đọc).</w:t>
      </w:r>
    </w:p>
    <w:p w14:paraId="50182BDF" w14:textId="77777777" w:rsidR="00A41DFD" w:rsidRPr="00B57B78" w:rsidRDefault="00A41DFD" w:rsidP="00A41DFD">
      <w:pPr>
        <w:rPr>
          <w:rFonts w:ascii="Calibri" w:hAnsi="Calibri" w:cs="Calibri"/>
          <w:sz w:val="28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933"/>
      </w:tblGrid>
      <w:tr w:rsidR="006D189F" w:rsidRPr="006D189F" w14:paraId="2E530FC2" w14:textId="77777777" w:rsidTr="00A41DFD">
        <w:tc>
          <w:tcPr>
            <w:tcW w:w="1129" w:type="dxa"/>
            <w:hideMark/>
          </w:tcPr>
          <w:p w14:paraId="5FA1B072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Chế độ</w:t>
            </w:r>
          </w:p>
        </w:tc>
        <w:tc>
          <w:tcPr>
            <w:tcW w:w="7933" w:type="dxa"/>
            <w:hideMark/>
          </w:tcPr>
          <w:p w14:paraId="58FAF342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D189F" w:rsidRPr="006D189F" w14:paraId="3F585949" w14:textId="77777777" w:rsidTr="00A41DFD">
        <w:tc>
          <w:tcPr>
            <w:tcW w:w="1129" w:type="dxa"/>
            <w:hideMark/>
          </w:tcPr>
          <w:p w14:paraId="439044B7" w14:textId="5200C293" w:rsidR="006D189F" w:rsidRPr="00BB213F" w:rsidRDefault="006D189F" w:rsidP="006D189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BB213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</w:t>
            </w:r>
          </w:p>
        </w:tc>
        <w:tc>
          <w:tcPr>
            <w:tcW w:w="7933" w:type="dxa"/>
            <w:hideMark/>
          </w:tcPr>
          <w:p w14:paraId="10A90603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B213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Mở tệp để đọc</w:t>
            </w:r>
            <w:r w:rsidRPr="006D189F">
              <w:rPr>
                <w:rFonts w:ascii="Calibri" w:hAnsi="Calibri" w:cs="Calibri"/>
                <w:sz w:val="28"/>
                <w:szCs w:val="24"/>
              </w:rPr>
              <w:t>. Tệp phải tồn tại, nếu không sẽ báo lỗi.</w:t>
            </w:r>
          </w:p>
        </w:tc>
      </w:tr>
      <w:tr w:rsidR="006D189F" w:rsidRPr="006D189F" w14:paraId="6442E734" w14:textId="77777777" w:rsidTr="00A41DFD">
        <w:tc>
          <w:tcPr>
            <w:tcW w:w="1129" w:type="dxa"/>
            <w:hideMark/>
          </w:tcPr>
          <w:p w14:paraId="3B662833" w14:textId="2AAC3852" w:rsidR="006D189F" w:rsidRPr="0044088F" w:rsidRDefault="0044088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w </w:t>
            </w:r>
          </w:p>
        </w:tc>
        <w:tc>
          <w:tcPr>
            <w:tcW w:w="7933" w:type="dxa"/>
            <w:hideMark/>
          </w:tcPr>
          <w:p w14:paraId="59210ED5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 xml:space="preserve">Mở tệp để </w:t>
            </w: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ghi</w:t>
            </w:r>
            <w:r w:rsidRPr="006D189F">
              <w:rPr>
                <w:rFonts w:ascii="Calibri" w:hAnsi="Calibri" w:cs="Calibri"/>
                <w:sz w:val="28"/>
                <w:szCs w:val="24"/>
              </w:rPr>
              <w:t xml:space="preserve">. Nếu tệp đã tồn tại, nội dung sẽ bị </w:t>
            </w: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ghi đè</w:t>
            </w:r>
            <w:r w:rsidRPr="006D189F">
              <w:rPr>
                <w:rFonts w:ascii="Calibri" w:hAnsi="Calibri" w:cs="Calibri"/>
                <w:sz w:val="28"/>
                <w:szCs w:val="24"/>
              </w:rPr>
              <w:t>. Nếu chưa tồn tại, sẽ được tạo mới.</w:t>
            </w:r>
          </w:p>
        </w:tc>
      </w:tr>
      <w:tr w:rsidR="006D189F" w:rsidRPr="006D189F" w14:paraId="65996436" w14:textId="77777777" w:rsidTr="00A41DFD">
        <w:tc>
          <w:tcPr>
            <w:tcW w:w="1129" w:type="dxa"/>
            <w:hideMark/>
          </w:tcPr>
          <w:p w14:paraId="75ACB052" w14:textId="2737E241" w:rsidR="006D189F" w:rsidRPr="0044088F" w:rsidRDefault="0044088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a </w:t>
            </w:r>
          </w:p>
        </w:tc>
        <w:tc>
          <w:tcPr>
            <w:tcW w:w="7933" w:type="dxa"/>
            <w:hideMark/>
          </w:tcPr>
          <w:p w14:paraId="7CF53258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 xml:space="preserve">Mở tệp để </w:t>
            </w: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nối thêm</w:t>
            </w:r>
            <w:r w:rsidRPr="006D189F">
              <w:rPr>
                <w:rFonts w:ascii="Calibri" w:hAnsi="Calibri" w:cs="Calibri"/>
                <w:sz w:val="28"/>
                <w:szCs w:val="24"/>
              </w:rPr>
              <w:t>. Dữ liệu mới sẽ được ghi vào cuối tệp. Nếu tệp chưa tồn tại, sẽ được tạo mới.</w:t>
            </w:r>
          </w:p>
        </w:tc>
      </w:tr>
      <w:tr w:rsidR="006D189F" w:rsidRPr="006D189F" w14:paraId="2B1AC386" w14:textId="77777777" w:rsidTr="00A41DFD">
        <w:tc>
          <w:tcPr>
            <w:tcW w:w="1129" w:type="dxa"/>
            <w:hideMark/>
          </w:tcPr>
          <w:p w14:paraId="48A64A67" w14:textId="716B8BCE" w:rsidR="006D189F" w:rsidRPr="0044088F" w:rsidRDefault="0044088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x </w:t>
            </w:r>
          </w:p>
        </w:tc>
        <w:tc>
          <w:tcPr>
            <w:tcW w:w="7933" w:type="dxa"/>
            <w:hideMark/>
          </w:tcPr>
          <w:p w14:paraId="2E8122A4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 xml:space="preserve">Mở tệp để </w:t>
            </w: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tạo mới</w:t>
            </w:r>
            <w:r w:rsidRPr="006D189F">
              <w:rPr>
                <w:rFonts w:ascii="Calibri" w:hAnsi="Calibri" w:cs="Calibri"/>
                <w:sz w:val="28"/>
                <w:szCs w:val="24"/>
              </w:rPr>
              <w:t>. Nếu tệp đã tồn tại, sẽ báo lỗi.</w:t>
            </w:r>
          </w:p>
        </w:tc>
      </w:tr>
      <w:tr w:rsidR="006D189F" w:rsidRPr="006D189F" w14:paraId="4F2F6E25" w14:textId="77777777" w:rsidTr="00A41DFD">
        <w:tc>
          <w:tcPr>
            <w:tcW w:w="1129" w:type="dxa"/>
            <w:hideMark/>
          </w:tcPr>
          <w:p w14:paraId="3CCBAC45" w14:textId="074C0B2B" w:rsidR="006D189F" w:rsidRPr="0044088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>r+</w:t>
            </w:r>
          </w:p>
        </w:tc>
        <w:tc>
          <w:tcPr>
            <w:tcW w:w="7933" w:type="dxa"/>
            <w:hideMark/>
          </w:tcPr>
          <w:p w14:paraId="6C9C9C92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 xml:space="preserve">Mở tệp để </w:t>
            </w: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đọc và ghi</w:t>
            </w:r>
            <w:r w:rsidRPr="006D189F">
              <w:rPr>
                <w:rFonts w:ascii="Calibri" w:hAnsi="Calibri" w:cs="Calibri"/>
                <w:sz w:val="28"/>
                <w:szCs w:val="24"/>
              </w:rPr>
              <w:t>. Tệp phải tồn tại.</w:t>
            </w:r>
          </w:p>
        </w:tc>
      </w:tr>
      <w:tr w:rsidR="006D189F" w:rsidRPr="006D189F" w14:paraId="01D769AB" w14:textId="77777777" w:rsidTr="00A41DFD">
        <w:tc>
          <w:tcPr>
            <w:tcW w:w="1129" w:type="dxa"/>
            <w:hideMark/>
          </w:tcPr>
          <w:p w14:paraId="69A16ADD" w14:textId="5827E6F6" w:rsidR="006D189F" w:rsidRPr="0044088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>w+</w:t>
            </w:r>
          </w:p>
        </w:tc>
        <w:tc>
          <w:tcPr>
            <w:tcW w:w="7933" w:type="dxa"/>
            <w:hideMark/>
          </w:tcPr>
          <w:p w14:paraId="708D8FED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 xml:space="preserve">Mở tệp để </w:t>
            </w: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ghi và đọc</w:t>
            </w:r>
            <w:r w:rsidRPr="006D189F">
              <w:rPr>
                <w:rFonts w:ascii="Calibri" w:hAnsi="Calibri" w:cs="Calibri"/>
                <w:sz w:val="28"/>
                <w:szCs w:val="24"/>
              </w:rPr>
              <w:t>. Ghi đè nội dung nếu tệp đã tồn tại.</w:t>
            </w:r>
          </w:p>
        </w:tc>
      </w:tr>
      <w:tr w:rsidR="006D189F" w:rsidRPr="006D189F" w14:paraId="3B133418" w14:textId="77777777" w:rsidTr="00A41DFD">
        <w:tc>
          <w:tcPr>
            <w:tcW w:w="1129" w:type="dxa"/>
            <w:hideMark/>
          </w:tcPr>
          <w:p w14:paraId="3FFD6E42" w14:textId="262A5480" w:rsidR="006D189F" w:rsidRPr="0044088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>a+</w:t>
            </w:r>
          </w:p>
        </w:tc>
        <w:tc>
          <w:tcPr>
            <w:tcW w:w="7933" w:type="dxa"/>
            <w:hideMark/>
          </w:tcPr>
          <w:p w14:paraId="787BA91A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 xml:space="preserve">Mở tệp để </w:t>
            </w: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nối thêm và đọc</w:t>
            </w:r>
            <w:r w:rsidRPr="006D189F">
              <w:rPr>
                <w:rFonts w:ascii="Calibri" w:hAnsi="Calibri" w:cs="Calibri"/>
                <w:sz w:val="28"/>
                <w:szCs w:val="24"/>
              </w:rPr>
              <w:t>. Con trỏ ghi ở cuối tệp.</w:t>
            </w:r>
          </w:p>
        </w:tc>
      </w:tr>
      <w:tr w:rsidR="006D189F" w:rsidRPr="006D189F" w14:paraId="0700C9C8" w14:textId="77777777" w:rsidTr="00A41DFD">
        <w:tc>
          <w:tcPr>
            <w:tcW w:w="1129" w:type="dxa"/>
            <w:hideMark/>
          </w:tcPr>
          <w:p w14:paraId="11587090" w14:textId="19831EE9" w:rsidR="006D189F" w:rsidRPr="0044088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>t</w:t>
            </w:r>
          </w:p>
        </w:tc>
        <w:tc>
          <w:tcPr>
            <w:tcW w:w="7933" w:type="dxa"/>
            <w:hideMark/>
          </w:tcPr>
          <w:p w14:paraId="08E2FC96" w14:textId="77777777" w:rsidR="006D189F" w:rsidRPr="006D189F" w:rsidRDefault="006D189F" w:rsidP="006D189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89F">
              <w:rPr>
                <w:rFonts w:ascii="Calibri" w:hAnsi="Calibri" w:cs="Calibri"/>
                <w:sz w:val="28"/>
                <w:szCs w:val="24"/>
              </w:rPr>
              <w:t xml:space="preserve">Mở tệp ở chế độ </w:t>
            </w:r>
            <w:r w:rsidRPr="006D189F">
              <w:rPr>
                <w:rFonts w:ascii="Calibri" w:hAnsi="Calibri" w:cs="Calibri"/>
                <w:b/>
                <w:bCs/>
                <w:sz w:val="28"/>
                <w:szCs w:val="24"/>
              </w:rPr>
              <w:t>văn bản</w:t>
            </w:r>
            <w:r w:rsidRPr="006D189F">
              <w:rPr>
                <w:rFonts w:ascii="Calibri" w:hAnsi="Calibri" w:cs="Calibri"/>
                <w:sz w:val="28"/>
                <w:szCs w:val="24"/>
              </w:rPr>
              <w:t xml:space="preserve"> (text). Đây là mặc định nếu không chỉ định.</w:t>
            </w:r>
          </w:p>
        </w:tc>
      </w:tr>
    </w:tbl>
    <w:p w14:paraId="5DDDB7C3" w14:textId="77777777" w:rsidR="00B57B78" w:rsidRPr="006D189F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</w:p>
    <w:p w14:paraId="483C264A" w14:textId="0B303B07" w:rsidR="00B57B78" w:rsidRPr="00B57B78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695AE76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f = open("geek.txt", "r")</w:t>
      </w:r>
    </w:p>
    <w:p w14:paraId="7752CCF1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print(f)</w:t>
      </w:r>
    </w:p>
    <w:p w14:paraId="3E8D1EDB" w14:textId="77777777" w:rsidR="00B57B78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  <w:r w:rsidRPr="00B57B78">
        <w:rPr>
          <w:rFonts w:ascii="Calibri" w:hAnsi="Calibri" w:cs="Calibri"/>
          <w:sz w:val="28"/>
          <w:szCs w:val="24"/>
        </w:rPr>
        <w:t>Nếu tệp tồn tại, chương trình kết nối thành công. Nếu không, sẽ phát sinh lỗi.</w:t>
      </w:r>
    </w:p>
    <w:p w14:paraId="63725F0E" w14:textId="77777777" w:rsidR="00B57B78" w:rsidRPr="00B57B78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</w:p>
    <w:p w14:paraId="46E58137" w14:textId="262C3079" w:rsidR="00B57B78" w:rsidRPr="00B57B78" w:rsidRDefault="0044088F" w:rsidP="0044088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B57B78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57B78" w:rsidRPr="00B57B78">
        <w:rPr>
          <w:rFonts w:ascii="Calibri" w:hAnsi="Calibri" w:cs="Calibri"/>
          <w:b/>
          <w:bCs/>
          <w:sz w:val="28"/>
          <w:szCs w:val="24"/>
        </w:rPr>
        <w:t>Đóng tệp</w:t>
      </w:r>
    </w:p>
    <w:p w14:paraId="48449100" w14:textId="17052692" w:rsidR="0044088F" w:rsidRPr="0044088F" w:rsidRDefault="0044088F" w:rsidP="00B57B7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Đóng tệp bằng close()</w:t>
      </w:r>
    </w:p>
    <w:p w14:paraId="6D9AE3A9" w14:textId="11962636" w:rsidR="00B57B78" w:rsidRPr="00B57B78" w:rsidRDefault="00B57B78" w:rsidP="00B57B78">
      <w:pPr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Sau khi thao tác xong, cần đóng tệp để giải phóng tài nguyên hệ thống:</w:t>
      </w:r>
    </w:p>
    <w:p w14:paraId="6A1CAB93" w14:textId="51F2818C" w:rsidR="00B57B78" w:rsidRPr="00B57B78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8EF16DE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file = open("geeks.txt", "r")</w:t>
      </w:r>
    </w:p>
    <w:p w14:paraId="374D3524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# Thực hiện thao tác</w:t>
      </w:r>
    </w:p>
    <w:p w14:paraId="375E0D45" w14:textId="24C6EE06" w:rsidR="00B57B78" w:rsidRPr="00BB213F" w:rsidRDefault="00B57B78" w:rsidP="00A41DFD">
      <w:pPr>
        <w:shd w:val="clear" w:color="auto" w:fill="E8E8E8" w:themeFill="background2"/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BB213F">
        <w:rPr>
          <w:rFonts w:ascii="Calibri" w:hAnsi="Calibri" w:cs="Calibri"/>
          <w:b/>
          <w:bCs/>
          <w:color w:val="EE0000"/>
          <w:sz w:val="28"/>
          <w:szCs w:val="24"/>
        </w:rPr>
        <w:t>file.close()</w:t>
      </w:r>
    </w:p>
    <w:p w14:paraId="0D1B747E" w14:textId="77777777" w:rsidR="00EC3784" w:rsidRDefault="00EC3784" w:rsidP="00EC3784">
      <w:pPr>
        <w:rPr>
          <w:rFonts w:ascii="Calibri" w:hAnsi="Calibri" w:cs="Calibri"/>
          <w:sz w:val="28"/>
          <w:szCs w:val="24"/>
          <w:lang w:val="vi-VN"/>
        </w:rPr>
      </w:pPr>
    </w:p>
    <w:p w14:paraId="36C8BDD4" w14:textId="6DC74B06" w:rsidR="0044088F" w:rsidRPr="00B57B78" w:rsidRDefault="0044088F" w:rsidP="0044088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Tệp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tự đóng bằng cú pháp with</w:t>
      </w:r>
    </w:p>
    <w:p w14:paraId="4E272DB4" w14:textId="77777777" w:rsidR="0044088F" w:rsidRPr="00D90A78" w:rsidRDefault="0044088F" w:rsidP="004408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Đi kèm với cú pháp as.</w:t>
      </w:r>
    </w:p>
    <w:p w14:paraId="50113B5D" w14:textId="77777777" w:rsidR="0044088F" w:rsidRPr="00B57B78" w:rsidRDefault="0044088F" w:rsidP="004408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01F4AFB" w14:textId="77777777" w:rsidR="0044088F" w:rsidRPr="00B57B78" w:rsidRDefault="0044088F" w:rsidP="0044088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with open("geeks.txt", "r")</w:t>
      </w:r>
      <w:r w:rsidRPr="00B57B78">
        <w:rPr>
          <w:rFonts w:ascii="Calibri" w:hAnsi="Calibri" w:cs="Calibri"/>
          <w:b/>
          <w:bCs/>
          <w:color w:val="EE0000"/>
          <w:sz w:val="28"/>
          <w:szCs w:val="24"/>
        </w:rPr>
        <w:t xml:space="preserve"> as</w:t>
      </w:r>
      <w:r w:rsidRPr="00B57B78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B57B78">
        <w:rPr>
          <w:rFonts w:ascii="Calibri" w:hAnsi="Calibri" w:cs="Calibri"/>
          <w:sz w:val="28"/>
          <w:szCs w:val="24"/>
        </w:rPr>
        <w:t>file:</w:t>
      </w:r>
    </w:p>
    <w:p w14:paraId="0B8C641E" w14:textId="77777777" w:rsidR="0044088F" w:rsidRPr="00B57B78" w:rsidRDefault="0044088F" w:rsidP="0044088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 xml:space="preserve">    content = file.read()</w:t>
      </w:r>
    </w:p>
    <w:p w14:paraId="23E979B7" w14:textId="77777777" w:rsidR="0044088F" w:rsidRPr="00B57B78" w:rsidRDefault="0044088F" w:rsidP="0044088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 xml:space="preserve">    print(content)</w:t>
      </w:r>
    </w:p>
    <w:p w14:paraId="4EEF1867" w14:textId="77777777" w:rsidR="0044088F" w:rsidRPr="00B57B78" w:rsidRDefault="0044088F" w:rsidP="0044088F">
      <w:pPr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b/>
          <w:bCs/>
          <w:sz w:val="28"/>
          <w:szCs w:val="24"/>
        </w:rPr>
        <w:t>Kết quả:</w:t>
      </w:r>
    </w:p>
    <w:p w14:paraId="458806BA" w14:textId="77777777" w:rsidR="0044088F" w:rsidRPr="00B57B78" w:rsidRDefault="0044088F" w:rsidP="0044088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Hello, World!</w:t>
      </w:r>
    </w:p>
    <w:p w14:paraId="0E76E936" w14:textId="77777777" w:rsidR="0044088F" w:rsidRDefault="0044088F" w:rsidP="0044088F">
      <w:pPr>
        <w:rPr>
          <w:rFonts w:ascii="Calibri" w:hAnsi="Calibri" w:cs="Calibri"/>
          <w:sz w:val="28"/>
          <w:szCs w:val="24"/>
          <w:lang w:val="vi-VN"/>
        </w:rPr>
      </w:pPr>
      <w:r w:rsidRPr="00B57B78">
        <w:rPr>
          <w:rFonts w:ascii="Calibri" w:hAnsi="Calibri" w:cs="Calibri"/>
          <w:sz w:val="28"/>
          <w:szCs w:val="24"/>
        </w:rPr>
        <w:t>with đảm bảo tệp được đóng tự động sau khi khối lệnh kết thúc, giúp tránh lỗi và rò rỉ tài nguyên.</w:t>
      </w:r>
    </w:p>
    <w:p w14:paraId="04F9B0B2" w14:textId="77777777" w:rsidR="0044088F" w:rsidRDefault="0044088F" w:rsidP="0044088F">
      <w:pPr>
        <w:rPr>
          <w:lang w:val="vi-VN"/>
        </w:rPr>
      </w:pPr>
    </w:p>
    <w:p w14:paraId="28E9B293" w14:textId="77777777" w:rsidR="00A41DFD" w:rsidRPr="0044088F" w:rsidRDefault="00A41DFD" w:rsidP="0044088F">
      <w:pPr>
        <w:rPr>
          <w:lang w:val="vi-VN"/>
        </w:rPr>
      </w:pPr>
    </w:p>
    <w:p w14:paraId="1A294A0D" w14:textId="6ABCDC18" w:rsidR="00B57B78" w:rsidRPr="00B57B78" w:rsidRDefault="0044088F" w:rsidP="0044088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B57B78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57B78" w:rsidRPr="00B57B78">
        <w:rPr>
          <w:rFonts w:ascii="Calibri" w:hAnsi="Calibri" w:cs="Calibri"/>
          <w:b/>
          <w:bCs/>
          <w:sz w:val="28"/>
          <w:szCs w:val="24"/>
        </w:rPr>
        <w:t>Kiểm tra thuộc tính tệp</w:t>
      </w:r>
    </w:p>
    <w:p w14:paraId="5446FC96" w14:textId="207E9F6C" w:rsidR="00594E2B" w:rsidRDefault="00594E2B" w:rsidP="00B57B7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Danh sách các thuộc tính tệp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6644"/>
      </w:tblGrid>
      <w:tr w:rsidR="0044088F" w:rsidRPr="00E24F85" w14:paraId="3C7D6660" w14:textId="77777777" w:rsidTr="00182E0D">
        <w:tc>
          <w:tcPr>
            <w:tcW w:w="0" w:type="auto"/>
            <w:hideMark/>
          </w:tcPr>
          <w:p w14:paraId="3F6D2B82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4F85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Thuộc tính</w:t>
            </w:r>
          </w:p>
        </w:tc>
        <w:tc>
          <w:tcPr>
            <w:tcW w:w="0" w:type="auto"/>
            <w:hideMark/>
          </w:tcPr>
          <w:p w14:paraId="5A2AF171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4F8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4088F" w:rsidRPr="00E24F85" w14:paraId="403AF5AA" w14:textId="77777777" w:rsidTr="00182E0D">
        <w:tc>
          <w:tcPr>
            <w:tcW w:w="0" w:type="auto"/>
            <w:hideMark/>
          </w:tcPr>
          <w:p w14:paraId="31CD410D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A4550D6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Tên tệp hoặc đường dẫn tệp</w:t>
            </w:r>
          </w:p>
        </w:tc>
      </w:tr>
      <w:tr w:rsidR="0044088F" w:rsidRPr="00E24F85" w14:paraId="7F22CD7D" w14:textId="77777777" w:rsidTr="00182E0D">
        <w:tc>
          <w:tcPr>
            <w:tcW w:w="0" w:type="auto"/>
            <w:hideMark/>
          </w:tcPr>
          <w:p w14:paraId="30EF3F05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mode</w:t>
            </w:r>
          </w:p>
        </w:tc>
        <w:tc>
          <w:tcPr>
            <w:tcW w:w="0" w:type="auto"/>
            <w:hideMark/>
          </w:tcPr>
          <w:p w14:paraId="6551687F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Chế độ mở tệp ('r', 'w', 'rb', 'a', v.v.)</w:t>
            </w:r>
          </w:p>
        </w:tc>
      </w:tr>
      <w:tr w:rsidR="0044088F" w:rsidRPr="00E24F85" w14:paraId="53005DAB" w14:textId="77777777" w:rsidTr="00182E0D">
        <w:tc>
          <w:tcPr>
            <w:tcW w:w="0" w:type="auto"/>
            <w:hideMark/>
          </w:tcPr>
          <w:p w14:paraId="75323030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closed</w:t>
            </w:r>
          </w:p>
        </w:tc>
        <w:tc>
          <w:tcPr>
            <w:tcW w:w="0" w:type="auto"/>
            <w:hideMark/>
          </w:tcPr>
          <w:p w14:paraId="216FA457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Trả về True nếu tệp đã được đóng</w:t>
            </w:r>
          </w:p>
        </w:tc>
      </w:tr>
      <w:tr w:rsidR="0044088F" w:rsidRPr="00E24F85" w14:paraId="2EEADB14" w14:textId="77777777" w:rsidTr="00182E0D">
        <w:tc>
          <w:tcPr>
            <w:tcW w:w="0" w:type="auto"/>
            <w:hideMark/>
          </w:tcPr>
          <w:p w14:paraId="50164E93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encoding</w:t>
            </w:r>
          </w:p>
        </w:tc>
        <w:tc>
          <w:tcPr>
            <w:tcW w:w="0" w:type="auto"/>
            <w:hideMark/>
          </w:tcPr>
          <w:p w14:paraId="02D134FF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Kiểu mã hóa (chỉ áp dụng với tệp văn bản)</w:t>
            </w:r>
          </w:p>
        </w:tc>
      </w:tr>
      <w:tr w:rsidR="0044088F" w:rsidRPr="00E24F85" w14:paraId="2DB5958C" w14:textId="77777777" w:rsidTr="00182E0D">
        <w:tc>
          <w:tcPr>
            <w:tcW w:w="0" w:type="auto"/>
            <w:hideMark/>
          </w:tcPr>
          <w:p w14:paraId="02E349D7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errors</w:t>
            </w:r>
          </w:p>
        </w:tc>
        <w:tc>
          <w:tcPr>
            <w:tcW w:w="0" w:type="auto"/>
            <w:hideMark/>
          </w:tcPr>
          <w:p w14:paraId="649470BB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Cách xử lý lỗi mã hóa/giải mã</w:t>
            </w:r>
          </w:p>
        </w:tc>
      </w:tr>
      <w:tr w:rsidR="0044088F" w:rsidRPr="00E24F85" w14:paraId="17A2D684" w14:textId="77777777" w:rsidTr="00182E0D">
        <w:tc>
          <w:tcPr>
            <w:tcW w:w="0" w:type="auto"/>
            <w:hideMark/>
          </w:tcPr>
          <w:p w14:paraId="2A36DDA6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newlines</w:t>
            </w:r>
          </w:p>
        </w:tc>
        <w:tc>
          <w:tcPr>
            <w:tcW w:w="0" w:type="auto"/>
            <w:hideMark/>
          </w:tcPr>
          <w:p w14:paraId="15E1EF37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Loại ký tự xuống dòng được phát hiện ('\n', '\r\n', v.v.)</w:t>
            </w:r>
          </w:p>
        </w:tc>
      </w:tr>
      <w:tr w:rsidR="0044088F" w:rsidRPr="00E24F85" w14:paraId="791CFAC0" w14:textId="77777777" w:rsidTr="00182E0D">
        <w:tc>
          <w:tcPr>
            <w:tcW w:w="0" w:type="auto"/>
            <w:hideMark/>
          </w:tcPr>
          <w:p w14:paraId="5D0C4F02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buffer</w:t>
            </w:r>
          </w:p>
        </w:tc>
        <w:tc>
          <w:tcPr>
            <w:tcW w:w="0" w:type="auto"/>
            <w:hideMark/>
          </w:tcPr>
          <w:p w14:paraId="3C3FDD63" w14:textId="77777777" w:rsidR="0044088F" w:rsidRPr="00E24F85" w:rsidRDefault="0044088F" w:rsidP="00182E0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4F85">
              <w:rPr>
                <w:rFonts w:ascii="Calibri" w:hAnsi="Calibri" w:cs="Calibri"/>
                <w:sz w:val="28"/>
                <w:szCs w:val="24"/>
              </w:rPr>
              <w:t>Truy cập bộ đệm nhị phân bên dưới (chỉ với tệp văn bản)</w:t>
            </w:r>
          </w:p>
        </w:tc>
      </w:tr>
    </w:tbl>
    <w:p w14:paraId="6019909A" w14:textId="77777777" w:rsidR="00594E2B" w:rsidRPr="00594E2B" w:rsidRDefault="00594E2B" w:rsidP="00B57B78">
      <w:pPr>
        <w:rPr>
          <w:rFonts w:ascii="Calibri" w:hAnsi="Calibri" w:cs="Calibri"/>
          <w:sz w:val="28"/>
          <w:szCs w:val="24"/>
          <w:lang w:val="vi-VN"/>
        </w:rPr>
      </w:pPr>
    </w:p>
    <w:p w14:paraId="3D0A84C1" w14:textId="7C514167" w:rsidR="00B57B78" w:rsidRPr="00B57B78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793A426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f = open("geek.txt", "r")</w:t>
      </w:r>
    </w:p>
    <w:p w14:paraId="560D1CF2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01C5345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print("Tên tệp:", f.name)</w:t>
      </w:r>
    </w:p>
    <w:p w14:paraId="69B3525C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print("Chế độ:", f.mode)</w:t>
      </w:r>
    </w:p>
    <w:p w14:paraId="1F6B7A87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print("Đã đóng chưa?", f.closed)</w:t>
      </w:r>
    </w:p>
    <w:p w14:paraId="79483E1E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63840420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f.close()</w:t>
      </w:r>
    </w:p>
    <w:p w14:paraId="5A9F29F2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>print("Đã đóng chưa?", f.closed)</w:t>
      </w:r>
    </w:p>
    <w:p w14:paraId="27191F74" w14:textId="77777777" w:rsidR="00B57B78" w:rsidRPr="00B57B78" w:rsidRDefault="00B57B78" w:rsidP="00B57B78">
      <w:pPr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b/>
          <w:bCs/>
          <w:sz w:val="28"/>
          <w:szCs w:val="24"/>
        </w:rPr>
        <w:t>Kết quả:</w:t>
      </w:r>
    </w:p>
    <w:p w14:paraId="4DD79F88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 xml:space="preserve">Tên tệp: geek.txt  </w:t>
      </w:r>
    </w:p>
    <w:p w14:paraId="64100F07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 xml:space="preserve">Chế độ: r  </w:t>
      </w:r>
    </w:p>
    <w:p w14:paraId="571D6B97" w14:textId="77777777" w:rsidR="00B57B78" w:rsidRP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7B78">
        <w:rPr>
          <w:rFonts w:ascii="Calibri" w:hAnsi="Calibri" w:cs="Calibri"/>
          <w:sz w:val="28"/>
          <w:szCs w:val="24"/>
        </w:rPr>
        <w:t xml:space="preserve">Đã đóng chưa? False  </w:t>
      </w:r>
    </w:p>
    <w:p w14:paraId="1EB556D9" w14:textId="77777777" w:rsidR="00B57B78" w:rsidRDefault="00B57B78" w:rsidP="00B57B7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57B78">
        <w:rPr>
          <w:rFonts w:ascii="Calibri" w:hAnsi="Calibri" w:cs="Calibri"/>
          <w:sz w:val="28"/>
          <w:szCs w:val="24"/>
        </w:rPr>
        <w:t>Đã đóng chưa? True</w:t>
      </w:r>
    </w:p>
    <w:p w14:paraId="1179A885" w14:textId="77777777" w:rsidR="00B57B78" w:rsidRPr="00B57B78" w:rsidRDefault="00B57B78" w:rsidP="00B57B78">
      <w:pPr>
        <w:rPr>
          <w:rFonts w:ascii="Calibri" w:hAnsi="Calibri" w:cs="Calibri"/>
          <w:sz w:val="28"/>
          <w:szCs w:val="24"/>
          <w:lang w:val="vi-VN"/>
        </w:rPr>
      </w:pPr>
    </w:p>
    <w:p w14:paraId="4F501538" w14:textId="77777777" w:rsidR="00B57B78" w:rsidRDefault="00B57B78">
      <w:pPr>
        <w:rPr>
          <w:rFonts w:ascii="Calibri" w:hAnsi="Calibri" w:cs="Calibri"/>
          <w:sz w:val="28"/>
          <w:szCs w:val="24"/>
          <w:lang w:val="vi-VN"/>
        </w:rPr>
      </w:pPr>
    </w:p>
    <w:p w14:paraId="5F36C245" w14:textId="77777777" w:rsidR="0044088F" w:rsidRDefault="0044088F">
      <w:pPr>
        <w:rPr>
          <w:rFonts w:ascii="Calibri" w:hAnsi="Calibri" w:cs="Calibri"/>
          <w:sz w:val="28"/>
          <w:szCs w:val="24"/>
          <w:lang w:val="vi-VN"/>
        </w:rPr>
      </w:pPr>
    </w:p>
    <w:p w14:paraId="51A0D031" w14:textId="77777777" w:rsidR="0044088F" w:rsidRDefault="0044088F">
      <w:pPr>
        <w:rPr>
          <w:rFonts w:ascii="Calibri" w:hAnsi="Calibri" w:cs="Calibri"/>
          <w:sz w:val="28"/>
          <w:szCs w:val="24"/>
          <w:lang w:val="vi-VN"/>
        </w:rPr>
      </w:pPr>
    </w:p>
    <w:sectPr w:rsidR="0044088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1465"/>
    <w:multiLevelType w:val="multilevel"/>
    <w:tmpl w:val="44F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708A7"/>
    <w:multiLevelType w:val="multilevel"/>
    <w:tmpl w:val="5B74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E7025"/>
    <w:multiLevelType w:val="multilevel"/>
    <w:tmpl w:val="2716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645040">
    <w:abstractNumId w:val="1"/>
  </w:num>
  <w:num w:numId="2" w16cid:durableId="93287068">
    <w:abstractNumId w:val="2"/>
  </w:num>
  <w:num w:numId="3" w16cid:durableId="160780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71"/>
    <w:rsid w:val="002802F9"/>
    <w:rsid w:val="002F7A44"/>
    <w:rsid w:val="00421A3F"/>
    <w:rsid w:val="0044088F"/>
    <w:rsid w:val="00516A2F"/>
    <w:rsid w:val="00594E2B"/>
    <w:rsid w:val="005C3E9C"/>
    <w:rsid w:val="006D189F"/>
    <w:rsid w:val="00816163"/>
    <w:rsid w:val="00902385"/>
    <w:rsid w:val="009029E5"/>
    <w:rsid w:val="00956F29"/>
    <w:rsid w:val="009832B9"/>
    <w:rsid w:val="00A41DFD"/>
    <w:rsid w:val="00B57B78"/>
    <w:rsid w:val="00BB213F"/>
    <w:rsid w:val="00BE1BCA"/>
    <w:rsid w:val="00D13C35"/>
    <w:rsid w:val="00D90A78"/>
    <w:rsid w:val="00E24F85"/>
    <w:rsid w:val="00E97C71"/>
    <w:rsid w:val="00EC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9DF09F"/>
  <w15:chartTrackingRefBased/>
  <w15:docId w15:val="{D77CE9FF-42BB-43AD-B1F8-8552CE10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C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C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C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C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C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C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C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C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C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C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C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C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C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C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C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C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C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2025-08-25T14:19:00Z</dcterms:created>
  <dcterms:modified xsi:type="dcterms:W3CDTF">2025-12-11T11:08:00Z</dcterms:modified>
</cp:coreProperties>
</file>