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B639" w14:textId="462CAEB5" w:rsidR="002F7A44" w:rsidRPr="0021290A" w:rsidRDefault="0021290A" w:rsidP="0021290A">
      <w:pPr>
        <w:jc w:val="center"/>
        <w:rPr>
          <w:rFonts w:ascii="Calibri" w:hAnsi="Calibri" w:cs="Calibri"/>
          <w:b/>
          <w:bCs/>
          <w:i/>
          <w:iCs/>
          <w:sz w:val="36"/>
          <w:szCs w:val="32"/>
          <w:lang w:val="vi-VN"/>
        </w:rPr>
      </w:pPr>
      <w:r w:rsidRPr="0021290A">
        <w:rPr>
          <w:rFonts w:ascii="Calibri" w:hAnsi="Calibri" w:cs="Calibri"/>
          <w:b/>
          <w:bCs/>
          <w:i/>
          <w:iCs/>
          <w:sz w:val="36"/>
          <w:szCs w:val="32"/>
          <w:lang w:val="vi-VN"/>
        </w:rPr>
        <w:t>Lớp Thread</w:t>
      </w:r>
    </w:p>
    <w:p w14:paraId="78A423D6" w14:textId="64297066" w:rsidR="0021290A" w:rsidRPr="0021290A" w:rsidRDefault="0021290A" w:rsidP="0021290A">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5C380788" w14:textId="3EFE03B7" w:rsidR="0021290A" w:rsidRPr="0021290A" w:rsidRDefault="0021290A">
      <w:pPr>
        <w:rPr>
          <w:rFonts w:ascii="Calibri" w:hAnsi="Calibri" w:cs="Calibri"/>
          <w:b/>
          <w:bCs/>
          <w:sz w:val="28"/>
          <w:szCs w:val="24"/>
          <w:lang w:val="vi-VN"/>
        </w:rPr>
      </w:pPr>
      <w:r>
        <w:rPr>
          <w:rFonts w:ascii="Calibri" w:hAnsi="Calibri" w:cs="Calibri"/>
          <w:b/>
          <w:bCs/>
          <w:sz w:val="28"/>
          <w:szCs w:val="24"/>
          <w:lang w:val="vi-VN"/>
        </w:rPr>
        <w:t>Định nghĩa</w:t>
      </w:r>
    </w:p>
    <w:p w14:paraId="2C967737" w14:textId="077986E1" w:rsidR="0021290A" w:rsidRDefault="0021290A">
      <w:pPr>
        <w:rPr>
          <w:rFonts w:ascii="Calibri" w:hAnsi="Calibri" w:cs="Calibri"/>
          <w:sz w:val="28"/>
          <w:szCs w:val="24"/>
          <w:lang w:val="vi-VN"/>
        </w:rPr>
      </w:pPr>
      <w:r w:rsidRPr="0021290A">
        <w:rPr>
          <w:rFonts w:ascii="Calibri" w:hAnsi="Calibri" w:cs="Calibri"/>
          <w:sz w:val="28"/>
          <w:szCs w:val="24"/>
        </w:rPr>
        <w:t>Lớp Thread trong Java là một thành phần cốt lõi của gói java.lang, dùng để tạo và quản lý luồng (thread) trong chương trình. Đây là lớp đại diện cho một luồng thực thi độc lập bên trong tiến trình Java.</w:t>
      </w:r>
    </w:p>
    <w:p w14:paraId="71725429" w14:textId="77777777" w:rsidR="0021290A" w:rsidRDefault="0021290A">
      <w:pPr>
        <w:rPr>
          <w:rFonts w:ascii="Calibri" w:hAnsi="Calibri" w:cs="Calibri"/>
          <w:sz w:val="28"/>
          <w:szCs w:val="24"/>
          <w:lang w:val="vi-VN"/>
        </w:rPr>
      </w:pPr>
    </w:p>
    <w:p w14:paraId="2D0B0CDE" w14:textId="3E3B8B63" w:rsidR="0021290A" w:rsidRPr="0021290A" w:rsidRDefault="0021290A">
      <w:pPr>
        <w:rPr>
          <w:rFonts w:ascii="Calibri" w:hAnsi="Calibri" w:cs="Calibri"/>
          <w:b/>
          <w:bCs/>
          <w:sz w:val="28"/>
          <w:szCs w:val="24"/>
          <w:lang w:val="vi-VN"/>
        </w:rPr>
      </w:pPr>
      <w:r>
        <w:rPr>
          <w:rFonts w:ascii="Calibri" w:hAnsi="Calibri" w:cs="Calibri"/>
          <w:b/>
          <w:bCs/>
          <w:sz w:val="28"/>
          <w:szCs w:val="24"/>
          <w:lang w:val="vi-VN"/>
        </w:rPr>
        <w:t>Đặc điểm</w:t>
      </w:r>
    </w:p>
    <w:p w14:paraId="5547AFA8" w14:textId="2B747C24" w:rsidR="0021290A" w:rsidRPr="0021290A" w:rsidRDefault="0021290A" w:rsidP="0021290A">
      <w:pPr>
        <w:pStyle w:val="ListParagraph"/>
        <w:numPr>
          <w:ilvl w:val="0"/>
          <w:numId w:val="1"/>
        </w:numPr>
        <w:rPr>
          <w:rFonts w:ascii="Calibri" w:hAnsi="Calibri" w:cs="Calibri"/>
          <w:sz w:val="28"/>
          <w:szCs w:val="24"/>
        </w:rPr>
      </w:pPr>
      <w:r w:rsidRPr="0021290A">
        <w:rPr>
          <w:rFonts w:ascii="Calibri" w:hAnsi="Calibri" w:cs="Calibri"/>
          <w:b/>
          <w:bCs/>
          <w:sz w:val="28"/>
          <w:szCs w:val="24"/>
        </w:rPr>
        <w:t>Thuộc gói:</w:t>
      </w:r>
      <w:r w:rsidRPr="0021290A">
        <w:rPr>
          <w:rFonts w:ascii="Calibri" w:hAnsi="Calibri" w:cs="Calibri"/>
          <w:sz w:val="28"/>
          <w:szCs w:val="24"/>
        </w:rPr>
        <w:t xml:space="preserve"> java.lang.Thread</w:t>
      </w:r>
    </w:p>
    <w:p w14:paraId="3A2AA2B6" w14:textId="50284498" w:rsidR="0021290A" w:rsidRPr="0021290A" w:rsidRDefault="0021290A" w:rsidP="0021290A">
      <w:pPr>
        <w:pStyle w:val="ListParagraph"/>
        <w:numPr>
          <w:ilvl w:val="0"/>
          <w:numId w:val="1"/>
        </w:numPr>
        <w:rPr>
          <w:rFonts w:ascii="Calibri" w:hAnsi="Calibri" w:cs="Calibri"/>
          <w:sz w:val="28"/>
          <w:szCs w:val="24"/>
        </w:rPr>
      </w:pPr>
      <w:r w:rsidRPr="0021290A">
        <w:rPr>
          <w:rFonts w:ascii="Calibri" w:hAnsi="Calibri" w:cs="Calibri"/>
          <w:b/>
          <w:bCs/>
          <w:sz w:val="28"/>
          <w:szCs w:val="24"/>
        </w:rPr>
        <w:t>Kế thừa:</w:t>
      </w:r>
      <w:r w:rsidRPr="0021290A">
        <w:rPr>
          <w:rFonts w:ascii="Calibri" w:hAnsi="Calibri" w:cs="Calibri"/>
          <w:sz w:val="28"/>
          <w:szCs w:val="24"/>
        </w:rPr>
        <w:t xml:space="preserve"> Thread kế thừa từ lớp Object và triển khai giao diện Runnable</w:t>
      </w:r>
    </w:p>
    <w:p w14:paraId="10B1026D" w14:textId="4007A1B5" w:rsidR="0021290A" w:rsidRPr="0021290A" w:rsidRDefault="0021290A" w:rsidP="0021290A">
      <w:pPr>
        <w:pStyle w:val="ListParagraph"/>
        <w:numPr>
          <w:ilvl w:val="0"/>
          <w:numId w:val="1"/>
        </w:numPr>
        <w:rPr>
          <w:rFonts w:ascii="Calibri" w:hAnsi="Calibri" w:cs="Calibri"/>
          <w:sz w:val="28"/>
          <w:szCs w:val="24"/>
        </w:rPr>
      </w:pPr>
      <w:r w:rsidRPr="0021290A">
        <w:rPr>
          <w:rFonts w:ascii="Calibri" w:hAnsi="Calibri" w:cs="Calibri"/>
          <w:b/>
          <w:bCs/>
          <w:sz w:val="28"/>
          <w:szCs w:val="24"/>
        </w:rPr>
        <w:t>Chức năng chính:</w:t>
      </w:r>
      <w:r w:rsidRPr="0021290A">
        <w:rPr>
          <w:rFonts w:ascii="Calibri" w:hAnsi="Calibri" w:cs="Calibri"/>
          <w:sz w:val="28"/>
          <w:szCs w:val="24"/>
        </w:rPr>
        <w:t xml:space="preserve"> Tạo, khởi động, quản lý và kiểm soát luồng</w:t>
      </w:r>
    </w:p>
    <w:p w14:paraId="6DC6E736" w14:textId="77777777" w:rsidR="0021290A" w:rsidRDefault="0021290A">
      <w:pPr>
        <w:rPr>
          <w:rFonts w:ascii="Calibri" w:hAnsi="Calibri" w:cs="Calibri"/>
          <w:sz w:val="28"/>
          <w:szCs w:val="24"/>
          <w:lang w:val="vi-VN"/>
        </w:rPr>
      </w:pPr>
    </w:p>
    <w:p w14:paraId="14FE4441" w14:textId="544E4545" w:rsidR="0021290A" w:rsidRPr="0021290A" w:rsidRDefault="0021290A" w:rsidP="0021290A">
      <w:pPr>
        <w:pStyle w:val="Heading1"/>
        <w:rPr>
          <w:rFonts w:ascii="Calibri" w:hAnsi="Calibri" w:cs="Calibri"/>
          <w:b/>
          <w:bCs/>
          <w:sz w:val="28"/>
          <w:szCs w:val="24"/>
          <w:lang w:val="vi-VN"/>
        </w:rPr>
      </w:pPr>
      <w:r>
        <w:rPr>
          <w:rFonts w:ascii="Calibri" w:hAnsi="Calibri" w:cs="Calibri"/>
          <w:b/>
          <w:bCs/>
          <w:sz w:val="28"/>
          <w:szCs w:val="24"/>
          <w:lang w:val="vi-VN"/>
        </w:rPr>
        <w:t>2. Danh sách phương thức</w:t>
      </w:r>
    </w:p>
    <w:p w14:paraId="7307C5DD" w14:textId="2504D27F" w:rsidR="0021290A" w:rsidRPr="0021290A" w:rsidRDefault="0021290A">
      <w:pPr>
        <w:rPr>
          <w:rFonts w:ascii="Calibri" w:hAnsi="Calibri" w:cs="Calibri"/>
          <w:b/>
          <w:bCs/>
          <w:sz w:val="28"/>
          <w:szCs w:val="24"/>
          <w:lang w:val="vi-VN"/>
        </w:rPr>
      </w:pPr>
      <w:r>
        <w:rPr>
          <w:rFonts w:ascii="Calibri" w:hAnsi="Calibri" w:cs="Calibri"/>
          <w:b/>
          <w:bCs/>
          <w:sz w:val="28"/>
          <w:szCs w:val="24"/>
          <w:lang w:val="vi-VN"/>
        </w:rPr>
        <w:t>Hàm tạo</w:t>
      </w:r>
    </w:p>
    <w:tbl>
      <w:tblPr>
        <w:tblStyle w:val="TableGrid"/>
        <w:tblW w:w="0" w:type="auto"/>
        <w:tblLook w:val="04A0" w:firstRow="1" w:lastRow="0" w:firstColumn="1" w:lastColumn="0" w:noHBand="0" w:noVBand="1"/>
      </w:tblPr>
      <w:tblGrid>
        <w:gridCol w:w="5632"/>
        <w:gridCol w:w="3430"/>
      </w:tblGrid>
      <w:tr w:rsidR="0021290A" w:rsidRPr="0021290A" w14:paraId="42BA7B8F" w14:textId="77777777" w:rsidTr="0021290A">
        <w:tc>
          <w:tcPr>
            <w:tcW w:w="0" w:type="auto"/>
            <w:hideMark/>
          </w:tcPr>
          <w:p w14:paraId="2DDFBBD2" w14:textId="77777777" w:rsidR="0021290A" w:rsidRPr="0021290A" w:rsidRDefault="0021290A" w:rsidP="0021290A">
            <w:pPr>
              <w:spacing w:after="160" w:line="259" w:lineRule="auto"/>
              <w:rPr>
                <w:rFonts w:ascii="Calibri" w:hAnsi="Calibri" w:cs="Calibri"/>
                <w:b/>
                <w:bCs/>
                <w:sz w:val="28"/>
                <w:szCs w:val="24"/>
              </w:rPr>
            </w:pPr>
            <w:r w:rsidRPr="0021290A">
              <w:rPr>
                <w:rFonts w:ascii="Calibri" w:hAnsi="Calibri" w:cs="Calibri"/>
                <w:b/>
                <w:bCs/>
                <w:sz w:val="28"/>
                <w:szCs w:val="24"/>
              </w:rPr>
              <w:t>Hàm tạo</w:t>
            </w:r>
          </w:p>
        </w:tc>
        <w:tc>
          <w:tcPr>
            <w:tcW w:w="0" w:type="auto"/>
            <w:hideMark/>
          </w:tcPr>
          <w:p w14:paraId="7B35318A" w14:textId="77777777" w:rsidR="0021290A" w:rsidRPr="0021290A" w:rsidRDefault="0021290A" w:rsidP="0021290A">
            <w:pPr>
              <w:spacing w:after="160" w:line="259" w:lineRule="auto"/>
              <w:rPr>
                <w:rFonts w:ascii="Calibri" w:hAnsi="Calibri" w:cs="Calibri"/>
                <w:b/>
                <w:bCs/>
                <w:sz w:val="28"/>
                <w:szCs w:val="24"/>
              </w:rPr>
            </w:pPr>
            <w:r w:rsidRPr="0021290A">
              <w:rPr>
                <w:rFonts w:ascii="Calibri" w:hAnsi="Calibri" w:cs="Calibri"/>
                <w:b/>
                <w:bCs/>
                <w:sz w:val="28"/>
                <w:szCs w:val="24"/>
              </w:rPr>
              <w:t>Mô tả</w:t>
            </w:r>
          </w:p>
        </w:tc>
      </w:tr>
      <w:tr w:rsidR="0021290A" w:rsidRPr="0021290A" w14:paraId="6A8098AB" w14:textId="77777777" w:rsidTr="0021290A">
        <w:tc>
          <w:tcPr>
            <w:tcW w:w="0" w:type="auto"/>
            <w:hideMark/>
          </w:tcPr>
          <w:p w14:paraId="072303AE"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Thread()</w:t>
            </w:r>
          </w:p>
        </w:tc>
        <w:tc>
          <w:tcPr>
            <w:tcW w:w="0" w:type="auto"/>
            <w:hideMark/>
          </w:tcPr>
          <w:p w14:paraId="6550DECF"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Tạo luồng mới không có tên và không có tác vụ</w:t>
            </w:r>
          </w:p>
        </w:tc>
      </w:tr>
      <w:tr w:rsidR="0021290A" w:rsidRPr="0021290A" w14:paraId="51F7B9EB" w14:textId="77777777" w:rsidTr="0021290A">
        <w:tc>
          <w:tcPr>
            <w:tcW w:w="0" w:type="auto"/>
            <w:hideMark/>
          </w:tcPr>
          <w:p w14:paraId="626DC06B"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Thread(Runnable target)</w:t>
            </w:r>
          </w:p>
        </w:tc>
        <w:tc>
          <w:tcPr>
            <w:tcW w:w="0" w:type="auto"/>
            <w:hideMark/>
          </w:tcPr>
          <w:p w14:paraId="277BC315"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Tạo luồng từ đối tượng Runnable</w:t>
            </w:r>
          </w:p>
        </w:tc>
      </w:tr>
      <w:tr w:rsidR="0021290A" w:rsidRPr="0021290A" w14:paraId="0BE6CEB2" w14:textId="77777777" w:rsidTr="0021290A">
        <w:tc>
          <w:tcPr>
            <w:tcW w:w="0" w:type="auto"/>
            <w:hideMark/>
          </w:tcPr>
          <w:p w14:paraId="27A45C8A"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Thread(Runnable target, String name)</w:t>
            </w:r>
          </w:p>
        </w:tc>
        <w:tc>
          <w:tcPr>
            <w:tcW w:w="0" w:type="auto"/>
            <w:hideMark/>
          </w:tcPr>
          <w:p w14:paraId="677EF0BF"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Tạo luồng từ Runnable và đặt tên</w:t>
            </w:r>
          </w:p>
        </w:tc>
      </w:tr>
      <w:tr w:rsidR="0021290A" w:rsidRPr="0021290A" w14:paraId="69BE7F1D" w14:textId="77777777" w:rsidTr="0021290A">
        <w:tc>
          <w:tcPr>
            <w:tcW w:w="0" w:type="auto"/>
            <w:hideMark/>
          </w:tcPr>
          <w:p w14:paraId="30942715"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Thread(String name)</w:t>
            </w:r>
          </w:p>
        </w:tc>
        <w:tc>
          <w:tcPr>
            <w:tcW w:w="0" w:type="auto"/>
            <w:hideMark/>
          </w:tcPr>
          <w:p w14:paraId="3EAC0EBF"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Tạo luồng với tên cụ thể</w:t>
            </w:r>
          </w:p>
        </w:tc>
      </w:tr>
      <w:tr w:rsidR="0021290A" w:rsidRPr="0021290A" w14:paraId="4681FC23" w14:textId="77777777" w:rsidTr="0021290A">
        <w:tc>
          <w:tcPr>
            <w:tcW w:w="0" w:type="auto"/>
            <w:hideMark/>
          </w:tcPr>
          <w:p w14:paraId="4C1F718C"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Thread(ThreadGroup group, Runnable target)</w:t>
            </w:r>
          </w:p>
        </w:tc>
        <w:tc>
          <w:tcPr>
            <w:tcW w:w="0" w:type="auto"/>
            <w:hideMark/>
          </w:tcPr>
          <w:p w14:paraId="6D53E4EB"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Tạo luồng trong nhóm luồng</w:t>
            </w:r>
          </w:p>
        </w:tc>
      </w:tr>
      <w:tr w:rsidR="0021290A" w:rsidRPr="0021290A" w14:paraId="04C92D99" w14:textId="77777777" w:rsidTr="0021290A">
        <w:tc>
          <w:tcPr>
            <w:tcW w:w="0" w:type="auto"/>
            <w:hideMark/>
          </w:tcPr>
          <w:p w14:paraId="03B2B2CB"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Thread(ThreadGroup group, Runnable target, String name)</w:t>
            </w:r>
          </w:p>
        </w:tc>
        <w:tc>
          <w:tcPr>
            <w:tcW w:w="0" w:type="auto"/>
            <w:hideMark/>
          </w:tcPr>
          <w:p w14:paraId="7981D4AF"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Tạo luồng có nhóm, tác vụ và tên</w:t>
            </w:r>
          </w:p>
        </w:tc>
      </w:tr>
      <w:tr w:rsidR="0021290A" w:rsidRPr="0021290A" w14:paraId="0B46A695" w14:textId="77777777" w:rsidTr="0021290A">
        <w:tc>
          <w:tcPr>
            <w:tcW w:w="0" w:type="auto"/>
            <w:hideMark/>
          </w:tcPr>
          <w:p w14:paraId="34E6E8FA"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Thread(ThreadGroup group, Runnable target, String name, long stackSize)</w:t>
            </w:r>
          </w:p>
        </w:tc>
        <w:tc>
          <w:tcPr>
            <w:tcW w:w="0" w:type="auto"/>
            <w:hideMark/>
          </w:tcPr>
          <w:p w14:paraId="1984809C"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Tạo luồng với kích thước ngăn xếp tùy chỉnh</w:t>
            </w:r>
          </w:p>
        </w:tc>
      </w:tr>
    </w:tbl>
    <w:p w14:paraId="585B7FA3" w14:textId="77777777" w:rsidR="0021290A" w:rsidRDefault="0021290A">
      <w:pPr>
        <w:rPr>
          <w:rFonts w:ascii="Calibri" w:hAnsi="Calibri" w:cs="Calibri"/>
          <w:sz w:val="28"/>
          <w:szCs w:val="24"/>
          <w:lang w:val="vi-VN"/>
        </w:rPr>
      </w:pPr>
    </w:p>
    <w:p w14:paraId="1C8B3E56" w14:textId="3AA5EFED" w:rsidR="0021290A" w:rsidRPr="0021290A" w:rsidRDefault="0021290A" w:rsidP="0021290A">
      <w:pPr>
        <w:rPr>
          <w:rFonts w:ascii="Calibri" w:hAnsi="Calibri" w:cs="Calibri"/>
          <w:b/>
          <w:bCs/>
          <w:sz w:val="28"/>
          <w:szCs w:val="24"/>
          <w:lang w:val="vi-VN"/>
        </w:rPr>
      </w:pPr>
      <w:r>
        <w:rPr>
          <w:rFonts w:ascii="Calibri" w:hAnsi="Calibri" w:cs="Calibri"/>
          <w:b/>
          <w:bCs/>
          <w:sz w:val="28"/>
          <w:szCs w:val="24"/>
          <w:lang w:val="vi-VN"/>
        </w:rPr>
        <w:t>Phương thức</w:t>
      </w:r>
    </w:p>
    <w:p w14:paraId="21DE0746" w14:textId="4D99B395" w:rsidR="0021290A" w:rsidRPr="0021290A" w:rsidRDefault="0021290A" w:rsidP="0021290A">
      <w:pPr>
        <w:rPr>
          <w:rFonts w:ascii="Calibri" w:hAnsi="Calibri" w:cs="Calibri"/>
          <w:b/>
          <w:bCs/>
          <w:sz w:val="28"/>
          <w:szCs w:val="24"/>
        </w:rPr>
      </w:pPr>
      <w:r w:rsidRPr="0021290A">
        <w:rPr>
          <w:rFonts w:ascii="Calibri" w:hAnsi="Calibri" w:cs="Calibri"/>
          <w:b/>
          <w:bCs/>
          <w:sz w:val="28"/>
          <w:szCs w:val="24"/>
        </w:rPr>
        <w:lastRenderedPageBreak/>
        <w:t>1. Phương thức khởi động và thực thi</w:t>
      </w:r>
    </w:p>
    <w:tbl>
      <w:tblPr>
        <w:tblStyle w:val="TableGrid"/>
        <w:tblW w:w="0" w:type="auto"/>
        <w:tblLook w:val="04A0" w:firstRow="1" w:lastRow="0" w:firstColumn="1" w:lastColumn="0" w:noHBand="0" w:noVBand="1"/>
      </w:tblPr>
      <w:tblGrid>
        <w:gridCol w:w="3141"/>
        <w:gridCol w:w="5237"/>
      </w:tblGrid>
      <w:tr w:rsidR="0021290A" w:rsidRPr="0021290A" w14:paraId="3BE40FF8" w14:textId="77777777" w:rsidTr="0021290A">
        <w:tc>
          <w:tcPr>
            <w:tcW w:w="0" w:type="auto"/>
            <w:hideMark/>
          </w:tcPr>
          <w:p w14:paraId="5DC9DA1A" w14:textId="77777777" w:rsidR="0021290A" w:rsidRPr="0021290A" w:rsidRDefault="0021290A" w:rsidP="0021290A">
            <w:pPr>
              <w:spacing w:after="160" w:line="259" w:lineRule="auto"/>
              <w:rPr>
                <w:rFonts w:ascii="Calibri" w:hAnsi="Calibri" w:cs="Calibri"/>
                <w:b/>
                <w:bCs/>
                <w:sz w:val="28"/>
                <w:szCs w:val="24"/>
              </w:rPr>
            </w:pPr>
            <w:r w:rsidRPr="0021290A">
              <w:rPr>
                <w:rFonts w:ascii="Calibri" w:hAnsi="Calibri" w:cs="Calibri"/>
                <w:b/>
                <w:bCs/>
                <w:sz w:val="28"/>
                <w:szCs w:val="24"/>
              </w:rPr>
              <w:t>Phương thức</w:t>
            </w:r>
          </w:p>
        </w:tc>
        <w:tc>
          <w:tcPr>
            <w:tcW w:w="0" w:type="auto"/>
            <w:hideMark/>
          </w:tcPr>
          <w:p w14:paraId="23C0F0D6" w14:textId="77777777" w:rsidR="0021290A" w:rsidRPr="0021290A" w:rsidRDefault="0021290A" w:rsidP="0021290A">
            <w:pPr>
              <w:spacing w:after="160" w:line="259" w:lineRule="auto"/>
              <w:rPr>
                <w:rFonts w:ascii="Calibri" w:hAnsi="Calibri" w:cs="Calibri"/>
                <w:b/>
                <w:bCs/>
                <w:sz w:val="28"/>
                <w:szCs w:val="24"/>
              </w:rPr>
            </w:pPr>
            <w:r w:rsidRPr="0021290A">
              <w:rPr>
                <w:rFonts w:ascii="Calibri" w:hAnsi="Calibri" w:cs="Calibri"/>
                <w:b/>
                <w:bCs/>
                <w:sz w:val="28"/>
                <w:szCs w:val="24"/>
              </w:rPr>
              <w:t>Mô tả</w:t>
            </w:r>
          </w:p>
        </w:tc>
      </w:tr>
      <w:tr w:rsidR="0021290A" w:rsidRPr="0021290A" w14:paraId="6FC89E14" w14:textId="77777777" w:rsidTr="0021290A">
        <w:tc>
          <w:tcPr>
            <w:tcW w:w="0" w:type="auto"/>
            <w:hideMark/>
          </w:tcPr>
          <w:p w14:paraId="374568D9"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start()</w:t>
            </w:r>
          </w:p>
        </w:tc>
        <w:tc>
          <w:tcPr>
            <w:tcW w:w="0" w:type="auto"/>
            <w:hideMark/>
          </w:tcPr>
          <w:p w14:paraId="7CD418CE"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Bắt đầu luồng, gọi run() trong luồng mới</w:t>
            </w:r>
          </w:p>
        </w:tc>
      </w:tr>
      <w:tr w:rsidR="0021290A" w:rsidRPr="0021290A" w14:paraId="54A4BBB1" w14:textId="77777777" w:rsidTr="0021290A">
        <w:tc>
          <w:tcPr>
            <w:tcW w:w="0" w:type="auto"/>
            <w:hideMark/>
          </w:tcPr>
          <w:p w14:paraId="7E656038"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run()</w:t>
            </w:r>
          </w:p>
        </w:tc>
        <w:tc>
          <w:tcPr>
            <w:tcW w:w="0" w:type="auto"/>
            <w:hideMark/>
          </w:tcPr>
          <w:p w14:paraId="12294765"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Logic thực thi của luồng (ghi đè khi kế thừa)</w:t>
            </w:r>
          </w:p>
        </w:tc>
      </w:tr>
      <w:tr w:rsidR="0021290A" w:rsidRPr="0021290A" w14:paraId="0545E139" w14:textId="77777777" w:rsidTr="0021290A">
        <w:tc>
          <w:tcPr>
            <w:tcW w:w="0" w:type="auto"/>
            <w:hideMark/>
          </w:tcPr>
          <w:p w14:paraId="4EC15283"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join()</w:t>
            </w:r>
          </w:p>
        </w:tc>
        <w:tc>
          <w:tcPr>
            <w:tcW w:w="0" w:type="auto"/>
            <w:hideMark/>
          </w:tcPr>
          <w:p w14:paraId="698743EE"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Chờ luồng kết thúc trước khi tiếp tục</w:t>
            </w:r>
          </w:p>
        </w:tc>
      </w:tr>
      <w:tr w:rsidR="0021290A" w:rsidRPr="0021290A" w14:paraId="64E26C1F" w14:textId="77777777" w:rsidTr="0021290A">
        <w:tc>
          <w:tcPr>
            <w:tcW w:w="0" w:type="auto"/>
            <w:hideMark/>
          </w:tcPr>
          <w:p w14:paraId="64DE006D"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join(long millis)</w:t>
            </w:r>
          </w:p>
        </w:tc>
        <w:tc>
          <w:tcPr>
            <w:tcW w:w="0" w:type="auto"/>
            <w:hideMark/>
          </w:tcPr>
          <w:p w14:paraId="33C342B2"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Chờ luồng kết thúc trong thời gian xác định</w:t>
            </w:r>
          </w:p>
        </w:tc>
      </w:tr>
      <w:tr w:rsidR="0021290A" w:rsidRPr="0021290A" w14:paraId="383C4EF8" w14:textId="77777777" w:rsidTr="0021290A">
        <w:tc>
          <w:tcPr>
            <w:tcW w:w="0" w:type="auto"/>
            <w:hideMark/>
          </w:tcPr>
          <w:p w14:paraId="5D5AC9B6"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join(long millis, int nanos)</w:t>
            </w:r>
          </w:p>
        </w:tc>
        <w:tc>
          <w:tcPr>
            <w:tcW w:w="0" w:type="auto"/>
            <w:hideMark/>
          </w:tcPr>
          <w:p w14:paraId="7EF92CE5"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Chờ luồng kết thúc với độ chính xác cao hơn</w:t>
            </w:r>
          </w:p>
        </w:tc>
      </w:tr>
    </w:tbl>
    <w:p w14:paraId="4C07D8CF" w14:textId="23B2D58C" w:rsidR="0021290A" w:rsidRPr="0021290A" w:rsidRDefault="0021290A" w:rsidP="0021290A">
      <w:pPr>
        <w:rPr>
          <w:rFonts w:asciiTheme="minorHAnsi" w:hAnsiTheme="minorHAnsi" w:cs="Calibri"/>
          <w:b/>
          <w:bCs/>
          <w:sz w:val="28"/>
          <w:szCs w:val="24"/>
          <w:lang w:val="vi-VN"/>
        </w:rPr>
      </w:pPr>
    </w:p>
    <w:p w14:paraId="7CAE4AA5" w14:textId="33FB5565" w:rsidR="0021290A" w:rsidRPr="0021290A" w:rsidRDefault="0021290A" w:rsidP="0021290A">
      <w:pPr>
        <w:rPr>
          <w:rFonts w:ascii="Calibri" w:hAnsi="Calibri" w:cs="Calibri"/>
          <w:b/>
          <w:bCs/>
          <w:sz w:val="28"/>
          <w:szCs w:val="24"/>
        </w:rPr>
      </w:pPr>
      <w:r w:rsidRPr="0021290A">
        <w:rPr>
          <w:rFonts w:ascii="Calibri" w:hAnsi="Calibri" w:cs="Calibri"/>
          <w:b/>
          <w:bCs/>
          <w:sz w:val="28"/>
          <w:szCs w:val="24"/>
        </w:rPr>
        <w:t>2. Phương thức kiểm tra trạng thái</w:t>
      </w:r>
    </w:p>
    <w:tbl>
      <w:tblPr>
        <w:tblStyle w:val="TableGrid"/>
        <w:tblW w:w="0" w:type="auto"/>
        <w:tblLook w:val="04A0" w:firstRow="1" w:lastRow="0" w:firstColumn="1" w:lastColumn="0" w:noHBand="0" w:noVBand="1"/>
      </w:tblPr>
      <w:tblGrid>
        <w:gridCol w:w="1871"/>
        <w:gridCol w:w="5812"/>
      </w:tblGrid>
      <w:tr w:rsidR="0021290A" w:rsidRPr="0021290A" w14:paraId="2F0A8BA5" w14:textId="77777777" w:rsidTr="0021290A">
        <w:tc>
          <w:tcPr>
            <w:tcW w:w="0" w:type="auto"/>
            <w:hideMark/>
          </w:tcPr>
          <w:p w14:paraId="457291E1" w14:textId="77777777" w:rsidR="0021290A" w:rsidRPr="0021290A" w:rsidRDefault="0021290A" w:rsidP="0021290A">
            <w:pPr>
              <w:spacing w:after="160" w:line="259" w:lineRule="auto"/>
              <w:rPr>
                <w:rFonts w:ascii="Calibri" w:hAnsi="Calibri" w:cs="Calibri"/>
                <w:b/>
                <w:bCs/>
                <w:sz w:val="28"/>
                <w:szCs w:val="24"/>
              </w:rPr>
            </w:pPr>
            <w:r w:rsidRPr="0021290A">
              <w:rPr>
                <w:rFonts w:ascii="Calibri" w:hAnsi="Calibri" w:cs="Calibri"/>
                <w:b/>
                <w:bCs/>
                <w:sz w:val="28"/>
                <w:szCs w:val="24"/>
              </w:rPr>
              <w:t>Phương thức</w:t>
            </w:r>
          </w:p>
        </w:tc>
        <w:tc>
          <w:tcPr>
            <w:tcW w:w="0" w:type="auto"/>
            <w:hideMark/>
          </w:tcPr>
          <w:p w14:paraId="57533AFB" w14:textId="77777777" w:rsidR="0021290A" w:rsidRPr="0021290A" w:rsidRDefault="0021290A" w:rsidP="0021290A">
            <w:pPr>
              <w:spacing w:after="160" w:line="259" w:lineRule="auto"/>
              <w:rPr>
                <w:rFonts w:ascii="Calibri" w:hAnsi="Calibri" w:cs="Calibri"/>
                <w:b/>
                <w:bCs/>
                <w:sz w:val="28"/>
                <w:szCs w:val="24"/>
              </w:rPr>
            </w:pPr>
            <w:r w:rsidRPr="0021290A">
              <w:rPr>
                <w:rFonts w:ascii="Calibri" w:hAnsi="Calibri" w:cs="Calibri"/>
                <w:b/>
                <w:bCs/>
                <w:sz w:val="28"/>
                <w:szCs w:val="24"/>
              </w:rPr>
              <w:t>Mô tả</w:t>
            </w:r>
          </w:p>
        </w:tc>
      </w:tr>
      <w:tr w:rsidR="0021290A" w:rsidRPr="0021290A" w14:paraId="27CF8FD1" w14:textId="77777777" w:rsidTr="0021290A">
        <w:tc>
          <w:tcPr>
            <w:tcW w:w="0" w:type="auto"/>
            <w:hideMark/>
          </w:tcPr>
          <w:p w14:paraId="429C1853"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getState()</w:t>
            </w:r>
          </w:p>
        </w:tc>
        <w:tc>
          <w:tcPr>
            <w:tcW w:w="0" w:type="auto"/>
            <w:hideMark/>
          </w:tcPr>
          <w:p w14:paraId="795E0AC1"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Trả về trạng thái hiện tại của luồng (Thread.State)</w:t>
            </w:r>
          </w:p>
        </w:tc>
      </w:tr>
      <w:tr w:rsidR="0021290A" w:rsidRPr="0021290A" w14:paraId="0D69F922" w14:textId="77777777" w:rsidTr="0021290A">
        <w:tc>
          <w:tcPr>
            <w:tcW w:w="0" w:type="auto"/>
            <w:hideMark/>
          </w:tcPr>
          <w:p w14:paraId="60CD0896"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isAlive()</w:t>
            </w:r>
          </w:p>
        </w:tc>
        <w:tc>
          <w:tcPr>
            <w:tcW w:w="0" w:type="auto"/>
            <w:hideMark/>
          </w:tcPr>
          <w:p w14:paraId="34CF3D28"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Kiểm tra luồng có đang chạy hay không</w:t>
            </w:r>
          </w:p>
        </w:tc>
      </w:tr>
      <w:tr w:rsidR="0021290A" w:rsidRPr="0021290A" w14:paraId="14D40427" w14:textId="77777777" w:rsidTr="0021290A">
        <w:tc>
          <w:tcPr>
            <w:tcW w:w="0" w:type="auto"/>
            <w:hideMark/>
          </w:tcPr>
          <w:p w14:paraId="35873969"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isInterrupted()</w:t>
            </w:r>
          </w:p>
        </w:tc>
        <w:tc>
          <w:tcPr>
            <w:tcW w:w="0" w:type="auto"/>
            <w:hideMark/>
          </w:tcPr>
          <w:p w14:paraId="1FB2437E"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Kiểm tra luồng có bị ngắt hay không</w:t>
            </w:r>
          </w:p>
        </w:tc>
      </w:tr>
    </w:tbl>
    <w:p w14:paraId="51DD04C3" w14:textId="28A59B38" w:rsidR="0021290A" w:rsidRPr="0021290A" w:rsidRDefault="0021290A" w:rsidP="0021290A">
      <w:pPr>
        <w:rPr>
          <w:rFonts w:ascii="Calibri" w:hAnsi="Calibri" w:cs="Calibri"/>
          <w:b/>
          <w:bCs/>
          <w:sz w:val="28"/>
          <w:szCs w:val="24"/>
          <w:lang w:val="vi-VN"/>
        </w:rPr>
      </w:pPr>
    </w:p>
    <w:p w14:paraId="24B01BAB" w14:textId="0389A073" w:rsidR="0021290A" w:rsidRPr="0021290A" w:rsidRDefault="0021290A" w:rsidP="0021290A">
      <w:pPr>
        <w:rPr>
          <w:rFonts w:ascii="Calibri" w:hAnsi="Calibri" w:cs="Calibri"/>
          <w:b/>
          <w:bCs/>
          <w:sz w:val="28"/>
          <w:szCs w:val="24"/>
        </w:rPr>
      </w:pPr>
      <w:r w:rsidRPr="0021290A">
        <w:rPr>
          <w:rFonts w:ascii="Calibri" w:hAnsi="Calibri" w:cs="Calibri"/>
          <w:b/>
          <w:bCs/>
          <w:sz w:val="28"/>
          <w:szCs w:val="24"/>
        </w:rPr>
        <w:t>3. Phương thức điều khiển luồng</w:t>
      </w:r>
    </w:p>
    <w:tbl>
      <w:tblPr>
        <w:tblStyle w:val="TableGrid"/>
        <w:tblW w:w="0" w:type="auto"/>
        <w:tblLook w:val="04A0" w:firstRow="1" w:lastRow="0" w:firstColumn="1" w:lastColumn="0" w:noHBand="0" w:noVBand="1"/>
      </w:tblPr>
      <w:tblGrid>
        <w:gridCol w:w="3563"/>
        <w:gridCol w:w="5499"/>
      </w:tblGrid>
      <w:tr w:rsidR="0021290A" w:rsidRPr="0021290A" w14:paraId="4FD24DA8" w14:textId="77777777" w:rsidTr="0021290A">
        <w:tc>
          <w:tcPr>
            <w:tcW w:w="0" w:type="auto"/>
            <w:hideMark/>
          </w:tcPr>
          <w:p w14:paraId="13223E40" w14:textId="77777777" w:rsidR="0021290A" w:rsidRPr="0021290A" w:rsidRDefault="0021290A" w:rsidP="0021290A">
            <w:pPr>
              <w:spacing w:after="160" w:line="259" w:lineRule="auto"/>
              <w:rPr>
                <w:rFonts w:ascii="Calibri" w:hAnsi="Calibri" w:cs="Calibri"/>
                <w:b/>
                <w:bCs/>
                <w:sz w:val="28"/>
                <w:szCs w:val="24"/>
              </w:rPr>
            </w:pPr>
            <w:r w:rsidRPr="0021290A">
              <w:rPr>
                <w:rFonts w:ascii="Calibri" w:hAnsi="Calibri" w:cs="Calibri"/>
                <w:b/>
                <w:bCs/>
                <w:sz w:val="28"/>
                <w:szCs w:val="24"/>
              </w:rPr>
              <w:t>Phương thức</w:t>
            </w:r>
          </w:p>
        </w:tc>
        <w:tc>
          <w:tcPr>
            <w:tcW w:w="0" w:type="auto"/>
            <w:hideMark/>
          </w:tcPr>
          <w:p w14:paraId="23BAC989" w14:textId="77777777" w:rsidR="0021290A" w:rsidRPr="0021290A" w:rsidRDefault="0021290A" w:rsidP="0021290A">
            <w:pPr>
              <w:spacing w:after="160" w:line="259" w:lineRule="auto"/>
              <w:rPr>
                <w:rFonts w:ascii="Calibri" w:hAnsi="Calibri" w:cs="Calibri"/>
                <w:b/>
                <w:bCs/>
                <w:sz w:val="28"/>
                <w:szCs w:val="24"/>
              </w:rPr>
            </w:pPr>
            <w:r w:rsidRPr="0021290A">
              <w:rPr>
                <w:rFonts w:ascii="Calibri" w:hAnsi="Calibri" w:cs="Calibri"/>
                <w:b/>
                <w:bCs/>
                <w:sz w:val="28"/>
                <w:szCs w:val="24"/>
              </w:rPr>
              <w:t>Mô tả</w:t>
            </w:r>
          </w:p>
        </w:tc>
      </w:tr>
      <w:tr w:rsidR="0021290A" w:rsidRPr="0021290A" w14:paraId="5DC2C920" w14:textId="77777777" w:rsidTr="0021290A">
        <w:tc>
          <w:tcPr>
            <w:tcW w:w="0" w:type="auto"/>
            <w:hideMark/>
          </w:tcPr>
          <w:p w14:paraId="51FA0B69"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interrupt()</w:t>
            </w:r>
          </w:p>
        </w:tc>
        <w:tc>
          <w:tcPr>
            <w:tcW w:w="0" w:type="auto"/>
            <w:hideMark/>
          </w:tcPr>
          <w:p w14:paraId="00948BC6"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Ngắt luồng (yêu cầu dừng hoặc thoát khỏi trạng thái chờ)</w:t>
            </w:r>
          </w:p>
        </w:tc>
      </w:tr>
      <w:tr w:rsidR="0021290A" w:rsidRPr="0021290A" w14:paraId="7183A642" w14:textId="77777777" w:rsidTr="0021290A">
        <w:tc>
          <w:tcPr>
            <w:tcW w:w="0" w:type="auto"/>
            <w:hideMark/>
          </w:tcPr>
          <w:p w14:paraId="14AAB230"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 xml:space="preserve">sleep(long millis) </w:t>
            </w:r>
            <w:r w:rsidRPr="0021290A">
              <w:rPr>
                <w:rFonts w:ascii="Calibri" w:hAnsi="Calibri" w:cs="Calibri"/>
                <w:i/>
                <w:iCs/>
                <w:sz w:val="28"/>
                <w:szCs w:val="24"/>
              </w:rPr>
              <w:t>(static)</w:t>
            </w:r>
          </w:p>
        </w:tc>
        <w:tc>
          <w:tcPr>
            <w:tcW w:w="0" w:type="auto"/>
            <w:hideMark/>
          </w:tcPr>
          <w:p w14:paraId="7382870B"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Tạm dừng luồng hiện tại trong thời gian xác định</w:t>
            </w:r>
          </w:p>
        </w:tc>
      </w:tr>
      <w:tr w:rsidR="0021290A" w:rsidRPr="0021290A" w14:paraId="6DFC15C0" w14:textId="77777777" w:rsidTr="0021290A">
        <w:tc>
          <w:tcPr>
            <w:tcW w:w="0" w:type="auto"/>
            <w:hideMark/>
          </w:tcPr>
          <w:p w14:paraId="628E1627"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 xml:space="preserve">sleep(long millis, int nanos) </w:t>
            </w:r>
            <w:r w:rsidRPr="0021290A">
              <w:rPr>
                <w:rFonts w:ascii="Calibri" w:hAnsi="Calibri" w:cs="Calibri"/>
                <w:i/>
                <w:iCs/>
                <w:sz w:val="28"/>
                <w:szCs w:val="24"/>
              </w:rPr>
              <w:t>(static)</w:t>
            </w:r>
          </w:p>
        </w:tc>
        <w:tc>
          <w:tcPr>
            <w:tcW w:w="0" w:type="auto"/>
            <w:hideMark/>
          </w:tcPr>
          <w:p w14:paraId="7FF4D0D2"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Tạm dừng với độ chính xác cao hơn</w:t>
            </w:r>
          </w:p>
        </w:tc>
      </w:tr>
      <w:tr w:rsidR="0021290A" w:rsidRPr="0021290A" w14:paraId="125C29E6" w14:textId="77777777" w:rsidTr="0021290A">
        <w:tc>
          <w:tcPr>
            <w:tcW w:w="0" w:type="auto"/>
            <w:hideMark/>
          </w:tcPr>
          <w:p w14:paraId="7ADB648D"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 xml:space="preserve">yield() </w:t>
            </w:r>
            <w:r w:rsidRPr="0021290A">
              <w:rPr>
                <w:rFonts w:ascii="Calibri" w:hAnsi="Calibri" w:cs="Calibri"/>
                <w:i/>
                <w:iCs/>
                <w:sz w:val="28"/>
                <w:szCs w:val="24"/>
              </w:rPr>
              <w:t>(static)</w:t>
            </w:r>
          </w:p>
        </w:tc>
        <w:tc>
          <w:tcPr>
            <w:tcW w:w="0" w:type="auto"/>
            <w:hideMark/>
          </w:tcPr>
          <w:p w14:paraId="4DAD7486"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Nhường CPU cho luồng khác có cùng độ ưu tiên</w:t>
            </w:r>
          </w:p>
        </w:tc>
      </w:tr>
    </w:tbl>
    <w:p w14:paraId="6B058C7F" w14:textId="48002DAB" w:rsidR="0021290A" w:rsidRPr="0021290A" w:rsidRDefault="0021290A" w:rsidP="0021290A">
      <w:pPr>
        <w:rPr>
          <w:rFonts w:asciiTheme="minorHAnsi" w:hAnsiTheme="minorHAnsi" w:cs="Calibri"/>
          <w:b/>
          <w:bCs/>
          <w:sz w:val="28"/>
          <w:szCs w:val="24"/>
          <w:lang w:val="vi-VN"/>
        </w:rPr>
      </w:pPr>
    </w:p>
    <w:p w14:paraId="74C021A3" w14:textId="3E234B1E" w:rsidR="0021290A" w:rsidRPr="0021290A" w:rsidRDefault="0021290A" w:rsidP="0021290A">
      <w:pPr>
        <w:rPr>
          <w:rFonts w:ascii="Calibri" w:hAnsi="Calibri" w:cs="Calibri"/>
          <w:b/>
          <w:bCs/>
          <w:sz w:val="28"/>
          <w:szCs w:val="24"/>
        </w:rPr>
      </w:pPr>
      <w:r w:rsidRPr="0021290A">
        <w:rPr>
          <w:rFonts w:ascii="Calibri" w:hAnsi="Calibri" w:cs="Calibri"/>
          <w:b/>
          <w:bCs/>
          <w:sz w:val="28"/>
          <w:szCs w:val="24"/>
        </w:rPr>
        <w:t>4. Phương thức quản lý thông tin luồng</w:t>
      </w:r>
    </w:p>
    <w:tbl>
      <w:tblPr>
        <w:tblStyle w:val="TableGrid"/>
        <w:tblW w:w="0" w:type="auto"/>
        <w:tblLook w:val="04A0" w:firstRow="1" w:lastRow="0" w:firstColumn="1" w:lastColumn="0" w:noHBand="0" w:noVBand="1"/>
      </w:tblPr>
      <w:tblGrid>
        <w:gridCol w:w="3512"/>
        <w:gridCol w:w="4266"/>
      </w:tblGrid>
      <w:tr w:rsidR="0021290A" w:rsidRPr="0021290A" w14:paraId="481C4B47" w14:textId="77777777" w:rsidTr="0021290A">
        <w:tc>
          <w:tcPr>
            <w:tcW w:w="0" w:type="auto"/>
            <w:hideMark/>
          </w:tcPr>
          <w:p w14:paraId="09D75631" w14:textId="77777777" w:rsidR="0021290A" w:rsidRPr="0021290A" w:rsidRDefault="0021290A" w:rsidP="0021290A">
            <w:pPr>
              <w:spacing w:after="160" w:line="259" w:lineRule="auto"/>
              <w:rPr>
                <w:rFonts w:ascii="Calibri" w:hAnsi="Calibri" w:cs="Calibri"/>
                <w:b/>
                <w:bCs/>
                <w:sz w:val="28"/>
                <w:szCs w:val="24"/>
              </w:rPr>
            </w:pPr>
            <w:r w:rsidRPr="0021290A">
              <w:rPr>
                <w:rFonts w:ascii="Calibri" w:hAnsi="Calibri" w:cs="Calibri"/>
                <w:b/>
                <w:bCs/>
                <w:sz w:val="28"/>
                <w:szCs w:val="24"/>
              </w:rPr>
              <w:t>Phương thức</w:t>
            </w:r>
          </w:p>
        </w:tc>
        <w:tc>
          <w:tcPr>
            <w:tcW w:w="0" w:type="auto"/>
            <w:hideMark/>
          </w:tcPr>
          <w:p w14:paraId="25123F8A" w14:textId="77777777" w:rsidR="0021290A" w:rsidRPr="0021290A" w:rsidRDefault="0021290A" w:rsidP="0021290A">
            <w:pPr>
              <w:spacing w:after="160" w:line="259" w:lineRule="auto"/>
              <w:rPr>
                <w:rFonts w:ascii="Calibri" w:hAnsi="Calibri" w:cs="Calibri"/>
                <w:b/>
                <w:bCs/>
                <w:sz w:val="28"/>
                <w:szCs w:val="24"/>
              </w:rPr>
            </w:pPr>
            <w:r w:rsidRPr="0021290A">
              <w:rPr>
                <w:rFonts w:ascii="Calibri" w:hAnsi="Calibri" w:cs="Calibri"/>
                <w:b/>
                <w:bCs/>
                <w:sz w:val="28"/>
                <w:szCs w:val="24"/>
              </w:rPr>
              <w:t>Mô tả</w:t>
            </w:r>
          </w:p>
        </w:tc>
      </w:tr>
      <w:tr w:rsidR="0021290A" w:rsidRPr="0021290A" w14:paraId="567054B1" w14:textId="77777777" w:rsidTr="0021290A">
        <w:tc>
          <w:tcPr>
            <w:tcW w:w="0" w:type="auto"/>
            <w:hideMark/>
          </w:tcPr>
          <w:p w14:paraId="0080BAD7"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getName() / setName(String)</w:t>
            </w:r>
          </w:p>
        </w:tc>
        <w:tc>
          <w:tcPr>
            <w:tcW w:w="0" w:type="auto"/>
            <w:hideMark/>
          </w:tcPr>
          <w:p w14:paraId="658C67A0"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Lấy hoặc đặt tên luồng</w:t>
            </w:r>
          </w:p>
        </w:tc>
      </w:tr>
      <w:tr w:rsidR="0021290A" w:rsidRPr="0021290A" w14:paraId="55AC927F" w14:textId="77777777" w:rsidTr="0021290A">
        <w:tc>
          <w:tcPr>
            <w:tcW w:w="0" w:type="auto"/>
            <w:hideMark/>
          </w:tcPr>
          <w:p w14:paraId="2E6E015D"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lastRenderedPageBreak/>
              <w:t>getId()</w:t>
            </w:r>
          </w:p>
        </w:tc>
        <w:tc>
          <w:tcPr>
            <w:tcW w:w="0" w:type="auto"/>
            <w:hideMark/>
          </w:tcPr>
          <w:p w14:paraId="4D371850"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Lấy ID duy nhất của luồng</w:t>
            </w:r>
          </w:p>
        </w:tc>
      </w:tr>
      <w:tr w:rsidR="0021290A" w:rsidRPr="0021290A" w14:paraId="0CE487D9" w14:textId="77777777" w:rsidTr="0021290A">
        <w:tc>
          <w:tcPr>
            <w:tcW w:w="0" w:type="auto"/>
            <w:hideMark/>
          </w:tcPr>
          <w:p w14:paraId="587CFF62"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getPriority() / setPriority(int)</w:t>
            </w:r>
          </w:p>
        </w:tc>
        <w:tc>
          <w:tcPr>
            <w:tcW w:w="0" w:type="auto"/>
            <w:hideMark/>
          </w:tcPr>
          <w:p w14:paraId="4E5E25FF"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Lấy hoặc đặt mức độ ưu tiên (1–10)</w:t>
            </w:r>
          </w:p>
        </w:tc>
      </w:tr>
      <w:tr w:rsidR="0021290A" w:rsidRPr="0021290A" w14:paraId="23AFB438" w14:textId="77777777" w:rsidTr="0021290A">
        <w:tc>
          <w:tcPr>
            <w:tcW w:w="0" w:type="auto"/>
            <w:hideMark/>
          </w:tcPr>
          <w:p w14:paraId="363C4C00"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getThreadGroup()</w:t>
            </w:r>
          </w:p>
        </w:tc>
        <w:tc>
          <w:tcPr>
            <w:tcW w:w="0" w:type="auto"/>
            <w:hideMark/>
          </w:tcPr>
          <w:p w14:paraId="423C705F"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Lấy nhóm luồng mà luồng thuộc về</w:t>
            </w:r>
          </w:p>
        </w:tc>
      </w:tr>
      <w:tr w:rsidR="0021290A" w:rsidRPr="0021290A" w14:paraId="719C9A49" w14:textId="77777777" w:rsidTr="0021290A">
        <w:tc>
          <w:tcPr>
            <w:tcW w:w="0" w:type="auto"/>
            <w:hideMark/>
          </w:tcPr>
          <w:p w14:paraId="26A19BAA"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toString()</w:t>
            </w:r>
          </w:p>
        </w:tc>
        <w:tc>
          <w:tcPr>
            <w:tcW w:w="0" w:type="auto"/>
            <w:hideMark/>
          </w:tcPr>
          <w:p w14:paraId="20DDA200"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Trả về chuỗi mô tả luồng</w:t>
            </w:r>
          </w:p>
        </w:tc>
      </w:tr>
    </w:tbl>
    <w:p w14:paraId="1B6115FE" w14:textId="5EF8CC62" w:rsidR="0021290A" w:rsidRPr="0021290A" w:rsidRDefault="0021290A" w:rsidP="0021290A">
      <w:pPr>
        <w:rPr>
          <w:rFonts w:asciiTheme="minorHAnsi" w:hAnsiTheme="minorHAnsi" w:cs="Calibri"/>
          <w:b/>
          <w:bCs/>
          <w:sz w:val="28"/>
          <w:szCs w:val="24"/>
          <w:lang w:val="vi-VN"/>
        </w:rPr>
      </w:pPr>
    </w:p>
    <w:p w14:paraId="1FD7DCE1" w14:textId="281DD42A" w:rsidR="0021290A" w:rsidRPr="0021290A" w:rsidRDefault="0021290A" w:rsidP="0021290A">
      <w:pPr>
        <w:rPr>
          <w:rFonts w:ascii="Calibri" w:hAnsi="Calibri" w:cs="Calibri"/>
          <w:b/>
          <w:bCs/>
          <w:sz w:val="28"/>
          <w:szCs w:val="24"/>
        </w:rPr>
      </w:pPr>
      <w:r w:rsidRPr="0021290A">
        <w:rPr>
          <w:rFonts w:ascii="Calibri" w:hAnsi="Calibri" w:cs="Calibri"/>
          <w:b/>
          <w:bCs/>
          <w:sz w:val="28"/>
          <w:szCs w:val="24"/>
        </w:rPr>
        <w:t>5. Phương thức tiện ích tĩnh (static)</w:t>
      </w:r>
    </w:p>
    <w:tbl>
      <w:tblPr>
        <w:tblStyle w:val="TableGrid"/>
        <w:tblW w:w="0" w:type="auto"/>
        <w:tblLook w:val="04A0" w:firstRow="1" w:lastRow="0" w:firstColumn="1" w:lastColumn="0" w:noHBand="0" w:noVBand="1"/>
      </w:tblPr>
      <w:tblGrid>
        <w:gridCol w:w="3161"/>
        <w:gridCol w:w="5901"/>
      </w:tblGrid>
      <w:tr w:rsidR="0021290A" w:rsidRPr="0021290A" w14:paraId="16062B4B" w14:textId="77777777" w:rsidTr="0021290A">
        <w:tc>
          <w:tcPr>
            <w:tcW w:w="0" w:type="auto"/>
            <w:hideMark/>
          </w:tcPr>
          <w:p w14:paraId="37416F0B" w14:textId="77777777" w:rsidR="0021290A" w:rsidRPr="0021290A" w:rsidRDefault="0021290A" w:rsidP="0021290A">
            <w:pPr>
              <w:spacing w:after="160" w:line="259" w:lineRule="auto"/>
              <w:rPr>
                <w:rFonts w:ascii="Calibri" w:hAnsi="Calibri" w:cs="Calibri"/>
                <w:b/>
                <w:bCs/>
                <w:sz w:val="28"/>
                <w:szCs w:val="24"/>
              </w:rPr>
            </w:pPr>
            <w:r w:rsidRPr="0021290A">
              <w:rPr>
                <w:rFonts w:ascii="Calibri" w:hAnsi="Calibri" w:cs="Calibri"/>
                <w:b/>
                <w:bCs/>
                <w:sz w:val="28"/>
                <w:szCs w:val="24"/>
              </w:rPr>
              <w:t>Phương thức</w:t>
            </w:r>
          </w:p>
        </w:tc>
        <w:tc>
          <w:tcPr>
            <w:tcW w:w="0" w:type="auto"/>
            <w:hideMark/>
          </w:tcPr>
          <w:p w14:paraId="644DC186" w14:textId="77777777" w:rsidR="0021290A" w:rsidRPr="0021290A" w:rsidRDefault="0021290A" w:rsidP="0021290A">
            <w:pPr>
              <w:spacing w:after="160" w:line="259" w:lineRule="auto"/>
              <w:rPr>
                <w:rFonts w:ascii="Calibri" w:hAnsi="Calibri" w:cs="Calibri"/>
                <w:b/>
                <w:bCs/>
                <w:sz w:val="28"/>
                <w:szCs w:val="24"/>
              </w:rPr>
            </w:pPr>
            <w:r w:rsidRPr="0021290A">
              <w:rPr>
                <w:rFonts w:ascii="Calibri" w:hAnsi="Calibri" w:cs="Calibri"/>
                <w:b/>
                <w:bCs/>
                <w:sz w:val="28"/>
                <w:szCs w:val="24"/>
              </w:rPr>
              <w:t>Mô tả</w:t>
            </w:r>
          </w:p>
        </w:tc>
      </w:tr>
      <w:tr w:rsidR="0021290A" w:rsidRPr="0021290A" w14:paraId="2E4F332C" w14:textId="77777777" w:rsidTr="0021290A">
        <w:tc>
          <w:tcPr>
            <w:tcW w:w="0" w:type="auto"/>
            <w:hideMark/>
          </w:tcPr>
          <w:p w14:paraId="05B78828"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currentThread()</w:t>
            </w:r>
          </w:p>
        </w:tc>
        <w:tc>
          <w:tcPr>
            <w:tcW w:w="0" w:type="auto"/>
            <w:hideMark/>
          </w:tcPr>
          <w:p w14:paraId="6CEF2AF0"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Trả về luồng hiện tại đang thực thi</w:t>
            </w:r>
          </w:p>
        </w:tc>
      </w:tr>
      <w:tr w:rsidR="0021290A" w:rsidRPr="0021290A" w14:paraId="0E3D79BA" w14:textId="77777777" w:rsidTr="0021290A">
        <w:tc>
          <w:tcPr>
            <w:tcW w:w="0" w:type="auto"/>
            <w:hideMark/>
          </w:tcPr>
          <w:p w14:paraId="2F6AEDBC"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activeCount()</w:t>
            </w:r>
          </w:p>
        </w:tc>
        <w:tc>
          <w:tcPr>
            <w:tcW w:w="0" w:type="auto"/>
            <w:hideMark/>
          </w:tcPr>
          <w:p w14:paraId="342F1B77"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Số lượng luồng đang hoạt động trong nhóm hiện tại</w:t>
            </w:r>
          </w:p>
        </w:tc>
      </w:tr>
      <w:tr w:rsidR="0021290A" w:rsidRPr="0021290A" w14:paraId="296A9631" w14:textId="77777777" w:rsidTr="0021290A">
        <w:tc>
          <w:tcPr>
            <w:tcW w:w="0" w:type="auto"/>
            <w:hideMark/>
          </w:tcPr>
          <w:p w14:paraId="677391B6"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enumerate(Thread[] array)</w:t>
            </w:r>
          </w:p>
        </w:tc>
        <w:tc>
          <w:tcPr>
            <w:tcW w:w="0" w:type="auto"/>
            <w:hideMark/>
          </w:tcPr>
          <w:p w14:paraId="57A9D559"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Lưu các luồng đang hoạt động vào mảng</w:t>
            </w:r>
          </w:p>
        </w:tc>
      </w:tr>
      <w:tr w:rsidR="0021290A" w:rsidRPr="0021290A" w14:paraId="7AE96F0B" w14:textId="77777777" w:rsidTr="0021290A">
        <w:tc>
          <w:tcPr>
            <w:tcW w:w="0" w:type="auto"/>
            <w:hideMark/>
          </w:tcPr>
          <w:p w14:paraId="7910ADFD"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holdsLock(Object obj)</w:t>
            </w:r>
          </w:p>
        </w:tc>
        <w:tc>
          <w:tcPr>
            <w:tcW w:w="0" w:type="auto"/>
            <w:hideMark/>
          </w:tcPr>
          <w:p w14:paraId="0FEFBB19" w14:textId="77777777" w:rsidR="0021290A" w:rsidRPr="0021290A" w:rsidRDefault="0021290A" w:rsidP="0021290A">
            <w:pPr>
              <w:spacing w:after="160" w:line="259" w:lineRule="auto"/>
              <w:rPr>
                <w:rFonts w:ascii="Calibri" w:hAnsi="Calibri" w:cs="Calibri"/>
                <w:sz w:val="28"/>
                <w:szCs w:val="24"/>
              </w:rPr>
            </w:pPr>
            <w:r w:rsidRPr="0021290A">
              <w:rPr>
                <w:rFonts w:ascii="Calibri" w:hAnsi="Calibri" w:cs="Calibri"/>
                <w:sz w:val="28"/>
                <w:szCs w:val="24"/>
              </w:rPr>
              <w:t>Kiểm tra luồng hiện tại có giữ khóa của đối tượng không</w:t>
            </w:r>
          </w:p>
        </w:tc>
      </w:tr>
    </w:tbl>
    <w:p w14:paraId="34B587AA" w14:textId="77777777" w:rsidR="0021290A" w:rsidRPr="0021290A" w:rsidRDefault="0021290A">
      <w:pPr>
        <w:rPr>
          <w:rFonts w:ascii="Calibri" w:hAnsi="Calibri" w:cs="Calibri"/>
          <w:sz w:val="28"/>
          <w:szCs w:val="24"/>
          <w:lang w:val="vi-VN"/>
        </w:rPr>
      </w:pPr>
    </w:p>
    <w:p w14:paraId="030738B2" w14:textId="77777777" w:rsidR="0021290A" w:rsidRDefault="0021290A">
      <w:pPr>
        <w:rPr>
          <w:rFonts w:ascii="Calibri" w:hAnsi="Calibri" w:cs="Calibri"/>
          <w:sz w:val="28"/>
          <w:szCs w:val="24"/>
          <w:lang w:val="vi-VN"/>
        </w:rPr>
      </w:pPr>
    </w:p>
    <w:p w14:paraId="16E45D01" w14:textId="006F97EA" w:rsidR="0021290A" w:rsidRPr="0021290A" w:rsidRDefault="0021290A" w:rsidP="0021290A">
      <w:pPr>
        <w:pStyle w:val="Heading1"/>
        <w:rPr>
          <w:rFonts w:ascii="Calibri" w:hAnsi="Calibri" w:cs="Calibri"/>
          <w:b/>
          <w:bCs/>
          <w:sz w:val="28"/>
          <w:szCs w:val="24"/>
          <w:lang w:val="vi-VN"/>
        </w:rPr>
      </w:pPr>
      <w:r>
        <w:rPr>
          <w:rFonts w:ascii="Calibri" w:hAnsi="Calibri" w:cs="Calibri"/>
          <w:b/>
          <w:bCs/>
          <w:sz w:val="28"/>
          <w:szCs w:val="24"/>
          <w:lang w:val="vi-VN"/>
        </w:rPr>
        <w:t xml:space="preserve">3. Ví dụ </w:t>
      </w:r>
    </w:p>
    <w:p w14:paraId="53E7CB2E" w14:textId="77777777" w:rsidR="0021290A" w:rsidRPr="0021290A" w:rsidRDefault="0021290A" w:rsidP="0021290A">
      <w:pPr>
        <w:rPr>
          <w:rFonts w:ascii="Calibri" w:hAnsi="Calibri" w:cs="Calibri"/>
          <w:b/>
          <w:bCs/>
          <w:sz w:val="28"/>
          <w:szCs w:val="24"/>
        </w:rPr>
      </w:pPr>
      <w:r w:rsidRPr="0021290A">
        <w:rPr>
          <w:rFonts w:ascii="Calibri" w:hAnsi="Calibri" w:cs="Calibri"/>
          <w:b/>
          <w:bCs/>
          <w:sz w:val="28"/>
          <w:szCs w:val="24"/>
        </w:rPr>
        <w:t>a. Kế thừa lớp Thread</w:t>
      </w:r>
    </w:p>
    <w:p w14:paraId="571473BF"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class MyThread extends Thread {</w:t>
      </w:r>
    </w:p>
    <w:p w14:paraId="46A948C4"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public void run() {</w:t>
      </w:r>
    </w:p>
    <w:p w14:paraId="675973FF" w14:textId="4354150C"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System.out.println("Luồng</w:t>
      </w:r>
      <w:r w:rsidR="0087468B">
        <w:rPr>
          <w:rFonts w:ascii="Calibri" w:hAnsi="Calibri" w:cs="Calibri"/>
          <w:sz w:val="28"/>
          <w:szCs w:val="24"/>
          <w:lang w:val="vi-VN"/>
        </w:rPr>
        <w:t xml:space="preserve"> </w:t>
      </w:r>
      <w:r w:rsidRPr="0021290A">
        <w:rPr>
          <w:rFonts w:ascii="Calibri" w:hAnsi="Calibri" w:cs="Calibri"/>
          <w:sz w:val="28"/>
          <w:szCs w:val="24"/>
        </w:rPr>
        <w:t>: " + Thread.currentThread().getName());</w:t>
      </w:r>
    </w:p>
    <w:p w14:paraId="6DC3F3F2"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w:t>
      </w:r>
    </w:p>
    <w:p w14:paraId="117283DA"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w:t>
      </w:r>
    </w:p>
    <w:p w14:paraId="7138FC43" w14:textId="77777777" w:rsidR="0021290A" w:rsidRPr="0021290A" w:rsidRDefault="0021290A" w:rsidP="0087468B">
      <w:pPr>
        <w:shd w:val="clear" w:color="auto" w:fill="E8E8E8" w:themeFill="background2"/>
        <w:spacing w:line="180" w:lineRule="auto"/>
        <w:rPr>
          <w:rFonts w:ascii="Calibri" w:hAnsi="Calibri" w:cs="Calibri"/>
          <w:sz w:val="28"/>
          <w:szCs w:val="24"/>
        </w:rPr>
      </w:pPr>
    </w:p>
    <w:p w14:paraId="32328DC7"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public class Demo {</w:t>
      </w:r>
    </w:p>
    <w:p w14:paraId="5875D373"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public static void main(String[] args) {</w:t>
      </w:r>
    </w:p>
    <w:p w14:paraId="3B3DB98C"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Thread t1 = new MyThread(); // dùng hàm tạo Thread()</w:t>
      </w:r>
    </w:p>
    <w:p w14:paraId="4A03F05F"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t1.setName("Luồng-1");</w:t>
      </w:r>
    </w:p>
    <w:p w14:paraId="1429556A"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t1.start(); // gọi phương thức start()</w:t>
      </w:r>
    </w:p>
    <w:p w14:paraId="10BE8260"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w:t>
      </w:r>
    </w:p>
    <w:p w14:paraId="779C5F8F"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w:t>
      </w:r>
    </w:p>
    <w:p w14:paraId="6AF045E1" w14:textId="77777777" w:rsidR="0087468B" w:rsidRDefault="0087468B" w:rsidP="0021290A">
      <w:pPr>
        <w:rPr>
          <w:rFonts w:ascii="Calibri" w:hAnsi="Calibri" w:cs="Calibri"/>
          <w:b/>
          <w:bCs/>
          <w:sz w:val="28"/>
          <w:szCs w:val="24"/>
          <w:lang w:val="vi-VN"/>
        </w:rPr>
      </w:pPr>
    </w:p>
    <w:p w14:paraId="450AE41D" w14:textId="36300302" w:rsidR="0021290A" w:rsidRPr="0021290A" w:rsidRDefault="0021290A" w:rsidP="0021290A">
      <w:pPr>
        <w:rPr>
          <w:rFonts w:ascii="Calibri" w:hAnsi="Calibri" w:cs="Calibri"/>
          <w:b/>
          <w:bCs/>
          <w:sz w:val="28"/>
          <w:szCs w:val="24"/>
        </w:rPr>
      </w:pPr>
      <w:r w:rsidRPr="0021290A">
        <w:rPr>
          <w:rFonts w:ascii="Calibri" w:hAnsi="Calibri" w:cs="Calibri"/>
          <w:b/>
          <w:bCs/>
          <w:sz w:val="28"/>
          <w:szCs w:val="24"/>
        </w:rPr>
        <w:t>b. Dùng Runnable với hàm tạo Thread(Runnable)</w:t>
      </w:r>
    </w:p>
    <w:p w14:paraId="5AB59664"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class MyRunnable implements Runnable {</w:t>
      </w:r>
    </w:p>
    <w:p w14:paraId="03574FFA"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public void run() {</w:t>
      </w:r>
    </w:p>
    <w:p w14:paraId="47A3CE89"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System.out.println("Luồng đang chạy: " + Thread.currentThread().getName());</w:t>
      </w:r>
    </w:p>
    <w:p w14:paraId="723737C1"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w:t>
      </w:r>
    </w:p>
    <w:p w14:paraId="4B62ED16"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w:t>
      </w:r>
    </w:p>
    <w:p w14:paraId="2D2E3624" w14:textId="77777777" w:rsidR="0021290A" w:rsidRPr="0021290A" w:rsidRDefault="0021290A" w:rsidP="0087468B">
      <w:pPr>
        <w:shd w:val="clear" w:color="auto" w:fill="E8E8E8" w:themeFill="background2"/>
        <w:spacing w:line="180" w:lineRule="auto"/>
        <w:rPr>
          <w:rFonts w:ascii="Calibri" w:hAnsi="Calibri" w:cs="Calibri"/>
          <w:sz w:val="28"/>
          <w:szCs w:val="24"/>
        </w:rPr>
      </w:pPr>
    </w:p>
    <w:p w14:paraId="60DFD20D"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public class Demo {</w:t>
      </w:r>
    </w:p>
    <w:p w14:paraId="058A27CD"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public static void main(String[] args) {</w:t>
      </w:r>
    </w:p>
    <w:p w14:paraId="2025863E"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Thread t2 = new Thread(new MyRunnable(), "Luồng-2");</w:t>
      </w:r>
    </w:p>
    <w:p w14:paraId="5A9BB6CA"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t2.start();</w:t>
      </w:r>
    </w:p>
    <w:p w14:paraId="22C03B0D"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 xml:space="preserve">    }</w:t>
      </w:r>
    </w:p>
    <w:p w14:paraId="43A62921" w14:textId="77777777" w:rsidR="0021290A" w:rsidRPr="0021290A" w:rsidRDefault="0021290A" w:rsidP="0087468B">
      <w:pPr>
        <w:shd w:val="clear" w:color="auto" w:fill="E8E8E8" w:themeFill="background2"/>
        <w:spacing w:line="180" w:lineRule="auto"/>
        <w:rPr>
          <w:rFonts w:ascii="Calibri" w:hAnsi="Calibri" w:cs="Calibri"/>
          <w:sz w:val="28"/>
          <w:szCs w:val="24"/>
        </w:rPr>
      </w:pPr>
      <w:r w:rsidRPr="0021290A">
        <w:rPr>
          <w:rFonts w:ascii="Calibri" w:hAnsi="Calibri" w:cs="Calibri"/>
          <w:sz w:val="28"/>
          <w:szCs w:val="24"/>
        </w:rPr>
        <w:t>}</w:t>
      </w:r>
    </w:p>
    <w:p w14:paraId="4588E84D" w14:textId="77777777" w:rsidR="0021290A" w:rsidRDefault="0021290A">
      <w:pPr>
        <w:rPr>
          <w:rFonts w:ascii="Calibri" w:hAnsi="Calibri" w:cs="Calibri"/>
          <w:sz w:val="28"/>
          <w:szCs w:val="24"/>
          <w:lang w:val="vi-VN"/>
        </w:rPr>
      </w:pPr>
    </w:p>
    <w:p w14:paraId="6DC1D92B" w14:textId="50ECC9FD" w:rsidR="00C149C9" w:rsidRDefault="00C149C9">
      <w:pPr>
        <w:rPr>
          <w:rFonts w:ascii="Calibri" w:hAnsi="Calibri" w:cs="Calibri"/>
          <w:b/>
          <w:bCs/>
          <w:sz w:val="28"/>
          <w:szCs w:val="24"/>
          <w:lang w:val="vi-VN"/>
        </w:rPr>
      </w:pPr>
      <w:r>
        <w:rPr>
          <w:rFonts w:ascii="Calibri" w:hAnsi="Calibri" w:cs="Calibri"/>
          <w:b/>
          <w:bCs/>
          <w:sz w:val="28"/>
          <w:szCs w:val="24"/>
          <w:lang w:val="vi-VN"/>
        </w:rPr>
        <w:t>c. Sử dụng hàm lambda</w:t>
      </w:r>
    </w:p>
    <w:p w14:paraId="5CFA8FD7" w14:textId="77777777" w:rsidR="00C149C9" w:rsidRPr="005F3474" w:rsidRDefault="00C149C9" w:rsidP="00C149C9">
      <w:pPr>
        <w:shd w:val="clear" w:color="auto" w:fill="E8E8E8" w:themeFill="background2"/>
        <w:rPr>
          <w:rFonts w:ascii="Calibri" w:hAnsi="Calibri" w:cs="Calibri"/>
          <w:sz w:val="28"/>
          <w:szCs w:val="24"/>
          <w:lang w:val="vi-VN"/>
        </w:rPr>
      </w:pPr>
      <w:r w:rsidRPr="005F3474">
        <w:rPr>
          <w:rFonts w:ascii="Calibri" w:hAnsi="Calibri" w:cs="Calibri"/>
          <w:sz w:val="28"/>
          <w:szCs w:val="24"/>
          <w:lang w:val="vi-VN"/>
        </w:rPr>
        <w:t>Thread t = new Thread(() -&gt; {</w:t>
      </w:r>
    </w:p>
    <w:p w14:paraId="136D22B2" w14:textId="77777777" w:rsidR="00C149C9" w:rsidRPr="005F3474" w:rsidRDefault="00C149C9" w:rsidP="00C149C9">
      <w:pPr>
        <w:shd w:val="clear" w:color="auto" w:fill="E8E8E8" w:themeFill="background2"/>
        <w:rPr>
          <w:rFonts w:ascii="Calibri" w:hAnsi="Calibri" w:cs="Calibri"/>
          <w:sz w:val="28"/>
          <w:szCs w:val="24"/>
          <w:lang w:val="vi-VN"/>
        </w:rPr>
      </w:pPr>
      <w:r w:rsidRPr="005F3474">
        <w:rPr>
          <w:rFonts w:ascii="Calibri" w:hAnsi="Calibri" w:cs="Calibri"/>
          <w:sz w:val="28"/>
          <w:szCs w:val="24"/>
          <w:lang w:val="vi-VN"/>
        </w:rPr>
        <w:t xml:space="preserve">    System.out.println("Chạy bằng lambda trong luồng: " + Thread.currentThread().getName());</w:t>
      </w:r>
    </w:p>
    <w:p w14:paraId="5CD8B63E" w14:textId="77777777" w:rsidR="00C149C9" w:rsidRPr="005F3474" w:rsidRDefault="00C149C9" w:rsidP="00C149C9">
      <w:pPr>
        <w:shd w:val="clear" w:color="auto" w:fill="E8E8E8" w:themeFill="background2"/>
        <w:rPr>
          <w:rFonts w:ascii="Calibri" w:hAnsi="Calibri" w:cs="Calibri"/>
          <w:sz w:val="28"/>
          <w:szCs w:val="24"/>
          <w:lang w:val="vi-VN"/>
        </w:rPr>
      </w:pPr>
      <w:r w:rsidRPr="005F3474">
        <w:rPr>
          <w:rFonts w:ascii="Calibri" w:hAnsi="Calibri" w:cs="Calibri"/>
          <w:sz w:val="28"/>
          <w:szCs w:val="24"/>
          <w:lang w:val="vi-VN"/>
        </w:rPr>
        <w:t>});</w:t>
      </w:r>
    </w:p>
    <w:p w14:paraId="00D44F7B" w14:textId="77777777" w:rsidR="00C149C9" w:rsidRDefault="00C149C9" w:rsidP="00C149C9">
      <w:pPr>
        <w:shd w:val="clear" w:color="auto" w:fill="E8E8E8" w:themeFill="background2"/>
        <w:rPr>
          <w:rFonts w:ascii="Calibri" w:hAnsi="Calibri" w:cs="Calibri"/>
          <w:sz w:val="28"/>
          <w:szCs w:val="24"/>
          <w:lang w:val="vi-VN"/>
        </w:rPr>
      </w:pPr>
      <w:r w:rsidRPr="005F3474">
        <w:rPr>
          <w:rFonts w:ascii="Calibri" w:hAnsi="Calibri" w:cs="Calibri"/>
          <w:sz w:val="28"/>
          <w:szCs w:val="24"/>
          <w:lang w:val="vi-VN"/>
        </w:rPr>
        <w:t>t.start();</w:t>
      </w:r>
    </w:p>
    <w:p w14:paraId="5576CF75" w14:textId="77777777" w:rsidR="00C149C9" w:rsidRPr="00C149C9" w:rsidRDefault="00C149C9">
      <w:pPr>
        <w:rPr>
          <w:rFonts w:ascii="Calibri" w:hAnsi="Calibri" w:cs="Calibri"/>
          <w:sz w:val="28"/>
          <w:szCs w:val="24"/>
          <w:lang w:val="vi-VN"/>
        </w:rPr>
      </w:pPr>
    </w:p>
    <w:sectPr w:rsidR="00C149C9" w:rsidRPr="00C149C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71E"/>
    <w:multiLevelType w:val="hybridMultilevel"/>
    <w:tmpl w:val="222EC770"/>
    <w:lvl w:ilvl="0" w:tplc="103AE0EC">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1136F9"/>
    <w:multiLevelType w:val="hybridMultilevel"/>
    <w:tmpl w:val="FCF29264"/>
    <w:lvl w:ilvl="0" w:tplc="DF5C48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5129913">
    <w:abstractNumId w:val="0"/>
  </w:num>
  <w:num w:numId="2" w16cid:durableId="1085419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B6"/>
    <w:rsid w:val="0021290A"/>
    <w:rsid w:val="002802F9"/>
    <w:rsid w:val="002F7A44"/>
    <w:rsid w:val="005C3E9C"/>
    <w:rsid w:val="007A75BC"/>
    <w:rsid w:val="00816163"/>
    <w:rsid w:val="0087468B"/>
    <w:rsid w:val="00881CA4"/>
    <w:rsid w:val="008E2AF6"/>
    <w:rsid w:val="009832B9"/>
    <w:rsid w:val="00C149C9"/>
    <w:rsid w:val="00DB2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AD959"/>
  <w15:chartTrackingRefBased/>
  <w15:docId w15:val="{1F805AD8-E62B-473D-8697-F2797FFC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0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0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20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20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20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20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20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0B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0B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20B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20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20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20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20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2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0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0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20B6"/>
    <w:pPr>
      <w:spacing w:before="160"/>
      <w:jc w:val="center"/>
    </w:pPr>
    <w:rPr>
      <w:i/>
      <w:iCs/>
      <w:color w:val="404040" w:themeColor="text1" w:themeTint="BF"/>
    </w:rPr>
  </w:style>
  <w:style w:type="character" w:customStyle="1" w:styleId="QuoteChar">
    <w:name w:val="Quote Char"/>
    <w:basedOn w:val="DefaultParagraphFont"/>
    <w:link w:val="Quote"/>
    <w:uiPriority w:val="29"/>
    <w:rsid w:val="00DB20B6"/>
    <w:rPr>
      <w:i/>
      <w:iCs/>
      <w:color w:val="404040" w:themeColor="text1" w:themeTint="BF"/>
    </w:rPr>
  </w:style>
  <w:style w:type="paragraph" w:styleId="ListParagraph">
    <w:name w:val="List Paragraph"/>
    <w:basedOn w:val="Normal"/>
    <w:uiPriority w:val="34"/>
    <w:qFormat/>
    <w:rsid w:val="00DB20B6"/>
    <w:pPr>
      <w:ind w:left="720"/>
      <w:contextualSpacing/>
    </w:pPr>
  </w:style>
  <w:style w:type="character" w:styleId="IntenseEmphasis">
    <w:name w:val="Intense Emphasis"/>
    <w:basedOn w:val="DefaultParagraphFont"/>
    <w:uiPriority w:val="21"/>
    <w:qFormat/>
    <w:rsid w:val="00DB20B6"/>
    <w:rPr>
      <w:i/>
      <w:iCs/>
      <w:color w:val="0F4761" w:themeColor="accent1" w:themeShade="BF"/>
    </w:rPr>
  </w:style>
  <w:style w:type="paragraph" w:styleId="IntenseQuote">
    <w:name w:val="Intense Quote"/>
    <w:basedOn w:val="Normal"/>
    <w:next w:val="Normal"/>
    <w:link w:val="IntenseQuoteChar"/>
    <w:uiPriority w:val="30"/>
    <w:qFormat/>
    <w:rsid w:val="00DB2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0B6"/>
    <w:rPr>
      <w:i/>
      <w:iCs/>
      <w:color w:val="0F4761" w:themeColor="accent1" w:themeShade="BF"/>
    </w:rPr>
  </w:style>
  <w:style w:type="character" w:styleId="IntenseReference">
    <w:name w:val="Intense Reference"/>
    <w:basedOn w:val="DefaultParagraphFont"/>
    <w:uiPriority w:val="32"/>
    <w:qFormat/>
    <w:rsid w:val="00DB20B6"/>
    <w:rPr>
      <w:b/>
      <w:bCs/>
      <w:smallCaps/>
      <w:color w:val="0F4761" w:themeColor="accent1" w:themeShade="BF"/>
      <w:spacing w:val="5"/>
    </w:rPr>
  </w:style>
  <w:style w:type="table" w:styleId="TableGrid">
    <w:name w:val="Table Grid"/>
    <w:basedOn w:val="TableNormal"/>
    <w:uiPriority w:val="39"/>
    <w:rsid w:val="002129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508</Words>
  <Characters>2898</Characters>
  <Application>Microsoft Office Word</Application>
  <DocSecurity>0</DocSecurity>
  <Lines>24</Lines>
  <Paragraphs>6</Paragraphs>
  <ScaleCrop>false</ScaleCrop>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2025-10-07T07:40:00Z</dcterms:created>
  <dcterms:modified xsi:type="dcterms:W3CDTF">2025-10-08T15:03:00Z</dcterms:modified>
</cp:coreProperties>
</file>