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BB187" w14:textId="33724E74" w:rsidR="003B5F74" w:rsidRPr="003B5F74" w:rsidRDefault="003B5F74" w:rsidP="003B5F74">
      <w:pPr>
        <w:jc w:val="center"/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</w:pPr>
      <w:r w:rsidRPr="003B5F74"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  <w:t>Các package phổ biến trong java</w:t>
      </w:r>
    </w:p>
    <w:p w14:paraId="12A7D866" w14:textId="77777777" w:rsidR="003B5F74" w:rsidRDefault="003B5F74" w:rsidP="00724A20">
      <w:pPr>
        <w:rPr>
          <w:rFonts w:asciiTheme="minorHAnsi" w:hAnsiTheme="minorHAnsi" w:cs="Segoe UI Emoji"/>
          <w:b/>
          <w:bCs/>
          <w:sz w:val="28"/>
          <w:szCs w:val="28"/>
          <w:lang w:val="vi-VN"/>
        </w:rPr>
      </w:pPr>
    </w:p>
    <w:p w14:paraId="20124243" w14:textId="06AFFBBB" w:rsidR="003B5F74" w:rsidRPr="003B5F74" w:rsidRDefault="003B5F74" w:rsidP="003B5F74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 w:rsidRPr="003B5F74">
        <w:rPr>
          <w:rFonts w:ascii="Calibri" w:hAnsi="Calibri" w:cs="Calibri"/>
          <w:b/>
          <w:bCs/>
          <w:sz w:val="28"/>
          <w:szCs w:val="28"/>
        </w:rPr>
        <w:t xml:space="preserve">1. java.lang </w:t>
      </w:r>
      <w:r w:rsidR="00A75943">
        <w:rPr>
          <w:rFonts w:ascii="Calibri" w:hAnsi="Calibri" w:cs="Calibri"/>
          <w:b/>
          <w:bCs/>
          <w:sz w:val="28"/>
          <w:szCs w:val="28"/>
          <w:lang w:val="vi-VN"/>
        </w:rPr>
        <w:t>:</w:t>
      </w:r>
      <w:r w:rsidRPr="003B5F74">
        <w:rPr>
          <w:rFonts w:ascii="Calibri" w:hAnsi="Calibri" w:cs="Calibri"/>
          <w:b/>
          <w:bCs/>
          <w:sz w:val="28"/>
          <w:szCs w:val="28"/>
        </w:rPr>
        <w:t xml:space="preserve"> Gói ngôn ngữ cơ bản</w:t>
      </w:r>
    </w:p>
    <w:p w14:paraId="6A3B8F84" w14:textId="2FC11FE3" w:rsidR="00724A20" w:rsidRPr="003B5F74" w:rsidRDefault="00724A20" w:rsidP="00724A20">
      <w:pPr>
        <w:rPr>
          <w:rFonts w:ascii="Calibri" w:hAnsi="Calibri" w:cs="Calibri"/>
          <w:sz w:val="28"/>
          <w:szCs w:val="28"/>
        </w:rPr>
      </w:pPr>
      <w:r w:rsidRPr="00E90061">
        <w:rPr>
          <w:rFonts w:ascii="Calibri" w:hAnsi="Calibri" w:cs="Calibri"/>
          <w:b/>
          <w:bCs/>
          <w:color w:val="00B050"/>
          <w:sz w:val="28"/>
          <w:szCs w:val="28"/>
        </w:rPr>
        <w:t>Tự động được import</w:t>
      </w:r>
      <w:r w:rsidRPr="00E90061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3B5F74">
        <w:rPr>
          <w:rFonts w:ascii="Calibri" w:hAnsi="Calibri" w:cs="Calibri"/>
          <w:sz w:val="28"/>
          <w:szCs w:val="28"/>
        </w:rPr>
        <w:t xml:space="preserve">vào mọi chương trình </w:t>
      </w:r>
      <w:r w:rsidR="002550A5">
        <w:rPr>
          <w:rFonts w:ascii="Calibri" w:hAnsi="Calibri" w:cs="Calibri"/>
          <w:sz w:val="28"/>
          <w:szCs w:val="28"/>
        </w:rPr>
        <w:t>Java</w:t>
      </w:r>
      <w:r w:rsidR="002550A5">
        <w:rPr>
          <w:rFonts w:ascii="Calibri" w:hAnsi="Calibri" w:cs="Calibri"/>
          <w:sz w:val="28"/>
          <w:szCs w:val="28"/>
          <w:lang w:val="vi-VN"/>
        </w:rPr>
        <w:t>, không cần import thủ công</w:t>
      </w:r>
      <w:r w:rsidRPr="003B5F74">
        <w:rPr>
          <w:rFonts w:ascii="Calibri" w:hAnsi="Calibri" w:cs="Calibri"/>
          <w:sz w:val="28"/>
          <w:szCs w:val="28"/>
        </w:rPr>
        <w:t>.</w:t>
      </w:r>
    </w:p>
    <w:tbl>
      <w:tblPr>
        <w:tblStyle w:val="TableGrid"/>
        <w:tblW w:w="8839" w:type="dxa"/>
        <w:tblLook w:val="04A0" w:firstRow="1" w:lastRow="0" w:firstColumn="1" w:lastColumn="0" w:noHBand="0" w:noVBand="1"/>
      </w:tblPr>
      <w:tblGrid>
        <w:gridCol w:w="4390"/>
        <w:gridCol w:w="4449"/>
      </w:tblGrid>
      <w:tr w:rsidR="00724A20" w:rsidRPr="003B5F74" w14:paraId="2DBF27F4" w14:textId="77777777" w:rsidTr="000407B2">
        <w:trPr>
          <w:trHeight w:val="524"/>
        </w:trPr>
        <w:tc>
          <w:tcPr>
            <w:tcW w:w="4390" w:type="dxa"/>
            <w:hideMark/>
          </w:tcPr>
          <w:p w14:paraId="09FD9F49" w14:textId="77777777" w:rsidR="00724A20" w:rsidRPr="003B5F74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5F74">
              <w:rPr>
                <w:rFonts w:ascii="Calibri" w:hAnsi="Calibri" w:cs="Calibri"/>
                <w:b/>
                <w:bCs/>
                <w:sz w:val="28"/>
                <w:szCs w:val="28"/>
              </w:rPr>
              <w:t>Lớp tiện ích</w:t>
            </w:r>
          </w:p>
        </w:tc>
        <w:tc>
          <w:tcPr>
            <w:tcW w:w="4449" w:type="dxa"/>
            <w:hideMark/>
          </w:tcPr>
          <w:p w14:paraId="61D46F50" w14:textId="77777777" w:rsidR="00724A20" w:rsidRPr="003B5F74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5F7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24A20" w:rsidRPr="003B5F74" w14:paraId="1B4A5FD8" w14:textId="77777777" w:rsidTr="000407B2">
        <w:trPr>
          <w:trHeight w:val="524"/>
        </w:trPr>
        <w:tc>
          <w:tcPr>
            <w:tcW w:w="4390" w:type="dxa"/>
            <w:hideMark/>
          </w:tcPr>
          <w:p w14:paraId="196C97F4" w14:textId="77777777" w:rsidR="00724A20" w:rsidRPr="000407B2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7B2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Math</w:t>
            </w:r>
          </w:p>
        </w:tc>
        <w:tc>
          <w:tcPr>
            <w:tcW w:w="4449" w:type="dxa"/>
            <w:hideMark/>
          </w:tcPr>
          <w:p w14:paraId="760E3D16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Các hàm toán học cơ bản</w:t>
            </w:r>
          </w:p>
        </w:tc>
      </w:tr>
      <w:tr w:rsidR="00724A20" w:rsidRPr="003B5F74" w14:paraId="2AFE1F92" w14:textId="77777777" w:rsidTr="000407B2">
        <w:trPr>
          <w:trHeight w:val="524"/>
        </w:trPr>
        <w:tc>
          <w:tcPr>
            <w:tcW w:w="4390" w:type="dxa"/>
            <w:hideMark/>
          </w:tcPr>
          <w:p w14:paraId="0F4B95D9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System</w:t>
            </w:r>
          </w:p>
        </w:tc>
        <w:tc>
          <w:tcPr>
            <w:tcW w:w="4449" w:type="dxa"/>
            <w:hideMark/>
          </w:tcPr>
          <w:p w14:paraId="61C05808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Giao tiếp với môi trường hệ thống</w:t>
            </w:r>
          </w:p>
        </w:tc>
      </w:tr>
      <w:tr w:rsidR="00724A20" w:rsidRPr="003B5F74" w14:paraId="1AFDB400" w14:textId="77777777" w:rsidTr="000407B2">
        <w:trPr>
          <w:trHeight w:val="524"/>
        </w:trPr>
        <w:tc>
          <w:tcPr>
            <w:tcW w:w="4390" w:type="dxa"/>
            <w:hideMark/>
          </w:tcPr>
          <w:p w14:paraId="720DF6C2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Runtime</w:t>
            </w:r>
          </w:p>
        </w:tc>
        <w:tc>
          <w:tcPr>
            <w:tcW w:w="4449" w:type="dxa"/>
            <w:hideMark/>
          </w:tcPr>
          <w:p w14:paraId="1CC05EB3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Quản lý tiến trình Java</w:t>
            </w:r>
          </w:p>
        </w:tc>
      </w:tr>
      <w:tr w:rsidR="00724A20" w:rsidRPr="003B5F74" w14:paraId="1008B666" w14:textId="77777777" w:rsidTr="000407B2">
        <w:trPr>
          <w:trHeight w:val="524"/>
        </w:trPr>
        <w:tc>
          <w:tcPr>
            <w:tcW w:w="4390" w:type="dxa"/>
            <w:hideMark/>
          </w:tcPr>
          <w:p w14:paraId="11EF159B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Thread</w:t>
            </w:r>
          </w:p>
        </w:tc>
        <w:tc>
          <w:tcPr>
            <w:tcW w:w="4449" w:type="dxa"/>
            <w:hideMark/>
          </w:tcPr>
          <w:p w14:paraId="1C1C983A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Lập trình đa luồng</w:t>
            </w:r>
          </w:p>
        </w:tc>
      </w:tr>
      <w:tr w:rsidR="00724A20" w:rsidRPr="003B5F74" w14:paraId="69E1C049" w14:textId="77777777" w:rsidTr="000407B2">
        <w:trPr>
          <w:trHeight w:val="524"/>
        </w:trPr>
        <w:tc>
          <w:tcPr>
            <w:tcW w:w="4390" w:type="dxa"/>
            <w:hideMark/>
          </w:tcPr>
          <w:p w14:paraId="394A2BEA" w14:textId="77777777" w:rsidR="00724A20" w:rsidRPr="000407B2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7B2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String, StringBuilder, StringBuffer</w:t>
            </w:r>
          </w:p>
        </w:tc>
        <w:tc>
          <w:tcPr>
            <w:tcW w:w="4449" w:type="dxa"/>
            <w:hideMark/>
          </w:tcPr>
          <w:p w14:paraId="6D838712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Xử lý chuỗi</w:t>
            </w:r>
          </w:p>
        </w:tc>
      </w:tr>
      <w:tr w:rsidR="00724A20" w:rsidRPr="003B5F74" w14:paraId="6DD57118" w14:textId="77777777" w:rsidTr="000407B2">
        <w:trPr>
          <w:trHeight w:val="524"/>
        </w:trPr>
        <w:tc>
          <w:tcPr>
            <w:tcW w:w="4390" w:type="dxa"/>
            <w:hideMark/>
          </w:tcPr>
          <w:p w14:paraId="149AAF60" w14:textId="77777777" w:rsidR="00724A20" w:rsidRPr="000407B2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7B2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Integer, Double, Boolean, Character</w:t>
            </w:r>
          </w:p>
        </w:tc>
        <w:tc>
          <w:tcPr>
            <w:tcW w:w="4449" w:type="dxa"/>
            <w:hideMark/>
          </w:tcPr>
          <w:p w14:paraId="0D46BD36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Wrapper cho kiểu dữ liệu nguyên thủy</w:t>
            </w:r>
          </w:p>
        </w:tc>
      </w:tr>
      <w:tr w:rsidR="00724A20" w:rsidRPr="003B5F74" w14:paraId="09EC77B4" w14:textId="77777777" w:rsidTr="000407B2">
        <w:trPr>
          <w:trHeight w:val="524"/>
        </w:trPr>
        <w:tc>
          <w:tcPr>
            <w:tcW w:w="4390" w:type="dxa"/>
            <w:hideMark/>
          </w:tcPr>
          <w:p w14:paraId="30609391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Object</w:t>
            </w:r>
          </w:p>
        </w:tc>
        <w:tc>
          <w:tcPr>
            <w:tcW w:w="4449" w:type="dxa"/>
            <w:hideMark/>
          </w:tcPr>
          <w:p w14:paraId="0409E03F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Lớp gốc của mọi lớp Java</w:t>
            </w:r>
          </w:p>
        </w:tc>
      </w:tr>
    </w:tbl>
    <w:p w14:paraId="31269669" w14:textId="77777777" w:rsidR="003B5F74" w:rsidRDefault="003B5F74" w:rsidP="00724A20">
      <w:pPr>
        <w:rPr>
          <w:rFonts w:asciiTheme="minorHAnsi" w:hAnsiTheme="minorHAnsi" w:cs="Segoe UI Emoji"/>
          <w:b/>
          <w:bCs/>
          <w:sz w:val="28"/>
          <w:szCs w:val="28"/>
          <w:lang w:val="vi-VN"/>
        </w:rPr>
      </w:pPr>
    </w:p>
    <w:p w14:paraId="4FB8EB50" w14:textId="775164DF" w:rsidR="00724A20" w:rsidRPr="003B5F74" w:rsidRDefault="00724A20" w:rsidP="003B5F7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3B5F74">
        <w:rPr>
          <w:rFonts w:ascii="Calibri" w:hAnsi="Calibri" w:cs="Calibri"/>
          <w:b/>
          <w:bCs/>
          <w:sz w:val="28"/>
          <w:szCs w:val="28"/>
        </w:rPr>
        <w:t xml:space="preserve">2. java.util </w:t>
      </w:r>
      <w:r w:rsidR="00A75943">
        <w:rPr>
          <w:rFonts w:ascii="Calibri" w:hAnsi="Calibri" w:cs="Calibri"/>
          <w:b/>
          <w:bCs/>
          <w:sz w:val="28"/>
          <w:szCs w:val="28"/>
          <w:lang w:val="vi-VN"/>
        </w:rPr>
        <w:t>:</w:t>
      </w:r>
      <w:r w:rsidRPr="003B5F74">
        <w:rPr>
          <w:rFonts w:ascii="Calibri" w:hAnsi="Calibri" w:cs="Calibri"/>
          <w:b/>
          <w:bCs/>
          <w:sz w:val="28"/>
          <w:szCs w:val="28"/>
        </w:rPr>
        <w:t xml:space="preserve"> Gói tiện ích tổng hợp</w:t>
      </w:r>
    </w:p>
    <w:tbl>
      <w:tblPr>
        <w:tblStyle w:val="TableGrid"/>
        <w:tblW w:w="8941" w:type="dxa"/>
        <w:tblLook w:val="04A0" w:firstRow="1" w:lastRow="0" w:firstColumn="1" w:lastColumn="0" w:noHBand="0" w:noVBand="1"/>
      </w:tblPr>
      <w:tblGrid>
        <w:gridCol w:w="4149"/>
        <w:gridCol w:w="4792"/>
      </w:tblGrid>
      <w:tr w:rsidR="00724A20" w:rsidRPr="003B5F74" w14:paraId="759F9C43" w14:textId="77777777" w:rsidTr="003B5F74">
        <w:trPr>
          <w:trHeight w:val="516"/>
        </w:trPr>
        <w:tc>
          <w:tcPr>
            <w:tcW w:w="0" w:type="auto"/>
            <w:hideMark/>
          </w:tcPr>
          <w:p w14:paraId="04283B60" w14:textId="77777777" w:rsidR="00724A20" w:rsidRPr="003B5F74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5F74">
              <w:rPr>
                <w:rFonts w:ascii="Calibri" w:hAnsi="Calibri" w:cs="Calibri"/>
                <w:b/>
                <w:bCs/>
                <w:sz w:val="28"/>
                <w:szCs w:val="28"/>
              </w:rPr>
              <w:t>Lớp tiện ích</w:t>
            </w:r>
          </w:p>
        </w:tc>
        <w:tc>
          <w:tcPr>
            <w:tcW w:w="0" w:type="auto"/>
            <w:hideMark/>
          </w:tcPr>
          <w:p w14:paraId="167A8727" w14:textId="77777777" w:rsidR="00724A20" w:rsidRPr="003B5F74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5F7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24A20" w:rsidRPr="003B5F74" w14:paraId="2D5973E7" w14:textId="77777777" w:rsidTr="003B5F74">
        <w:trPr>
          <w:trHeight w:val="516"/>
        </w:trPr>
        <w:tc>
          <w:tcPr>
            <w:tcW w:w="0" w:type="auto"/>
            <w:hideMark/>
          </w:tcPr>
          <w:p w14:paraId="073A9FEB" w14:textId="77777777" w:rsidR="00724A20" w:rsidRPr="000407B2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7B2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Collections</w:t>
            </w:r>
          </w:p>
        </w:tc>
        <w:tc>
          <w:tcPr>
            <w:tcW w:w="0" w:type="auto"/>
            <w:hideMark/>
          </w:tcPr>
          <w:p w14:paraId="6F15AB4C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Phương thức tĩnh thao tác với collection</w:t>
            </w:r>
          </w:p>
        </w:tc>
      </w:tr>
      <w:tr w:rsidR="00724A20" w:rsidRPr="003B5F74" w14:paraId="283CF150" w14:textId="77777777" w:rsidTr="003B5F74">
        <w:trPr>
          <w:trHeight w:val="516"/>
        </w:trPr>
        <w:tc>
          <w:tcPr>
            <w:tcW w:w="0" w:type="auto"/>
            <w:hideMark/>
          </w:tcPr>
          <w:p w14:paraId="5BC030F8" w14:textId="77777777" w:rsidR="00724A20" w:rsidRPr="000407B2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7B2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Arrays</w:t>
            </w:r>
          </w:p>
        </w:tc>
        <w:tc>
          <w:tcPr>
            <w:tcW w:w="0" w:type="auto"/>
            <w:hideMark/>
          </w:tcPr>
          <w:p w14:paraId="772381F1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Phương thức thao tác với mảng</w:t>
            </w:r>
          </w:p>
        </w:tc>
      </w:tr>
      <w:tr w:rsidR="00724A20" w:rsidRPr="003B5F74" w14:paraId="4B0ED9B6" w14:textId="77777777" w:rsidTr="003B5F74">
        <w:trPr>
          <w:trHeight w:val="516"/>
        </w:trPr>
        <w:tc>
          <w:tcPr>
            <w:tcW w:w="0" w:type="auto"/>
            <w:hideMark/>
          </w:tcPr>
          <w:p w14:paraId="45026028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Date, Calendar, GregorianCalendar</w:t>
            </w:r>
          </w:p>
        </w:tc>
        <w:tc>
          <w:tcPr>
            <w:tcW w:w="0" w:type="auto"/>
            <w:hideMark/>
          </w:tcPr>
          <w:p w14:paraId="072FAD0F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Xử lý ngày giờ (cũ)</w:t>
            </w:r>
          </w:p>
        </w:tc>
      </w:tr>
      <w:tr w:rsidR="00724A20" w:rsidRPr="003B5F74" w14:paraId="6BF90489" w14:textId="77777777" w:rsidTr="003B5F74">
        <w:trPr>
          <w:trHeight w:val="516"/>
        </w:trPr>
        <w:tc>
          <w:tcPr>
            <w:tcW w:w="0" w:type="auto"/>
            <w:hideMark/>
          </w:tcPr>
          <w:p w14:paraId="13C2FCFA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Random</w:t>
            </w:r>
          </w:p>
        </w:tc>
        <w:tc>
          <w:tcPr>
            <w:tcW w:w="0" w:type="auto"/>
            <w:hideMark/>
          </w:tcPr>
          <w:p w14:paraId="3A6FBED7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Tạo số ngẫu nhiên</w:t>
            </w:r>
          </w:p>
        </w:tc>
      </w:tr>
      <w:tr w:rsidR="00724A20" w:rsidRPr="003B5F74" w14:paraId="4B037EAE" w14:textId="77777777" w:rsidTr="003B5F74">
        <w:trPr>
          <w:trHeight w:val="516"/>
        </w:trPr>
        <w:tc>
          <w:tcPr>
            <w:tcW w:w="0" w:type="auto"/>
            <w:hideMark/>
          </w:tcPr>
          <w:p w14:paraId="4B2FF215" w14:textId="77777777" w:rsidR="00724A20" w:rsidRPr="000407B2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407B2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Scanner</w:t>
            </w:r>
          </w:p>
        </w:tc>
        <w:tc>
          <w:tcPr>
            <w:tcW w:w="0" w:type="auto"/>
            <w:hideMark/>
          </w:tcPr>
          <w:p w14:paraId="0966E247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Đọc dữ liệu từ bàn phím, file, chuỗi</w:t>
            </w:r>
          </w:p>
        </w:tc>
      </w:tr>
      <w:tr w:rsidR="00724A20" w:rsidRPr="003B5F74" w14:paraId="63F76E3E" w14:textId="77777777" w:rsidTr="003B5F74">
        <w:trPr>
          <w:trHeight w:val="516"/>
        </w:trPr>
        <w:tc>
          <w:tcPr>
            <w:tcW w:w="0" w:type="auto"/>
            <w:hideMark/>
          </w:tcPr>
          <w:p w14:paraId="601FBE96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Timer, TimerTask</w:t>
            </w:r>
          </w:p>
        </w:tc>
        <w:tc>
          <w:tcPr>
            <w:tcW w:w="0" w:type="auto"/>
            <w:hideMark/>
          </w:tcPr>
          <w:p w14:paraId="3CDF777B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Lập lịch thực thi</w:t>
            </w:r>
          </w:p>
        </w:tc>
      </w:tr>
      <w:tr w:rsidR="00724A20" w:rsidRPr="003B5F74" w14:paraId="2F8C83A2" w14:textId="77777777" w:rsidTr="003B5F74">
        <w:trPr>
          <w:trHeight w:val="516"/>
        </w:trPr>
        <w:tc>
          <w:tcPr>
            <w:tcW w:w="0" w:type="auto"/>
            <w:hideMark/>
          </w:tcPr>
          <w:p w14:paraId="264D2215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UUID</w:t>
            </w:r>
          </w:p>
        </w:tc>
        <w:tc>
          <w:tcPr>
            <w:tcW w:w="0" w:type="auto"/>
            <w:hideMark/>
          </w:tcPr>
          <w:p w14:paraId="78214622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Tạo mã định danh duy nhất</w:t>
            </w:r>
          </w:p>
        </w:tc>
      </w:tr>
      <w:tr w:rsidR="00724A20" w:rsidRPr="003B5F74" w14:paraId="1B749478" w14:textId="77777777" w:rsidTr="003B5F74">
        <w:trPr>
          <w:trHeight w:val="516"/>
        </w:trPr>
        <w:tc>
          <w:tcPr>
            <w:tcW w:w="0" w:type="auto"/>
            <w:hideMark/>
          </w:tcPr>
          <w:p w14:paraId="3CA2AC4D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Optional</w:t>
            </w:r>
          </w:p>
        </w:tc>
        <w:tc>
          <w:tcPr>
            <w:tcW w:w="0" w:type="auto"/>
            <w:hideMark/>
          </w:tcPr>
          <w:p w14:paraId="47B8E6A1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Đại diện cho giá trị có thể null</w:t>
            </w:r>
          </w:p>
        </w:tc>
      </w:tr>
      <w:tr w:rsidR="00724A20" w:rsidRPr="003B5F74" w14:paraId="4D7C4617" w14:textId="77777777" w:rsidTr="003B5F74">
        <w:trPr>
          <w:trHeight w:val="516"/>
        </w:trPr>
        <w:tc>
          <w:tcPr>
            <w:tcW w:w="0" w:type="auto"/>
            <w:hideMark/>
          </w:tcPr>
          <w:p w14:paraId="62707B3C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Properties</w:t>
            </w:r>
          </w:p>
        </w:tc>
        <w:tc>
          <w:tcPr>
            <w:tcW w:w="0" w:type="auto"/>
            <w:hideMark/>
          </w:tcPr>
          <w:p w14:paraId="10349D1E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Lưu trữ cấu hình dạng key-value</w:t>
            </w:r>
          </w:p>
        </w:tc>
      </w:tr>
      <w:tr w:rsidR="00724A20" w:rsidRPr="003B5F74" w14:paraId="2FBE3179" w14:textId="77777777" w:rsidTr="003B5F74">
        <w:trPr>
          <w:trHeight w:val="516"/>
        </w:trPr>
        <w:tc>
          <w:tcPr>
            <w:tcW w:w="0" w:type="auto"/>
            <w:hideMark/>
          </w:tcPr>
          <w:p w14:paraId="3399B10E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BitSet</w:t>
            </w:r>
          </w:p>
        </w:tc>
        <w:tc>
          <w:tcPr>
            <w:tcW w:w="0" w:type="auto"/>
            <w:hideMark/>
          </w:tcPr>
          <w:p w14:paraId="2A2A319E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Lưu trữ tập hợp bit</w:t>
            </w:r>
          </w:p>
        </w:tc>
      </w:tr>
      <w:tr w:rsidR="00724A20" w:rsidRPr="003B5F74" w14:paraId="46AA2AB5" w14:textId="77777777" w:rsidTr="003B5F74">
        <w:trPr>
          <w:trHeight w:val="516"/>
        </w:trPr>
        <w:tc>
          <w:tcPr>
            <w:tcW w:w="0" w:type="auto"/>
            <w:hideMark/>
          </w:tcPr>
          <w:p w14:paraId="2E7CB5D7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StringTokenizer</w:t>
            </w:r>
          </w:p>
        </w:tc>
        <w:tc>
          <w:tcPr>
            <w:tcW w:w="0" w:type="auto"/>
            <w:hideMark/>
          </w:tcPr>
          <w:p w14:paraId="0158CC81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Phân tách chuỗi (cũ)</w:t>
            </w:r>
          </w:p>
        </w:tc>
      </w:tr>
    </w:tbl>
    <w:p w14:paraId="6814A16E" w14:textId="77777777" w:rsidR="003B5F74" w:rsidRDefault="003B5F74" w:rsidP="00724A20">
      <w:pPr>
        <w:rPr>
          <w:rFonts w:asciiTheme="minorHAnsi" w:hAnsiTheme="minorHAnsi" w:cs="Segoe UI Emoji"/>
          <w:b/>
          <w:bCs/>
          <w:sz w:val="28"/>
          <w:szCs w:val="28"/>
          <w:lang w:val="vi-VN"/>
        </w:rPr>
      </w:pPr>
    </w:p>
    <w:p w14:paraId="0935444A" w14:textId="4013D837" w:rsidR="00724A20" w:rsidRPr="003B5F74" w:rsidRDefault="00724A20" w:rsidP="003B5F7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3B5F74">
        <w:rPr>
          <w:rFonts w:ascii="Calibri" w:hAnsi="Calibri" w:cs="Calibri"/>
          <w:b/>
          <w:bCs/>
          <w:sz w:val="28"/>
          <w:szCs w:val="28"/>
        </w:rPr>
        <w:t xml:space="preserve">3. java.math </w:t>
      </w:r>
      <w:r w:rsidR="00A75943">
        <w:rPr>
          <w:rFonts w:ascii="Calibri" w:hAnsi="Calibri" w:cs="Calibri"/>
          <w:b/>
          <w:bCs/>
          <w:sz w:val="28"/>
          <w:szCs w:val="28"/>
          <w:lang w:val="vi-VN"/>
        </w:rPr>
        <w:t>:</w:t>
      </w:r>
      <w:r w:rsidRPr="003B5F74">
        <w:rPr>
          <w:rFonts w:ascii="Calibri" w:hAnsi="Calibri" w:cs="Calibri"/>
          <w:b/>
          <w:bCs/>
          <w:sz w:val="28"/>
          <w:szCs w:val="28"/>
        </w:rPr>
        <w:t xml:space="preserve"> Gói toán học chính xác cao</w:t>
      </w:r>
    </w:p>
    <w:tbl>
      <w:tblPr>
        <w:tblStyle w:val="TableGrid"/>
        <w:tblW w:w="7887" w:type="dxa"/>
        <w:tblLook w:val="04A0" w:firstRow="1" w:lastRow="0" w:firstColumn="1" w:lastColumn="0" w:noHBand="0" w:noVBand="1"/>
      </w:tblPr>
      <w:tblGrid>
        <w:gridCol w:w="2407"/>
        <w:gridCol w:w="5480"/>
      </w:tblGrid>
      <w:tr w:rsidR="00724A20" w:rsidRPr="003B5F74" w14:paraId="3FB7C65D" w14:textId="77777777" w:rsidTr="003B5F74">
        <w:trPr>
          <w:trHeight w:val="551"/>
        </w:trPr>
        <w:tc>
          <w:tcPr>
            <w:tcW w:w="0" w:type="auto"/>
            <w:hideMark/>
          </w:tcPr>
          <w:p w14:paraId="5B89845A" w14:textId="77777777" w:rsidR="00724A20" w:rsidRPr="003B5F74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5F74">
              <w:rPr>
                <w:rFonts w:ascii="Calibri" w:hAnsi="Calibri" w:cs="Calibri"/>
                <w:b/>
                <w:bCs/>
                <w:sz w:val="28"/>
                <w:szCs w:val="28"/>
              </w:rPr>
              <w:t>Lớp tiện ích</w:t>
            </w:r>
          </w:p>
        </w:tc>
        <w:tc>
          <w:tcPr>
            <w:tcW w:w="0" w:type="auto"/>
            <w:hideMark/>
          </w:tcPr>
          <w:p w14:paraId="45A756BF" w14:textId="77777777" w:rsidR="00724A20" w:rsidRPr="003B5F74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5F7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24A20" w:rsidRPr="003B5F74" w14:paraId="72EE68B0" w14:textId="77777777" w:rsidTr="003B5F74">
        <w:trPr>
          <w:trHeight w:val="551"/>
        </w:trPr>
        <w:tc>
          <w:tcPr>
            <w:tcW w:w="0" w:type="auto"/>
            <w:hideMark/>
          </w:tcPr>
          <w:p w14:paraId="0841A39F" w14:textId="77777777" w:rsidR="00724A20" w:rsidRPr="00E90061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90061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BigInteger</w:t>
            </w:r>
          </w:p>
        </w:tc>
        <w:tc>
          <w:tcPr>
            <w:tcW w:w="0" w:type="auto"/>
            <w:hideMark/>
          </w:tcPr>
          <w:p w14:paraId="592EC953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Xử lý số nguyên lớn</w:t>
            </w:r>
          </w:p>
        </w:tc>
      </w:tr>
      <w:tr w:rsidR="00724A20" w:rsidRPr="003B5F74" w14:paraId="31278BFB" w14:textId="77777777" w:rsidTr="003B5F74">
        <w:trPr>
          <w:trHeight w:val="551"/>
        </w:trPr>
        <w:tc>
          <w:tcPr>
            <w:tcW w:w="0" w:type="auto"/>
            <w:hideMark/>
          </w:tcPr>
          <w:p w14:paraId="3F332B96" w14:textId="77777777" w:rsidR="00724A20" w:rsidRPr="00E90061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90061">
              <w:rPr>
                <w:rFonts w:ascii="Calibri" w:hAnsi="Calibri" w:cs="Calibri"/>
                <w:b/>
                <w:bCs/>
                <w:sz w:val="28"/>
                <w:szCs w:val="28"/>
              </w:rPr>
              <w:t>BigDecimal</w:t>
            </w:r>
          </w:p>
        </w:tc>
        <w:tc>
          <w:tcPr>
            <w:tcW w:w="0" w:type="auto"/>
            <w:hideMark/>
          </w:tcPr>
          <w:p w14:paraId="291BF8E1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Xử lý số thực chính xác cao</w:t>
            </w:r>
          </w:p>
        </w:tc>
      </w:tr>
      <w:tr w:rsidR="00724A20" w:rsidRPr="003B5F74" w14:paraId="66AB6B65" w14:textId="77777777" w:rsidTr="003B5F74">
        <w:trPr>
          <w:trHeight w:val="551"/>
        </w:trPr>
        <w:tc>
          <w:tcPr>
            <w:tcW w:w="0" w:type="auto"/>
            <w:hideMark/>
          </w:tcPr>
          <w:p w14:paraId="5531F785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MathContext</w:t>
            </w:r>
          </w:p>
        </w:tc>
        <w:tc>
          <w:tcPr>
            <w:tcW w:w="0" w:type="auto"/>
            <w:hideMark/>
          </w:tcPr>
          <w:p w14:paraId="78F19343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Xác định độ chính xác cho BigDecimal</w:t>
            </w:r>
          </w:p>
        </w:tc>
      </w:tr>
      <w:tr w:rsidR="00724A20" w:rsidRPr="003B5F74" w14:paraId="41A0C494" w14:textId="77777777" w:rsidTr="003B5F74">
        <w:trPr>
          <w:trHeight w:val="551"/>
        </w:trPr>
        <w:tc>
          <w:tcPr>
            <w:tcW w:w="0" w:type="auto"/>
            <w:hideMark/>
          </w:tcPr>
          <w:p w14:paraId="5943FDD9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RoundingMode</w:t>
            </w:r>
          </w:p>
        </w:tc>
        <w:tc>
          <w:tcPr>
            <w:tcW w:w="0" w:type="auto"/>
            <w:hideMark/>
          </w:tcPr>
          <w:p w14:paraId="206E46D9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Enum chế độ làm tròn</w:t>
            </w:r>
          </w:p>
        </w:tc>
      </w:tr>
    </w:tbl>
    <w:p w14:paraId="11840D9B" w14:textId="40C69AFF" w:rsidR="003B5F74" w:rsidRPr="003B5F74" w:rsidRDefault="003B5F74" w:rsidP="00724A20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4FA2421F" w14:textId="2F0A76F5" w:rsidR="00724A20" w:rsidRPr="003B5F74" w:rsidRDefault="00724A20" w:rsidP="003B5F7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3B5F74">
        <w:rPr>
          <w:rFonts w:ascii="Calibri" w:hAnsi="Calibri" w:cs="Calibri"/>
          <w:b/>
          <w:bCs/>
          <w:sz w:val="28"/>
          <w:szCs w:val="28"/>
        </w:rPr>
        <w:t xml:space="preserve">4. java.time </w:t>
      </w:r>
      <w:r w:rsidR="00A75943">
        <w:rPr>
          <w:rFonts w:ascii="Calibri" w:hAnsi="Calibri" w:cs="Calibri"/>
          <w:b/>
          <w:bCs/>
          <w:sz w:val="28"/>
          <w:szCs w:val="28"/>
          <w:lang w:val="vi-VN"/>
        </w:rPr>
        <w:t>:</w:t>
      </w:r>
      <w:r w:rsidRPr="003B5F74">
        <w:rPr>
          <w:rFonts w:ascii="Calibri" w:hAnsi="Calibri" w:cs="Calibri"/>
          <w:b/>
          <w:bCs/>
          <w:sz w:val="28"/>
          <w:szCs w:val="28"/>
        </w:rPr>
        <w:t xml:space="preserve"> Gói thời gian hiện đại (Java 8+)</w:t>
      </w:r>
    </w:p>
    <w:tbl>
      <w:tblPr>
        <w:tblStyle w:val="TableGrid"/>
        <w:tblW w:w="8313" w:type="dxa"/>
        <w:tblLook w:val="04A0" w:firstRow="1" w:lastRow="0" w:firstColumn="1" w:lastColumn="0" w:noHBand="0" w:noVBand="1"/>
      </w:tblPr>
      <w:tblGrid>
        <w:gridCol w:w="4620"/>
        <w:gridCol w:w="3693"/>
      </w:tblGrid>
      <w:tr w:rsidR="00724A20" w:rsidRPr="003B5F74" w14:paraId="2699BF45" w14:textId="77777777" w:rsidTr="003B5F74">
        <w:trPr>
          <w:trHeight w:val="494"/>
        </w:trPr>
        <w:tc>
          <w:tcPr>
            <w:tcW w:w="0" w:type="auto"/>
            <w:hideMark/>
          </w:tcPr>
          <w:p w14:paraId="1ECF8FBB" w14:textId="77777777" w:rsidR="00724A20" w:rsidRPr="003B5F74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5F74">
              <w:rPr>
                <w:rFonts w:ascii="Calibri" w:hAnsi="Calibri" w:cs="Calibri"/>
                <w:b/>
                <w:bCs/>
                <w:sz w:val="28"/>
                <w:szCs w:val="28"/>
              </w:rPr>
              <w:t>Lớp tiện ích</w:t>
            </w:r>
          </w:p>
        </w:tc>
        <w:tc>
          <w:tcPr>
            <w:tcW w:w="0" w:type="auto"/>
            <w:hideMark/>
          </w:tcPr>
          <w:p w14:paraId="1BC9C510" w14:textId="77777777" w:rsidR="00724A20" w:rsidRPr="003B5F74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5F7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24A20" w:rsidRPr="003B5F74" w14:paraId="12AD17E6" w14:textId="77777777" w:rsidTr="003B5F74">
        <w:trPr>
          <w:trHeight w:val="494"/>
        </w:trPr>
        <w:tc>
          <w:tcPr>
            <w:tcW w:w="0" w:type="auto"/>
            <w:hideMark/>
          </w:tcPr>
          <w:p w14:paraId="734B8657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LocalDate, LocalTime, LocalDateTime</w:t>
            </w:r>
          </w:p>
        </w:tc>
        <w:tc>
          <w:tcPr>
            <w:tcW w:w="0" w:type="auto"/>
            <w:hideMark/>
          </w:tcPr>
          <w:p w14:paraId="336DB45D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Ngày và giờ không có múi giờ</w:t>
            </w:r>
          </w:p>
        </w:tc>
      </w:tr>
      <w:tr w:rsidR="00724A20" w:rsidRPr="003B5F74" w14:paraId="5DA144EC" w14:textId="77777777" w:rsidTr="003B5F74">
        <w:trPr>
          <w:trHeight w:val="494"/>
        </w:trPr>
        <w:tc>
          <w:tcPr>
            <w:tcW w:w="0" w:type="auto"/>
            <w:hideMark/>
          </w:tcPr>
          <w:p w14:paraId="157A8A4E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ZonedDateTime</w:t>
            </w:r>
          </w:p>
        </w:tc>
        <w:tc>
          <w:tcPr>
            <w:tcW w:w="0" w:type="auto"/>
            <w:hideMark/>
          </w:tcPr>
          <w:p w14:paraId="19188B36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Ngày giờ có múi giờ</w:t>
            </w:r>
          </w:p>
        </w:tc>
      </w:tr>
      <w:tr w:rsidR="00724A20" w:rsidRPr="003B5F74" w14:paraId="7A6CD013" w14:textId="77777777" w:rsidTr="003B5F74">
        <w:trPr>
          <w:trHeight w:val="494"/>
        </w:trPr>
        <w:tc>
          <w:tcPr>
            <w:tcW w:w="0" w:type="auto"/>
            <w:hideMark/>
          </w:tcPr>
          <w:p w14:paraId="0EDDF551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Duration, Period</w:t>
            </w:r>
          </w:p>
        </w:tc>
        <w:tc>
          <w:tcPr>
            <w:tcW w:w="0" w:type="auto"/>
            <w:hideMark/>
          </w:tcPr>
          <w:p w14:paraId="7418E742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Khoảng thời gian</w:t>
            </w:r>
          </w:p>
        </w:tc>
      </w:tr>
      <w:tr w:rsidR="00724A20" w:rsidRPr="003B5F74" w14:paraId="3CF043B2" w14:textId="77777777" w:rsidTr="003B5F74">
        <w:trPr>
          <w:trHeight w:val="494"/>
        </w:trPr>
        <w:tc>
          <w:tcPr>
            <w:tcW w:w="0" w:type="auto"/>
            <w:hideMark/>
          </w:tcPr>
          <w:p w14:paraId="3B7767E8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DateTimeFormatter</w:t>
            </w:r>
          </w:p>
        </w:tc>
        <w:tc>
          <w:tcPr>
            <w:tcW w:w="0" w:type="auto"/>
            <w:hideMark/>
          </w:tcPr>
          <w:p w14:paraId="6EDA049F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Định dạng ngày giờ</w:t>
            </w:r>
          </w:p>
        </w:tc>
      </w:tr>
    </w:tbl>
    <w:p w14:paraId="62B0B51F" w14:textId="6C423567" w:rsidR="003B5F74" w:rsidRPr="003B5F74" w:rsidRDefault="003B5F74" w:rsidP="00724A20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6861C7EC" w14:textId="077921F3" w:rsidR="00724A20" w:rsidRPr="003B5F74" w:rsidRDefault="00724A20" w:rsidP="003B5F7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3B5F74">
        <w:rPr>
          <w:rFonts w:ascii="Calibri" w:hAnsi="Calibri" w:cs="Calibri"/>
          <w:b/>
          <w:bCs/>
          <w:sz w:val="28"/>
          <w:szCs w:val="28"/>
        </w:rPr>
        <w:t xml:space="preserve">5. java.util.concurrent </w:t>
      </w:r>
      <w:r w:rsidR="00A75943">
        <w:rPr>
          <w:rFonts w:ascii="Calibri" w:hAnsi="Calibri" w:cs="Calibri"/>
          <w:b/>
          <w:bCs/>
          <w:sz w:val="28"/>
          <w:szCs w:val="28"/>
          <w:lang w:val="vi-VN"/>
        </w:rPr>
        <w:t>:</w:t>
      </w:r>
      <w:r w:rsidRPr="003B5F74">
        <w:rPr>
          <w:rFonts w:ascii="Calibri" w:hAnsi="Calibri" w:cs="Calibri"/>
          <w:b/>
          <w:bCs/>
          <w:sz w:val="28"/>
          <w:szCs w:val="28"/>
        </w:rPr>
        <w:t xml:space="preserve"> Gói tiện ích đa luồng</w:t>
      </w:r>
    </w:p>
    <w:tbl>
      <w:tblPr>
        <w:tblStyle w:val="TableGrid"/>
        <w:tblW w:w="8442" w:type="dxa"/>
        <w:tblLook w:val="04A0" w:firstRow="1" w:lastRow="0" w:firstColumn="1" w:lastColumn="0" w:noHBand="0" w:noVBand="1"/>
      </w:tblPr>
      <w:tblGrid>
        <w:gridCol w:w="4557"/>
        <w:gridCol w:w="3885"/>
      </w:tblGrid>
      <w:tr w:rsidR="00724A20" w:rsidRPr="003B5F74" w14:paraId="3C9C1CB9" w14:textId="77777777" w:rsidTr="003B5F74">
        <w:trPr>
          <w:trHeight w:val="429"/>
        </w:trPr>
        <w:tc>
          <w:tcPr>
            <w:tcW w:w="0" w:type="auto"/>
            <w:hideMark/>
          </w:tcPr>
          <w:p w14:paraId="0A3F94C9" w14:textId="77777777" w:rsidR="00724A20" w:rsidRPr="003B5F74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5F74">
              <w:rPr>
                <w:rFonts w:ascii="Calibri" w:hAnsi="Calibri" w:cs="Calibri"/>
                <w:b/>
                <w:bCs/>
                <w:sz w:val="28"/>
                <w:szCs w:val="28"/>
              </w:rPr>
              <w:t>Lớp tiện ích</w:t>
            </w:r>
          </w:p>
        </w:tc>
        <w:tc>
          <w:tcPr>
            <w:tcW w:w="0" w:type="auto"/>
            <w:hideMark/>
          </w:tcPr>
          <w:p w14:paraId="443B93A6" w14:textId="77777777" w:rsidR="00724A20" w:rsidRPr="003B5F74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5F7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24A20" w:rsidRPr="003B5F74" w14:paraId="4A074D5C" w14:textId="77777777" w:rsidTr="003B5F74">
        <w:trPr>
          <w:trHeight w:val="429"/>
        </w:trPr>
        <w:tc>
          <w:tcPr>
            <w:tcW w:w="0" w:type="auto"/>
            <w:hideMark/>
          </w:tcPr>
          <w:p w14:paraId="4C06C1BE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ExecutorService</w:t>
            </w:r>
          </w:p>
        </w:tc>
        <w:tc>
          <w:tcPr>
            <w:tcW w:w="0" w:type="auto"/>
            <w:hideMark/>
          </w:tcPr>
          <w:p w14:paraId="3A437C60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Quản lý luồng</w:t>
            </w:r>
          </w:p>
        </w:tc>
      </w:tr>
      <w:tr w:rsidR="00724A20" w:rsidRPr="003B5F74" w14:paraId="48710BBF" w14:textId="77777777" w:rsidTr="003B5F74">
        <w:trPr>
          <w:trHeight w:val="429"/>
        </w:trPr>
        <w:tc>
          <w:tcPr>
            <w:tcW w:w="0" w:type="auto"/>
            <w:hideMark/>
          </w:tcPr>
          <w:p w14:paraId="152F9E23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Future</w:t>
            </w:r>
          </w:p>
        </w:tc>
        <w:tc>
          <w:tcPr>
            <w:tcW w:w="0" w:type="auto"/>
            <w:hideMark/>
          </w:tcPr>
          <w:p w14:paraId="5ED264C7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Kết quả bất đồng bộ</w:t>
            </w:r>
          </w:p>
        </w:tc>
      </w:tr>
      <w:tr w:rsidR="00724A20" w:rsidRPr="003B5F74" w14:paraId="3BB75BB2" w14:textId="77777777" w:rsidTr="003B5F74">
        <w:trPr>
          <w:trHeight w:val="859"/>
        </w:trPr>
        <w:tc>
          <w:tcPr>
            <w:tcW w:w="0" w:type="auto"/>
            <w:hideMark/>
          </w:tcPr>
          <w:p w14:paraId="33DC75FB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CountDownLatch, Semaphore, CyclicBarrier</w:t>
            </w:r>
          </w:p>
        </w:tc>
        <w:tc>
          <w:tcPr>
            <w:tcW w:w="0" w:type="auto"/>
            <w:hideMark/>
          </w:tcPr>
          <w:p w14:paraId="2BA6DEA0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Đồng bộ hóa luồng</w:t>
            </w:r>
          </w:p>
        </w:tc>
      </w:tr>
      <w:tr w:rsidR="00724A20" w:rsidRPr="003B5F74" w14:paraId="3E320382" w14:textId="77777777" w:rsidTr="003B5F74">
        <w:trPr>
          <w:trHeight w:val="859"/>
        </w:trPr>
        <w:tc>
          <w:tcPr>
            <w:tcW w:w="0" w:type="auto"/>
            <w:hideMark/>
          </w:tcPr>
          <w:p w14:paraId="04457EA7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ConcurrentHashMap</w:t>
            </w:r>
          </w:p>
        </w:tc>
        <w:tc>
          <w:tcPr>
            <w:tcW w:w="0" w:type="auto"/>
            <w:hideMark/>
          </w:tcPr>
          <w:p w14:paraId="79188EFA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Map an toàn trong môi trường đa luồng</w:t>
            </w:r>
          </w:p>
        </w:tc>
      </w:tr>
    </w:tbl>
    <w:p w14:paraId="2BD03538" w14:textId="3CDFD631" w:rsidR="003B5F74" w:rsidRPr="003B5F74" w:rsidRDefault="003B5F74" w:rsidP="00724A20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1FBD6147" w14:textId="3142CA3A" w:rsidR="00724A20" w:rsidRPr="003B5F74" w:rsidRDefault="00724A20" w:rsidP="000407B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3B5F74">
        <w:rPr>
          <w:rFonts w:ascii="Calibri" w:hAnsi="Calibri" w:cs="Calibri"/>
          <w:b/>
          <w:bCs/>
          <w:sz w:val="28"/>
          <w:szCs w:val="28"/>
        </w:rPr>
        <w:t xml:space="preserve">6. java.util.function </w:t>
      </w:r>
      <w:r w:rsidR="00A75943">
        <w:rPr>
          <w:rFonts w:ascii="Calibri" w:hAnsi="Calibri" w:cs="Calibri"/>
          <w:b/>
          <w:bCs/>
          <w:sz w:val="28"/>
          <w:szCs w:val="28"/>
          <w:lang w:val="vi-VN"/>
        </w:rPr>
        <w:t>:</w:t>
      </w:r>
      <w:r w:rsidRPr="003B5F74">
        <w:rPr>
          <w:rFonts w:ascii="Calibri" w:hAnsi="Calibri" w:cs="Calibri"/>
          <w:b/>
          <w:bCs/>
          <w:sz w:val="28"/>
          <w:szCs w:val="28"/>
        </w:rPr>
        <w:t xml:space="preserve"> Gói lập trình hàm</w:t>
      </w:r>
    </w:p>
    <w:tbl>
      <w:tblPr>
        <w:tblStyle w:val="TableGrid"/>
        <w:tblW w:w="8475" w:type="dxa"/>
        <w:tblLook w:val="04A0" w:firstRow="1" w:lastRow="0" w:firstColumn="1" w:lastColumn="0" w:noHBand="0" w:noVBand="1"/>
      </w:tblPr>
      <w:tblGrid>
        <w:gridCol w:w="2688"/>
        <w:gridCol w:w="5787"/>
      </w:tblGrid>
      <w:tr w:rsidR="00724A20" w:rsidRPr="003B5F74" w14:paraId="746382BB" w14:textId="77777777" w:rsidTr="003B5F74">
        <w:trPr>
          <w:trHeight w:val="408"/>
        </w:trPr>
        <w:tc>
          <w:tcPr>
            <w:tcW w:w="0" w:type="auto"/>
            <w:hideMark/>
          </w:tcPr>
          <w:p w14:paraId="3F49AC79" w14:textId="77777777" w:rsidR="00724A20" w:rsidRPr="003B5F74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5F74">
              <w:rPr>
                <w:rFonts w:ascii="Calibri" w:hAnsi="Calibri" w:cs="Calibri"/>
                <w:b/>
                <w:bCs/>
                <w:sz w:val="28"/>
                <w:szCs w:val="28"/>
              </w:rPr>
              <w:t>Lớp tiện ích</w:t>
            </w:r>
          </w:p>
        </w:tc>
        <w:tc>
          <w:tcPr>
            <w:tcW w:w="0" w:type="auto"/>
            <w:hideMark/>
          </w:tcPr>
          <w:p w14:paraId="086A62F8" w14:textId="77777777" w:rsidR="00724A20" w:rsidRPr="003B5F74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5F7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24A20" w:rsidRPr="003B5F74" w14:paraId="224C2F89" w14:textId="77777777" w:rsidTr="003B5F74">
        <w:trPr>
          <w:trHeight w:val="408"/>
        </w:trPr>
        <w:tc>
          <w:tcPr>
            <w:tcW w:w="0" w:type="auto"/>
            <w:hideMark/>
          </w:tcPr>
          <w:p w14:paraId="289B3A71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Function&lt;T,R&gt;</w:t>
            </w:r>
          </w:p>
        </w:tc>
        <w:tc>
          <w:tcPr>
            <w:tcW w:w="0" w:type="auto"/>
            <w:hideMark/>
          </w:tcPr>
          <w:p w14:paraId="661DDA4A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Hàm nhận đầu vào T, trả về R</w:t>
            </w:r>
          </w:p>
        </w:tc>
      </w:tr>
      <w:tr w:rsidR="00724A20" w:rsidRPr="003B5F74" w14:paraId="7B3F03E2" w14:textId="77777777" w:rsidTr="003B5F74">
        <w:trPr>
          <w:trHeight w:val="408"/>
        </w:trPr>
        <w:tc>
          <w:tcPr>
            <w:tcW w:w="0" w:type="auto"/>
            <w:hideMark/>
          </w:tcPr>
          <w:p w14:paraId="5FC86EC3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Predicate&lt;T&gt;</w:t>
            </w:r>
          </w:p>
        </w:tc>
        <w:tc>
          <w:tcPr>
            <w:tcW w:w="0" w:type="auto"/>
            <w:hideMark/>
          </w:tcPr>
          <w:p w14:paraId="274E206F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Kiểm tra điều kiện</w:t>
            </w:r>
          </w:p>
        </w:tc>
      </w:tr>
      <w:tr w:rsidR="00724A20" w:rsidRPr="003B5F74" w14:paraId="0E77D678" w14:textId="77777777" w:rsidTr="003B5F74">
        <w:trPr>
          <w:trHeight w:val="408"/>
        </w:trPr>
        <w:tc>
          <w:tcPr>
            <w:tcW w:w="0" w:type="auto"/>
            <w:hideMark/>
          </w:tcPr>
          <w:p w14:paraId="3B84F2D5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lastRenderedPageBreak/>
              <w:t>Consumer&lt;T&gt;</w:t>
            </w:r>
          </w:p>
        </w:tc>
        <w:tc>
          <w:tcPr>
            <w:tcW w:w="0" w:type="auto"/>
            <w:hideMark/>
          </w:tcPr>
          <w:p w14:paraId="7664A76C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Thực thi hành động không trả về</w:t>
            </w:r>
          </w:p>
        </w:tc>
      </w:tr>
      <w:tr w:rsidR="00724A20" w:rsidRPr="003B5F74" w14:paraId="393C38D3" w14:textId="77777777" w:rsidTr="003B5F74">
        <w:trPr>
          <w:trHeight w:val="408"/>
        </w:trPr>
        <w:tc>
          <w:tcPr>
            <w:tcW w:w="0" w:type="auto"/>
            <w:hideMark/>
          </w:tcPr>
          <w:p w14:paraId="266B735E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Supplier&lt;T&gt;</w:t>
            </w:r>
          </w:p>
        </w:tc>
        <w:tc>
          <w:tcPr>
            <w:tcW w:w="0" w:type="auto"/>
            <w:hideMark/>
          </w:tcPr>
          <w:p w14:paraId="0335925A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Cung cấp giá trị</w:t>
            </w:r>
          </w:p>
        </w:tc>
      </w:tr>
    </w:tbl>
    <w:p w14:paraId="2B28801C" w14:textId="3EA6FF8B" w:rsidR="003B5F74" w:rsidRPr="003B5F74" w:rsidRDefault="003B5F74" w:rsidP="00724A20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565CBDFC" w14:textId="53710216" w:rsidR="00724A20" w:rsidRPr="003B5F74" w:rsidRDefault="00724A20" w:rsidP="000407B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3B5F74">
        <w:rPr>
          <w:rFonts w:ascii="Calibri" w:hAnsi="Calibri" w:cs="Calibri"/>
          <w:b/>
          <w:bCs/>
          <w:sz w:val="28"/>
          <w:szCs w:val="28"/>
        </w:rPr>
        <w:t xml:space="preserve">7. java.util.stream </w:t>
      </w:r>
      <w:r w:rsidR="00A75943">
        <w:rPr>
          <w:rFonts w:ascii="Calibri" w:hAnsi="Calibri" w:cs="Calibri"/>
          <w:b/>
          <w:bCs/>
          <w:sz w:val="28"/>
          <w:szCs w:val="28"/>
          <w:lang w:val="vi-VN"/>
        </w:rPr>
        <w:t>:</w:t>
      </w:r>
      <w:r w:rsidRPr="003B5F74">
        <w:rPr>
          <w:rFonts w:ascii="Calibri" w:hAnsi="Calibri" w:cs="Calibri"/>
          <w:b/>
          <w:bCs/>
          <w:sz w:val="28"/>
          <w:szCs w:val="28"/>
        </w:rPr>
        <w:t xml:space="preserve"> Gói xử lý dữ liệu theo luồng</w:t>
      </w:r>
    </w:p>
    <w:tbl>
      <w:tblPr>
        <w:tblStyle w:val="TableGrid"/>
        <w:tblW w:w="8152" w:type="dxa"/>
        <w:tblLook w:val="04A0" w:firstRow="1" w:lastRow="0" w:firstColumn="1" w:lastColumn="0" w:noHBand="0" w:noVBand="1"/>
      </w:tblPr>
      <w:tblGrid>
        <w:gridCol w:w="4613"/>
        <w:gridCol w:w="3539"/>
      </w:tblGrid>
      <w:tr w:rsidR="00724A20" w:rsidRPr="003B5F74" w14:paraId="58895869" w14:textId="77777777" w:rsidTr="003B5F74">
        <w:trPr>
          <w:trHeight w:val="486"/>
        </w:trPr>
        <w:tc>
          <w:tcPr>
            <w:tcW w:w="0" w:type="auto"/>
            <w:hideMark/>
          </w:tcPr>
          <w:p w14:paraId="3EF15A64" w14:textId="77777777" w:rsidR="00724A20" w:rsidRPr="003B5F74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5F74">
              <w:rPr>
                <w:rFonts w:ascii="Calibri" w:hAnsi="Calibri" w:cs="Calibri"/>
                <w:b/>
                <w:bCs/>
                <w:sz w:val="28"/>
                <w:szCs w:val="28"/>
              </w:rPr>
              <w:t>Lớp tiện ích</w:t>
            </w:r>
          </w:p>
        </w:tc>
        <w:tc>
          <w:tcPr>
            <w:tcW w:w="0" w:type="auto"/>
            <w:hideMark/>
          </w:tcPr>
          <w:p w14:paraId="4C25931B" w14:textId="77777777" w:rsidR="00724A20" w:rsidRPr="003B5F74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5F7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24A20" w:rsidRPr="003B5F74" w14:paraId="4F5C9AAD" w14:textId="77777777" w:rsidTr="003B5F74">
        <w:trPr>
          <w:trHeight w:val="486"/>
        </w:trPr>
        <w:tc>
          <w:tcPr>
            <w:tcW w:w="0" w:type="auto"/>
            <w:hideMark/>
          </w:tcPr>
          <w:p w14:paraId="281199AD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E90061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Stream</w:t>
            </w:r>
            <w:r w:rsidRPr="003B5F74">
              <w:rPr>
                <w:rFonts w:ascii="Calibri" w:hAnsi="Calibri" w:cs="Calibri"/>
                <w:sz w:val="28"/>
                <w:szCs w:val="28"/>
              </w:rPr>
              <w:t>&lt;T&gt;</w:t>
            </w:r>
          </w:p>
        </w:tc>
        <w:tc>
          <w:tcPr>
            <w:tcW w:w="0" w:type="auto"/>
            <w:hideMark/>
          </w:tcPr>
          <w:p w14:paraId="46413A0B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Dữ liệu dạng luồng</w:t>
            </w:r>
          </w:p>
        </w:tc>
      </w:tr>
      <w:tr w:rsidR="00724A20" w:rsidRPr="003B5F74" w14:paraId="757A3CB4" w14:textId="77777777" w:rsidTr="003B5F74">
        <w:trPr>
          <w:trHeight w:val="486"/>
        </w:trPr>
        <w:tc>
          <w:tcPr>
            <w:tcW w:w="0" w:type="auto"/>
            <w:hideMark/>
          </w:tcPr>
          <w:p w14:paraId="2EA6C128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Collectors</w:t>
            </w:r>
          </w:p>
        </w:tc>
        <w:tc>
          <w:tcPr>
            <w:tcW w:w="0" w:type="auto"/>
            <w:hideMark/>
          </w:tcPr>
          <w:p w14:paraId="4E4CDAFF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Thu thập kết quả từ stream</w:t>
            </w:r>
          </w:p>
        </w:tc>
      </w:tr>
      <w:tr w:rsidR="00724A20" w:rsidRPr="003B5F74" w14:paraId="2A1C9851" w14:textId="77777777" w:rsidTr="003B5F74">
        <w:trPr>
          <w:trHeight w:val="486"/>
        </w:trPr>
        <w:tc>
          <w:tcPr>
            <w:tcW w:w="0" w:type="auto"/>
            <w:hideMark/>
          </w:tcPr>
          <w:p w14:paraId="6D77BDF3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IntStream, LongStream, DoubleStream</w:t>
            </w:r>
          </w:p>
        </w:tc>
        <w:tc>
          <w:tcPr>
            <w:tcW w:w="0" w:type="auto"/>
            <w:hideMark/>
          </w:tcPr>
          <w:p w14:paraId="25BEF729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Stream cho kiểu nguyên thủy</w:t>
            </w:r>
          </w:p>
        </w:tc>
      </w:tr>
    </w:tbl>
    <w:p w14:paraId="5A20A8F5" w14:textId="12314600" w:rsidR="003B5F74" w:rsidRPr="003B5F74" w:rsidRDefault="003B5F74" w:rsidP="00724A20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260C2CA6" w14:textId="06D228CF" w:rsidR="00724A20" w:rsidRPr="003B5F74" w:rsidRDefault="00724A20" w:rsidP="000407B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3B5F74">
        <w:rPr>
          <w:rFonts w:ascii="Calibri" w:hAnsi="Calibri" w:cs="Calibri"/>
          <w:b/>
          <w:bCs/>
          <w:sz w:val="28"/>
          <w:szCs w:val="28"/>
        </w:rPr>
        <w:t xml:space="preserve">8. java.io </w:t>
      </w:r>
      <w:r w:rsidR="00A75943">
        <w:rPr>
          <w:rFonts w:ascii="Calibri" w:hAnsi="Calibri" w:cs="Calibri"/>
          <w:b/>
          <w:bCs/>
          <w:sz w:val="28"/>
          <w:szCs w:val="28"/>
          <w:lang w:val="vi-VN"/>
        </w:rPr>
        <w:t>:</w:t>
      </w:r>
      <w:r w:rsidRPr="003B5F74">
        <w:rPr>
          <w:rFonts w:ascii="Calibri" w:hAnsi="Calibri" w:cs="Calibri"/>
          <w:b/>
          <w:bCs/>
          <w:sz w:val="28"/>
          <w:szCs w:val="28"/>
        </w:rPr>
        <w:t xml:space="preserve"> Gói nhập</w:t>
      </w:r>
      <w:r w:rsidR="008F4627">
        <w:rPr>
          <w:rFonts w:ascii="Calibri" w:hAnsi="Calibri" w:cs="Calibri"/>
          <w:b/>
          <w:bCs/>
          <w:sz w:val="28"/>
          <w:szCs w:val="28"/>
          <w:lang w:val="vi-VN"/>
        </w:rPr>
        <w:t xml:space="preserve"> </w:t>
      </w:r>
      <w:r w:rsidRPr="003B5F74">
        <w:rPr>
          <w:rFonts w:ascii="Calibri" w:hAnsi="Calibri" w:cs="Calibri"/>
          <w:b/>
          <w:bCs/>
          <w:sz w:val="28"/>
          <w:szCs w:val="28"/>
        </w:rPr>
        <w:t>/</w:t>
      </w:r>
      <w:r w:rsidR="008F4627">
        <w:rPr>
          <w:rFonts w:ascii="Calibri" w:hAnsi="Calibri" w:cs="Calibri"/>
          <w:b/>
          <w:bCs/>
          <w:sz w:val="28"/>
          <w:szCs w:val="28"/>
          <w:lang w:val="vi-VN"/>
        </w:rPr>
        <w:t xml:space="preserve"> </w:t>
      </w:r>
      <w:r w:rsidRPr="003B5F74">
        <w:rPr>
          <w:rFonts w:ascii="Calibri" w:hAnsi="Calibri" w:cs="Calibri"/>
          <w:b/>
          <w:bCs/>
          <w:sz w:val="28"/>
          <w:szCs w:val="28"/>
        </w:rPr>
        <w:t>xuất dữ liệu</w:t>
      </w:r>
    </w:p>
    <w:tbl>
      <w:tblPr>
        <w:tblStyle w:val="TableGrid"/>
        <w:tblW w:w="8141" w:type="dxa"/>
        <w:tblLook w:val="04A0" w:firstRow="1" w:lastRow="0" w:firstColumn="1" w:lastColumn="0" w:noHBand="0" w:noVBand="1"/>
      </w:tblPr>
      <w:tblGrid>
        <w:gridCol w:w="4143"/>
        <w:gridCol w:w="3998"/>
      </w:tblGrid>
      <w:tr w:rsidR="00724A20" w:rsidRPr="003B5F74" w14:paraId="39CB5E9C" w14:textId="77777777" w:rsidTr="003B5F74">
        <w:trPr>
          <w:trHeight w:val="440"/>
        </w:trPr>
        <w:tc>
          <w:tcPr>
            <w:tcW w:w="0" w:type="auto"/>
            <w:hideMark/>
          </w:tcPr>
          <w:p w14:paraId="3C19B23F" w14:textId="77777777" w:rsidR="00724A20" w:rsidRPr="003B5F74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5F74">
              <w:rPr>
                <w:rFonts w:ascii="Calibri" w:hAnsi="Calibri" w:cs="Calibri"/>
                <w:b/>
                <w:bCs/>
                <w:sz w:val="28"/>
                <w:szCs w:val="28"/>
              </w:rPr>
              <w:t>Lớp tiện ích</w:t>
            </w:r>
          </w:p>
        </w:tc>
        <w:tc>
          <w:tcPr>
            <w:tcW w:w="0" w:type="auto"/>
            <w:hideMark/>
          </w:tcPr>
          <w:p w14:paraId="40D801D7" w14:textId="77777777" w:rsidR="00724A20" w:rsidRPr="003B5F74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5F7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24A20" w:rsidRPr="003B5F74" w14:paraId="604D2A1F" w14:textId="77777777" w:rsidTr="003B5F74">
        <w:trPr>
          <w:trHeight w:val="440"/>
        </w:trPr>
        <w:tc>
          <w:tcPr>
            <w:tcW w:w="0" w:type="auto"/>
            <w:hideMark/>
          </w:tcPr>
          <w:p w14:paraId="49F967C7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File</w:t>
            </w:r>
          </w:p>
        </w:tc>
        <w:tc>
          <w:tcPr>
            <w:tcW w:w="0" w:type="auto"/>
            <w:hideMark/>
          </w:tcPr>
          <w:p w14:paraId="000F26B9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Đại diện cho file hoặc thư mục</w:t>
            </w:r>
          </w:p>
        </w:tc>
      </w:tr>
      <w:tr w:rsidR="00724A20" w:rsidRPr="003B5F74" w14:paraId="48EF04AB" w14:textId="77777777" w:rsidTr="003B5F74">
        <w:trPr>
          <w:trHeight w:val="440"/>
        </w:trPr>
        <w:tc>
          <w:tcPr>
            <w:tcW w:w="0" w:type="auto"/>
            <w:hideMark/>
          </w:tcPr>
          <w:p w14:paraId="0B55D9D5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InputStream, OutputStream</w:t>
            </w:r>
          </w:p>
        </w:tc>
        <w:tc>
          <w:tcPr>
            <w:tcW w:w="0" w:type="auto"/>
            <w:hideMark/>
          </w:tcPr>
          <w:p w14:paraId="77927713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Dòng byte</w:t>
            </w:r>
          </w:p>
        </w:tc>
      </w:tr>
      <w:tr w:rsidR="00724A20" w:rsidRPr="003B5F74" w14:paraId="27AC9840" w14:textId="77777777" w:rsidTr="003B5F74">
        <w:trPr>
          <w:trHeight w:val="440"/>
        </w:trPr>
        <w:tc>
          <w:tcPr>
            <w:tcW w:w="0" w:type="auto"/>
            <w:hideMark/>
          </w:tcPr>
          <w:p w14:paraId="1492FC33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Reader, Writer</w:t>
            </w:r>
          </w:p>
        </w:tc>
        <w:tc>
          <w:tcPr>
            <w:tcW w:w="0" w:type="auto"/>
            <w:hideMark/>
          </w:tcPr>
          <w:p w14:paraId="65E1EF77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Dòng ký tự</w:t>
            </w:r>
          </w:p>
        </w:tc>
      </w:tr>
      <w:tr w:rsidR="00724A20" w:rsidRPr="003B5F74" w14:paraId="3F3C91F9" w14:textId="77777777" w:rsidTr="003B5F74">
        <w:trPr>
          <w:trHeight w:val="440"/>
        </w:trPr>
        <w:tc>
          <w:tcPr>
            <w:tcW w:w="0" w:type="auto"/>
            <w:hideMark/>
          </w:tcPr>
          <w:p w14:paraId="235997EF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BufferedReader, BufferedWriter</w:t>
            </w:r>
          </w:p>
        </w:tc>
        <w:tc>
          <w:tcPr>
            <w:tcW w:w="0" w:type="auto"/>
            <w:hideMark/>
          </w:tcPr>
          <w:p w14:paraId="3F2666A5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Đọc/ghi hiệu suất cao</w:t>
            </w:r>
          </w:p>
        </w:tc>
      </w:tr>
    </w:tbl>
    <w:p w14:paraId="3849AD5A" w14:textId="02931447" w:rsidR="003B5F74" w:rsidRPr="003B5F74" w:rsidRDefault="003B5F74" w:rsidP="00724A20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11B8C29E" w14:textId="024DF9EF" w:rsidR="00724A20" w:rsidRPr="003B5F74" w:rsidRDefault="00724A20" w:rsidP="00A7594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3B5F74">
        <w:rPr>
          <w:rFonts w:ascii="Calibri" w:hAnsi="Calibri" w:cs="Calibri"/>
          <w:b/>
          <w:bCs/>
          <w:sz w:val="28"/>
          <w:szCs w:val="28"/>
        </w:rPr>
        <w:t xml:space="preserve">9. java.net </w:t>
      </w:r>
      <w:r w:rsidR="00A75943">
        <w:rPr>
          <w:rFonts w:ascii="Calibri" w:hAnsi="Calibri" w:cs="Calibri"/>
          <w:b/>
          <w:bCs/>
          <w:sz w:val="28"/>
          <w:szCs w:val="28"/>
          <w:lang w:val="vi-VN"/>
        </w:rPr>
        <w:t>:</w:t>
      </w:r>
      <w:r w:rsidRPr="003B5F74">
        <w:rPr>
          <w:rFonts w:ascii="Calibri" w:hAnsi="Calibri" w:cs="Calibri"/>
          <w:b/>
          <w:bCs/>
          <w:sz w:val="28"/>
          <w:szCs w:val="28"/>
        </w:rPr>
        <w:t xml:space="preserve"> Gói tiện ích mạng</w:t>
      </w:r>
    </w:p>
    <w:tbl>
      <w:tblPr>
        <w:tblStyle w:val="TableGrid"/>
        <w:tblW w:w="8156" w:type="dxa"/>
        <w:tblLook w:val="04A0" w:firstRow="1" w:lastRow="0" w:firstColumn="1" w:lastColumn="0" w:noHBand="0" w:noVBand="1"/>
      </w:tblPr>
      <w:tblGrid>
        <w:gridCol w:w="3624"/>
        <w:gridCol w:w="4532"/>
      </w:tblGrid>
      <w:tr w:rsidR="00724A20" w:rsidRPr="003B5F74" w14:paraId="0C5A5833" w14:textId="77777777" w:rsidTr="003B5F74">
        <w:trPr>
          <w:trHeight w:val="481"/>
        </w:trPr>
        <w:tc>
          <w:tcPr>
            <w:tcW w:w="0" w:type="auto"/>
            <w:hideMark/>
          </w:tcPr>
          <w:p w14:paraId="780EF3F9" w14:textId="77777777" w:rsidR="00724A20" w:rsidRPr="003B5F74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5F74">
              <w:rPr>
                <w:rFonts w:ascii="Calibri" w:hAnsi="Calibri" w:cs="Calibri"/>
                <w:b/>
                <w:bCs/>
                <w:sz w:val="28"/>
                <w:szCs w:val="28"/>
              </w:rPr>
              <w:t>Lớp tiện ích</w:t>
            </w:r>
          </w:p>
        </w:tc>
        <w:tc>
          <w:tcPr>
            <w:tcW w:w="0" w:type="auto"/>
            <w:hideMark/>
          </w:tcPr>
          <w:p w14:paraId="70B289B8" w14:textId="77777777" w:rsidR="00724A20" w:rsidRPr="003B5F74" w:rsidRDefault="00724A20" w:rsidP="00724A2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5F7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24A20" w:rsidRPr="003B5F74" w14:paraId="3F7D5E22" w14:textId="77777777" w:rsidTr="003B5F74">
        <w:trPr>
          <w:trHeight w:val="481"/>
        </w:trPr>
        <w:tc>
          <w:tcPr>
            <w:tcW w:w="0" w:type="auto"/>
            <w:hideMark/>
          </w:tcPr>
          <w:p w14:paraId="00F655DA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URL, URI</w:t>
            </w:r>
          </w:p>
        </w:tc>
        <w:tc>
          <w:tcPr>
            <w:tcW w:w="0" w:type="auto"/>
            <w:hideMark/>
          </w:tcPr>
          <w:p w14:paraId="05483DF4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Đại diện địa chỉ tài nguyên</w:t>
            </w:r>
          </w:p>
        </w:tc>
      </w:tr>
      <w:tr w:rsidR="00724A20" w:rsidRPr="003B5F74" w14:paraId="6D502230" w14:textId="77777777" w:rsidTr="003B5F74">
        <w:trPr>
          <w:trHeight w:val="481"/>
        </w:trPr>
        <w:tc>
          <w:tcPr>
            <w:tcW w:w="0" w:type="auto"/>
            <w:hideMark/>
          </w:tcPr>
          <w:p w14:paraId="47910EEF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Socket, ServerSocket</w:t>
            </w:r>
          </w:p>
        </w:tc>
        <w:tc>
          <w:tcPr>
            <w:tcW w:w="0" w:type="auto"/>
            <w:hideMark/>
          </w:tcPr>
          <w:p w14:paraId="22F6B37A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Giao tiếp TCP</w:t>
            </w:r>
          </w:p>
        </w:tc>
      </w:tr>
      <w:tr w:rsidR="00724A20" w:rsidRPr="003B5F74" w14:paraId="3EFACE6A" w14:textId="77777777" w:rsidTr="003B5F74">
        <w:trPr>
          <w:trHeight w:val="481"/>
        </w:trPr>
        <w:tc>
          <w:tcPr>
            <w:tcW w:w="0" w:type="auto"/>
            <w:hideMark/>
          </w:tcPr>
          <w:p w14:paraId="363C8798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HttpURLConnection</w:t>
            </w:r>
          </w:p>
        </w:tc>
        <w:tc>
          <w:tcPr>
            <w:tcW w:w="0" w:type="auto"/>
            <w:hideMark/>
          </w:tcPr>
          <w:p w14:paraId="4B2AAB4F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Kết nối HTTP</w:t>
            </w:r>
          </w:p>
        </w:tc>
      </w:tr>
      <w:tr w:rsidR="00724A20" w:rsidRPr="003B5F74" w14:paraId="587C6641" w14:textId="77777777" w:rsidTr="003B5F74">
        <w:trPr>
          <w:trHeight w:val="481"/>
        </w:trPr>
        <w:tc>
          <w:tcPr>
            <w:tcW w:w="0" w:type="auto"/>
            <w:hideMark/>
          </w:tcPr>
          <w:p w14:paraId="36CD94BF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InetAddress</w:t>
            </w:r>
          </w:p>
        </w:tc>
        <w:tc>
          <w:tcPr>
            <w:tcW w:w="0" w:type="auto"/>
            <w:hideMark/>
          </w:tcPr>
          <w:p w14:paraId="07D02DDF" w14:textId="77777777" w:rsidR="00724A20" w:rsidRPr="003B5F74" w:rsidRDefault="00724A20" w:rsidP="00724A20">
            <w:pPr>
              <w:rPr>
                <w:rFonts w:ascii="Calibri" w:hAnsi="Calibri" w:cs="Calibri"/>
                <w:sz w:val="28"/>
                <w:szCs w:val="28"/>
              </w:rPr>
            </w:pPr>
            <w:r w:rsidRPr="003B5F74">
              <w:rPr>
                <w:rFonts w:ascii="Calibri" w:hAnsi="Calibri" w:cs="Calibri"/>
                <w:sz w:val="28"/>
                <w:szCs w:val="28"/>
              </w:rPr>
              <w:t>Địa chỉ IP</w:t>
            </w:r>
          </w:p>
        </w:tc>
      </w:tr>
    </w:tbl>
    <w:p w14:paraId="63E6C057" w14:textId="77777777" w:rsidR="002F7A44" w:rsidRDefault="002F7A44">
      <w:pPr>
        <w:rPr>
          <w:rFonts w:ascii="Calibri" w:hAnsi="Calibri" w:cs="Calibri"/>
          <w:sz w:val="28"/>
          <w:szCs w:val="28"/>
          <w:lang w:val="vi-VN"/>
        </w:rPr>
      </w:pPr>
    </w:p>
    <w:p w14:paraId="79C01E71" w14:textId="3885BEF9" w:rsidR="003E3DF2" w:rsidRDefault="003E3DF2" w:rsidP="003E3DF2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 w:rsidRPr="003E3DF2">
        <w:rPr>
          <w:rFonts w:ascii="Calibri" w:hAnsi="Calibri" w:cs="Calibri"/>
          <w:b/>
          <w:bCs/>
          <w:sz w:val="28"/>
          <w:szCs w:val="28"/>
          <w:lang w:val="vi-VN"/>
        </w:rPr>
        <w:t>10. java.awt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 : Lập trình giao diện java</w:t>
      </w:r>
    </w:p>
    <w:p w14:paraId="256B0C41" w14:textId="1180586F" w:rsidR="003E3DF2" w:rsidRPr="003E3DF2" w:rsidRDefault="003E3DF2">
      <w:pPr>
        <w:rPr>
          <w:rFonts w:ascii="Calibri" w:hAnsi="Calibri" w:cs="Calibri"/>
          <w:sz w:val="28"/>
          <w:szCs w:val="28"/>
          <w:lang w:val="vi-VN"/>
        </w:rPr>
      </w:pPr>
    </w:p>
    <w:sectPr w:rsidR="003E3DF2" w:rsidRPr="003E3DF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9BE"/>
    <w:rsid w:val="000407B2"/>
    <w:rsid w:val="00097DE0"/>
    <w:rsid w:val="002550A5"/>
    <w:rsid w:val="002802F9"/>
    <w:rsid w:val="002F7A44"/>
    <w:rsid w:val="00394E71"/>
    <w:rsid w:val="003B5F74"/>
    <w:rsid w:val="003D12D7"/>
    <w:rsid w:val="003E3DF2"/>
    <w:rsid w:val="005C3E9C"/>
    <w:rsid w:val="006D59BE"/>
    <w:rsid w:val="00724A20"/>
    <w:rsid w:val="00816163"/>
    <w:rsid w:val="00833735"/>
    <w:rsid w:val="008F4627"/>
    <w:rsid w:val="009832B9"/>
    <w:rsid w:val="00A75943"/>
    <w:rsid w:val="00E90061"/>
    <w:rsid w:val="00F6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5AAAE3"/>
  <w15:chartTrackingRefBased/>
  <w15:docId w15:val="{78C5EA58-3A39-4FC5-A2E8-BDEF2B8E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9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9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9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9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9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9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9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9B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9B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9B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9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9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9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9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9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9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9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5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8</cp:revision>
  <dcterms:created xsi:type="dcterms:W3CDTF">2025-08-21T17:05:00Z</dcterms:created>
  <dcterms:modified xsi:type="dcterms:W3CDTF">2025-08-22T05:52:00Z</dcterms:modified>
</cp:coreProperties>
</file>