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C7BF0" w14:textId="0635BE95" w:rsidR="002F7A44" w:rsidRDefault="00CC7C92" w:rsidP="00CC7C92">
      <w:pPr>
        <w:pStyle w:val="Heading1"/>
        <w:rPr>
          <w:rFonts w:ascii="Calibri" w:hAnsi="Calibri" w:cs="Calibri"/>
          <w:sz w:val="28"/>
          <w:szCs w:val="24"/>
          <w:lang w:val="vi-VN"/>
        </w:rPr>
      </w:pPr>
      <w:r>
        <w:rPr>
          <w:rFonts w:ascii="Calibri" w:hAnsi="Calibri" w:cs="Calibri"/>
          <w:sz w:val="28"/>
          <w:szCs w:val="24"/>
        </w:rPr>
        <w:t>1</w:t>
      </w:r>
      <w:r>
        <w:rPr>
          <w:rFonts w:ascii="Calibri" w:hAnsi="Calibri" w:cs="Calibri"/>
          <w:sz w:val="28"/>
          <w:szCs w:val="24"/>
          <w:lang w:val="vi-VN"/>
        </w:rPr>
        <w:t>. Kiểu dữ liệu</w:t>
      </w:r>
    </w:p>
    <w:p w14:paraId="2642E16C" w14:textId="14F70575" w:rsidR="00CC7C92" w:rsidRPr="00CC7C92" w:rsidRDefault="00CC7C92" w:rsidP="00CC7C92">
      <w:pPr>
        <w:rPr>
          <w:rFonts w:ascii="Calibri" w:hAnsi="Calibri" w:cs="Calibri"/>
          <w:sz w:val="28"/>
          <w:szCs w:val="24"/>
          <w:lang w:val="vi-VN"/>
        </w:rPr>
      </w:pPr>
      <w:r>
        <w:rPr>
          <w:rFonts w:ascii="Calibri" w:hAnsi="Calibri" w:cs="Calibri"/>
          <w:sz w:val="28"/>
          <w:szCs w:val="24"/>
          <w:lang w:val="vi-VN"/>
        </w:rPr>
        <w:t>Kiểu dữ liệu gồm kiểu dữ liệu nguyên thủy (được định nghĩa bởi hệ thống) và kiểu dữ liệu do người dùng định nghĩa</w:t>
      </w:r>
    </w:p>
    <w:p w14:paraId="1B69392B" w14:textId="3D3F2F1D" w:rsidR="00A91D95" w:rsidRPr="00A91D95" w:rsidRDefault="00A91D95">
      <w:pPr>
        <w:rPr>
          <w:rFonts w:ascii="Calibri" w:hAnsi="Calibri" w:cs="Calibri"/>
          <w:b/>
          <w:bCs/>
          <w:sz w:val="28"/>
          <w:szCs w:val="24"/>
          <w:lang w:val="vi-VN"/>
        </w:rPr>
      </w:pPr>
      <w:r>
        <w:rPr>
          <w:rFonts w:ascii="Calibri" w:hAnsi="Calibri" w:cs="Calibri"/>
          <w:b/>
          <w:bCs/>
          <w:sz w:val="28"/>
          <w:szCs w:val="24"/>
          <w:lang w:val="vi-VN"/>
        </w:rPr>
        <w:t>Kiểu dữ liệu nguyên thủy</w:t>
      </w:r>
    </w:p>
    <w:p w14:paraId="557BDEC1" w14:textId="068E47E8" w:rsidR="00CC7C92" w:rsidRDefault="00CC7C92">
      <w:pPr>
        <w:rPr>
          <w:rFonts w:ascii="Calibri" w:hAnsi="Calibri" w:cs="Calibri"/>
          <w:sz w:val="28"/>
          <w:szCs w:val="24"/>
          <w:lang w:val="vi-VN"/>
        </w:rPr>
      </w:pPr>
      <w:r>
        <w:rPr>
          <w:rFonts w:ascii="Calibri" w:hAnsi="Calibri" w:cs="Calibri"/>
          <w:sz w:val="28"/>
          <w:szCs w:val="24"/>
          <w:lang w:val="vi-VN"/>
        </w:rPr>
        <w:t>Kiểu ký tự : char, usinged_char</w:t>
      </w:r>
    </w:p>
    <w:p w14:paraId="710FAC96" w14:textId="5A0B7C3A" w:rsidR="00CC7C92" w:rsidRDefault="00CC7C92">
      <w:pPr>
        <w:rPr>
          <w:rFonts w:ascii="Calibri" w:hAnsi="Calibri" w:cs="Calibri"/>
          <w:sz w:val="28"/>
          <w:szCs w:val="24"/>
          <w:lang w:val="vi-VN"/>
        </w:rPr>
      </w:pPr>
      <w:r>
        <w:rPr>
          <w:rFonts w:ascii="Calibri" w:hAnsi="Calibri" w:cs="Calibri"/>
          <w:sz w:val="28"/>
          <w:szCs w:val="24"/>
          <w:lang w:val="vi-VN"/>
        </w:rPr>
        <w:t>Kiểu số</w:t>
      </w:r>
    </w:p>
    <w:p w14:paraId="4063C1C6" w14:textId="2A10F8FE" w:rsidR="00CC7C92" w:rsidRPr="00A91D95" w:rsidRDefault="00CC7C92" w:rsidP="00A91D95">
      <w:pPr>
        <w:pStyle w:val="ListParagraph"/>
        <w:numPr>
          <w:ilvl w:val="0"/>
          <w:numId w:val="6"/>
        </w:numPr>
        <w:rPr>
          <w:rFonts w:ascii="Calibri" w:hAnsi="Calibri" w:cs="Calibri"/>
          <w:sz w:val="28"/>
          <w:szCs w:val="24"/>
          <w:lang w:val="vi-VN"/>
        </w:rPr>
      </w:pPr>
      <w:r w:rsidRPr="00A91D95">
        <w:rPr>
          <w:rFonts w:ascii="Calibri" w:hAnsi="Calibri" w:cs="Calibri"/>
          <w:sz w:val="28"/>
          <w:szCs w:val="24"/>
          <w:lang w:val="vi-VN"/>
        </w:rPr>
        <w:t>Kiểu số nguyên : int, long, long long</w:t>
      </w:r>
    </w:p>
    <w:p w14:paraId="14323380" w14:textId="362CF8FA" w:rsidR="00CC7C92" w:rsidRPr="00A91D95" w:rsidRDefault="00CC7C92" w:rsidP="00A91D95">
      <w:pPr>
        <w:pStyle w:val="ListParagraph"/>
        <w:numPr>
          <w:ilvl w:val="0"/>
          <w:numId w:val="6"/>
        </w:numPr>
        <w:rPr>
          <w:rFonts w:ascii="Calibri" w:hAnsi="Calibri" w:cs="Calibri"/>
          <w:sz w:val="28"/>
          <w:szCs w:val="24"/>
          <w:lang w:val="vi-VN"/>
        </w:rPr>
      </w:pPr>
      <w:r w:rsidRPr="00A91D95">
        <w:rPr>
          <w:rFonts w:ascii="Calibri" w:hAnsi="Calibri" w:cs="Calibri"/>
          <w:sz w:val="28"/>
          <w:szCs w:val="24"/>
          <w:lang w:val="vi-VN"/>
        </w:rPr>
        <w:t>Kiểu số thực      : float, double</w:t>
      </w:r>
    </w:p>
    <w:p w14:paraId="01E1675E" w14:textId="4008322C" w:rsidR="00CC7C92" w:rsidRDefault="00CC7C92" w:rsidP="00CC7C92">
      <w:pPr>
        <w:rPr>
          <w:rFonts w:ascii="Calibri" w:hAnsi="Calibri" w:cs="Calibri"/>
          <w:sz w:val="28"/>
          <w:szCs w:val="24"/>
          <w:lang w:val="vi-VN"/>
        </w:rPr>
      </w:pPr>
      <w:r>
        <w:rPr>
          <w:rFonts w:ascii="Calibri" w:hAnsi="Calibri" w:cs="Calibri"/>
          <w:sz w:val="28"/>
          <w:szCs w:val="24"/>
          <w:lang w:val="vi-VN"/>
        </w:rPr>
        <w:t>Kiểu bool : bool</w:t>
      </w:r>
    </w:p>
    <w:p w14:paraId="659446F1" w14:textId="77777777" w:rsidR="00181B2F" w:rsidRDefault="00181B2F" w:rsidP="00CC7C92">
      <w:pPr>
        <w:rPr>
          <w:rFonts w:ascii="Calibri" w:hAnsi="Calibri" w:cs="Calibri"/>
          <w:sz w:val="28"/>
          <w:szCs w:val="24"/>
          <w:lang w:val="vi-VN"/>
        </w:rPr>
      </w:pPr>
    </w:p>
    <w:p w14:paraId="4B7FA0C3" w14:textId="64ACA2C9" w:rsidR="00A91D95" w:rsidRPr="00A91D95" w:rsidRDefault="00A91D95" w:rsidP="00CC7C92">
      <w:pPr>
        <w:rPr>
          <w:rFonts w:ascii="Calibri" w:hAnsi="Calibri" w:cs="Calibri"/>
          <w:b/>
          <w:bCs/>
          <w:sz w:val="28"/>
          <w:szCs w:val="24"/>
          <w:lang w:val="vi-VN"/>
        </w:rPr>
      </w:pPr>
      <w:r>
        <w:rPr>
          <w:rFonts w:ascii="Calibri" w:hAnsi="Calibri" w:cs="Calibri"/>
          <w:b/>
          <w:bCs/>
          <w:sz w:val="28"/>
          <w:szCs w:val="24"/>
          <w:lang w:val="vi-VN"/>
        </w:rPr>
        <w:t>Kiểu dữ liệu tự định nghĩa</w:t>
      </w:r>
    </w:p>
    <w:p w14:paraId="1781809E" w14:textId="3BFF4826" w:rsidR="00CC7C92" w:rsidRDefault="00CC7C92" w:rsidP="00CC7C92">
      <w:pPr>
        <w:rPr>
          <w:rFonts w:ascii="Calibri" w:hAnsi="Calibri" w:cs="Calibri"/>
          <w:sz w:val="28"/>
          <w:szCs w:val="24"/>
          <w:lang w:val="vi-VN"/>
        </w:rPr>
      </w:pPr>
      <w:r>
        <w:rPr>
          <w:rFonts w:ascii="Calibri" w:hAnsi="Calibri" w:cs="Calibri"/>
          <w:sz w:val="28"/>
          <w:szCs w:val="24"/>
          <w:lang w:val="vi-VN"/>
        </w:rPr>
        <w:t>Là các kiểu dữ liệu nguyên thủy được người dùng tổ chức theo một nguyên tắc nào đó</w:t>
      </w:r>
    </w:p>
    <w:p w14:paraId="6E261F4B" w14:textId="53BAEF2E" w:rsidR="00CC7C92" w:rsidRPr="00CC7C92" w:rsidRDefault="001C7F3A" w:rsidP="00CC7C92">
      <w:pPr>
        <w:rPr>
          <w:rFonts w:ascii="Calibri" w:hAnsi="Calibri" w:cs="Calibri"/>
          <w:sz w:val="28"/>
          <w:szCs w:val="24"/>
          <w:lang w:val="vi-VN"/>
        </w:rPr>
      </w:pPr>
      <w:r>
        <w:rPr>
          <w:rFonts w:ascii="Calibri" w:hAnsi="Calibri" w:cs="Calibri"/>
          <w:sz w:val="28"/>
          <w:szCs w:val="24"/>
          <w:lang w:val="vi-VN"/>
        </w:rPr>
        <w:t>Ví dụ: mảng (không phải container::array), struct, file</w:t>
      </w:r>
    </w:p>
    <w:p w14:paraId="7CDC6937" w14:textId="584E565C" w:rsidR="00CC7C92" w:rsidRDefault="001C7F3A" w:rsidP="001C7F3A">
      <w:pPr>
        <w:pStyle w:val="Heading1"/>
        <w:rPr>
          <w:rFonts w:ascii="Calibri" w:hAnsi="Calibri" w:cs="Calibri"/>
          <w:sz w:val="28"/>
          <w:szCs w:val="24"/>
          <w:lang w:val="vi-VN"/>
        </w:rPr>
      </w:pPr>
      <w:r>
        <w:rPr>
          <w:rFonts w:ascii="Calibri" w:hAnsi="Calibri" w:cs="Calibri"/>
          <w:sz w:val="28"/>
          <w:szCs w:val="24"/>
          <w:lang w:val="vi-VN"/>
        </w:rPr>
        <w:t>2. Cấu trúc dữ liệu</w:t>
      </w:r>
    </w:p>
    <w:p w14:paraId="1830FDE6" w14:textId="3A9BB8C6" w:rsidR="001C7F3A" w:rsidRPr="001C7F3A" w:rsidRDefault="001C7F3A" w:rsidP="001C7F3A">
      <w:pPr>
        <w:rPr>
          <w:rFonts w:ascii="Calibri" w:hAnsi="Calibri" w:cs="Calibri"/>
          <w:b/>
          <w:bCs/>
          <w:sz w:val="28"/>
          <w:szCs w:val="24"/>
          <w:lang w:val="vi-VN"/>
        </w:rPr>
      </w:pPr>
      <w:r>
        <w:rPr>
          <w:rFonts w:ascii="Calibri" w:hAnsi="Calibri" w:cs="Calibri"/>
          <w:b/>
          <w:bCs/>
          <w:sz w:val="28"/>
          <w:szCs w:val="24"/>
          <w:lang w:val="vi-VN"/>
        </w:rPr>
        <w:t>Khái niệm</w:t>
      </w:r>
    </w:p>
    <w:p w14:paraId="2543AEC8" w14:textId="7E36D25C" w:rsidR="001C7F3A" w:rsidRDefault="001C7F3A" w:rsidP="001C7F3A">
      <w:pPr>
        <w:rPr>
          <w:rFonts w:ascii="Calibri" w:hAnsi="Calibri" w:cs="Calibri"/>
          <w:sz w:val="28"/>
          <w:szCs w:val="24"/>
          <w:lang w:val="vi-VN"/>
        </w:rPr>
      </w:pPr>
      <w:r w:rsidRPr="001C7F3A">
        <w:rPr>
          <w:rFonts w:ascii="Calibri" w:hAnsi="Calibri" w:cs="Calibri"/>
          <w:sz w:val="28"/>
          <w:szCs w:val="24"/>
        </w:rPr>
        <w:t xml:space="preserve">Cấu trúc dữ liệu </w:t>
      </w:r>
      <w:r w:rsidRPr="00985D10">
        <w:rPr>
          <w:rFonts w:ascii="Calibri" w:hAnsi="Calibri" w:cs="Calibri"/>
          <w:b/>
          <w:bCs/>
          <w:i/>
          <w:iCs/>
          <w:color w:val="FF0000"/>
          <w:sz w:val="28"/>
          <w:szCs w:val="24"/>
        </w:rPr>
        <w:t xml:space="preserve">là một </w:t>
      </w:r>
      <w:r w:rsidRPr="00985D10">
        <w:rPr>
          <w:rFonts w:ascii="Calibri" w:hAnsi="Calibri" w:cs="Calibri"/>
          <w:b/>
          <w:bCs/>
          <w:i/>
          <w:iCs/>
          <w:color w:val="FF0000"/>
          <w:sz w:val="28"/>
          <w:szCs w:val="24"/>
        </w:rPr>
        <w:t>đối</w:t>
      </w:r>
      <w:r w:rsidRPr="00985D10">
        <w:rPr>
          <w:rFonts w:ascii="Calibri" w:hAnsi="Calibri" w:cs="Calibri"/>
          <w:b/>
          <w:bCs/>
          <w:i/>
          <w:iCs/>
          <w:color w:val="FF0000"/>
          <w:sz w:val="28"/>
          <w:szCs w:val="24"/>
          <w:lang w:val="vi-VN"/>
        </w:rPr>
        <w:t xml:space="preserve"> tượng</w:t>
      </w:r>
      <w:r w:rsidRPr="00985D10">
        <w:rPr>
          <w:rFonts w:ascii="Calibri" w:hAnsi="Calibri" w:cs="Calibri"/>
          <w:color w:val="FF0000"/>
          <w:sz w:val="28"/>
          <w:szCs w:val="24"/>
        </w:rPr>
        <w:t xml:space="preserve"> </w:t>
      </w:r>
      <w:r w:rsidRPr="001C7F3A">
        <w:rPr>
          <w:rFonts w:ascii="Calibri" w:hAnsi="Calibri" w:cs="Calibri"/>
          <w:sz w:val="28"/>
          <w:szCs w:val="24"/>
        </w:rPr>
        <w:t>lưu trữ được sử dụng để lưu trữ và tổ chức dữ liệu. Đây là một cách sắp xếp dữ liệu trên máy tính để có thể truy cập và cập nhật dữ liệu một cách hiệu quả.</w:t>
      </w:r>
    </w:p>
    <w:p w14:paraId="0C64E105" w14:textId="76B8CCDB" w:rsidR="001C7F3A" w:rsidRPr="001C7F3A" w:rsidRDefault="001C7F3A" w:rsidP="001C7F3A">
      <w:pPr>
        <w:rPr>
          <w:rFonts w:ascii="Calibri" w:hAnsi="Calibri" w:cs="Calibri"/>
          <w:b/>
          <w:bCs/>
          <w:sz w:val="28"/>
          <w:szCs w:val="24"/>
          <w:lang w:val="vi-VN"/>
        </w:rPr>
      </w:pPr>
      <w:r>
        <w:rPr>
          <w:rFonts w:ascii="Calibri" w:hAnsi="Calibri" w:cs="Calibri"/>
          <w:b/>
          <w:bCs/>
          <w:sz w:val="28"/>
          <w:szCs w:val="24"/>
          <w:lang w:val="vi-VN"/>
        </w:rPr>
        <w:t>Phân loại</w:t>
      </w:r>
    </w:p>
    <w:p w14:paraId="6B924B35" w14:textId="77777777" w:rsidR="001C7F3A" w:rsidRDefault="001C7F3A" w:rsidP="001C7F3A">
      <w:pPr>
        <w:rPr>
          <w:rFonts w:ascii="Calibri" w:hAnsi="Calibri" w:cs="Calibri"/>
          <w:sz w:val="28"/>
          <w:szCs w:val="24"/>
          <w:lang w:val="vi-VN"/>
        </w:rPr>
      </w:pPr>
      <w:r>
        <w:rPr>
          <w:noProof/>
        </w:rPr>
        <w:drawing>
          <wp:inline distT="0" distB="0" distL="0" distR="0" wp14:anchorId="07A00BD7" wp14:editId="5E1E5DC9">
            <wp:extent cx="5505450" cy="2543175"/>
            <wp:effectExtent l="0" t="0" r="0" b="9525"/>
            <wp:docPr id="1419738750"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5450" cy="2543175"/>
                    </a:xfrm>
                    <a:prstGeom prst="rect">
                      <a:avLst/>
                    </a:prstGeom>
                    <a:noFill/>
                    <a:ln>
                      <a:noFill/>
                    </a:ln>
                  </pic:spPr>
                </pic:pic>
              </a:graphicData>
            </a:graphic>
          </wp:inline>
        </w:drawing>
      </w:r>
    </w:p>
    <w:p w14:paraId="665C21EB" w14:textId="70073CE0" w:rsidR="001C7F3A" w:rsidRPr="001C7F3A" w:rsidRDefault="001C7F3A" w:rsidP="001C7F3A">
      <w:pPr>
        <w:numPr>
          <w:ilvl w:val="0"/>
          <w:numId w:val="2"/>
        </w:numPr>
        <w:rPr>
          <w:rFonts w:ascii="Calibri" w:hAnsi="Calibri" w:cs="Calibri"/>
          <w:sz w:val="28"/>
          <w:szCs w:val="24"/>
        </w:rPr>
      </w:pPr>
      <w:r w:rsidRPr="001C7F3A">
        <w:rPr>
          <w:rFonts w:ascii="Calibri" w:hAnsi="Calibri" w:cs="Calibri"/>
          <w:b/>
          <w:bCs/>
          <w:sz w:val="28"/>
          <w:szCs w:val="24"/>
        </w:rPr>
        <w:lastRenderedPageBreak/>
        <w:t>Cấu trúc dữ liệu tuyến tính:</w:t>
      </w:r>
      <w:r w:rsidRPr="001C7F3A">
        <w:rPr>
          <w:rFonts w:ascii="Calibri" w:hAnsi="Calibri" w:cs="Calibri"/>
          <w:sz w:val="28"/>
          <w:szCs w:val="24"/>
        </w:rPr>
        <w:t> Cấu trúc dữ liệu trong đó các phần tử dữ liệu được sắp xếp tuần tự hoặc tuyến tính, trong đó mỗi phần tử được gắn với các phần tử liền kề trước và sau nó, được gọi là cấu trúc dữ liệu tuyến tính. </w:t>
      </w:r>
      <w:r w:rsidRPr="001C7F3A">
        <w:rPr>
          <w:rFonts w:ascii="Calibri" w:hAnsi="Calibri" w:cs="Calibri"/>
          <w:sz w:val="28"/>
          <w:szCs w:val="24"/>
        </w:rPr>
        <w:br/>
      </w:r>
      <w:r w:rsidR="00985D10">
        <w:rPr>
          <w:rFonts w:ascii="Calibri" w:hAnsi="Calibri" w:cs="Calibri"/>
          <w:sz w:val="28"/>
          <w:szCs w:val="24"/>
        </w:rPr>
        <w:t>VD</w:t>
      </w:r>
      <w:r w:rsidR="00985D10">
        <w:rPr>
          <w:rFonts w:ascii="Calibri" w:hAnsi="Calibri" w:cs="Calibri"/>
          <w:sz w:val="28"/>
          <w:szCs w:val="24"/>
          <w:lang w:val="vi-VN"/>
        </w:rPr>
        <w:t xml:space="preserve"> :</w:t>
      </w:r>
      <w:r w:rsidRPr="001C7F3A">
        <w:rPr>
          <w:rFonts w:ascii="Calibri" w:hAnsi="Calibri" w:cs="Calibri"/>
          <w:sz w:val="28"/>
          <w:szCs w:val="24"/>
        </w:rPr>
        <w:t xml:space="preserve"> mảng, </w:t>
      </w:r>
      <w:r w:rsidR="00985D10">
        <w:rPr>
          <w:rFonts w:ascii="Calibri" w:hAnsi="Calibri" w:cs="Calibri"/>
          <w:sz w:val="28"/>
          <w:szCs w:val="24"/>
        </w:rPr>
        <w:t>stack</w:t>
      </w:r>
      <w:r w:rsidRPr="001C7F3A">
        <w:rPr>
          <w:rFonts w:ascii="Calibri" w:hAnsi="Calibri" w:cs="Calibri"/>
          <w:sz w:val="28"/>
          <w:szCs w:val="24"/>
        </w:rPr>
        <w:t xml:space="preserve">, </w:t>
      </w:r>
      <w:r w:rsidR="00985D10">
        <w:rPr>
          <w:rFonts w:ascii="Calibri" w:hAnsi="Calibri" w:cs="Calibri"/>
          <w:sz w:val="28"/>
          <w:szCs w:val="24"/>
        </w:rPr>
        <w:t>queue</w:t>
      </w:r>
      <w:r w:rsidRPr="001C7F3A">
        <w:rPr>
          <w:rFonts w:ascii="Calibri" w:hAnsi="Calibri" w:cs="Calibri"/>
          <w:sz w:val="28"/>
          <w:szCs w:val="24"/>
        </w:rPr>
        <w:t xml:space="preserve">, </w:t>
      </w:r>
      <w:r w:rsidR="00985D10">
        <w:rPr>
          <w:rFonts w:ascii="Calibri" w:hAnsi="Calibri" w:cs="Calibri"/>
          <w:sz w:val="28"/>
          <w:szCs w:val="24"/>
        </w:rPr>
        <w:t>linked</w:t>
      </w:r>
      <w:r w:rsidR="00985D10">
        <w:rPr>
          <w:rFonts w:ascii="Calibri" w:hAnsi="Calibri" w:cs="Calibri"/>
          <w:sz w:val="28"/>
          <w:szCs w:val="24"/>
          <w:lang w:val="vi-VN"/>
        </w:rPr>
        <w:t xml:space="preserve"> list</w:t>
      </w:r>
    </w:p>
    <w:p w14:paraId="778E2356" w14:textId="3579644C" w:rsidR="001C7F3A" w:rsidRPr="001C7F3A" w:rsidRDefault="001C7F3A" w:rsidP="001C7F3A">
      <w:pPr>
        <w:numPr>
          <w:ilvl w:val="1"/>
          <w:numId w:val="3"/>
        </w:numPr>
        <w:rPr>
          <w:rFonts w:ascii="Calibri" w:hAnsi="Calibri" w:cs="Calibri"/>
          <w:sz w:val="28"/>
          <w:szCs w:val="24"/>
        </w:rPr>
      </w:pPr>
      <w:r w:rsidRPr="001C7F3A">
        <w:rPr>
          <w:rFonts w:ascii="Calibri" w:hAnsi="Calibri" w:cs="Calibri"/>
          <w:b/>
          <w:bCs/>
          <w:sz w:val="28"/>
          <w:szCs w:val="24"/>
        </w:rPr>
        <w:t>Cấu trúc dữ liệu tĩnh:</w:t>
      </w:r>
      <w:r w:rsidRPr="001C7F3A">
        <w:rPr>
          <w:rFonts w:ascii="Calibri" w:hAnsi="Calibri" w:cs="Calibri"/>
          <w:sz w:val="28"/>
          <w:szCs w:val="24"/>
        </w:rPr>
        <w:t> Cấu trúc dữ liệu tĩnh có kích thước bộ nhớ cố định. Dễ dàng truy cập các phần tử trong cấu trúc dữ liệu tĩnh hơn. </w:t>
      </w:r>
      <w:r w:rsidRPr="001C7F3A">
        <w:rPr>
          <w:rFonts w:ascii="Calibri" w:hAnsi="Calibri" w:cs="Calibri"/>
          <w:sz w:val="28"/>
          <w:szCs w:val="24"/>
        </w:rPr>
        <w:br/>
      </w:r>
      <w:r w:rsidR="00985D10">
        <w:rPr>
          <w:rFonts w:ascii="Calibri" w:hAnsi="Calibri" w:cs="Calibri"/>
          <w:sz w:val="28"/>
          <w:szCs w:val="24"/>
        </w:rPr>
        <w:t>VD</w:t>
      </w:r>
      <w:r w:rsidR="00985D10">
        <w:rPr>
          <w:rFonts w:ascii="Calibri" w:hAnsi="Calibri" w:cs="Calibri"/>
          <w:sz w:val="28"/>
          <w:szCs w:val="24"/>
          <w:lang w:val="vi-VN"/>
        </w:rPr>
        <w:t xml:space="preserve"> : </w:t>
      </w:r>
      <w:r w:rsidRPr="001C7F3A">
        <w:rPr>
          <w:rFonts w:ascii="Calibri" w:hAnsi="Calibri" w:cs="Calibri"/>
          <w:sz w:val="28"/>
          <w:szCs w:val="24"/>
        </w:rPr>
        <w:t>mảng.</w:t>
      </w:r>
    </w:p>
    <w:p w14:paraId="22EE9AD2" w14:textId="390D176E" w:rsidR="001C7F3A" w:rsidRPr="001C7F3A" w:rsidRDefault="001C7F3A" w:rsidP="001C7F3A">
      <w:pPr>
        <w:numPr>
          <w:ilvl w:val="1"/>
          <w:numId w:val="4"/>
        </w:numPr>
        <w:rPr>
          <w:rFonts w:ascii="Calibri" w:hAnsi="Calibri" w:cs="Calibri"/>
          <w:sz w:val="28"/>
          <w:szCs w:val="24"/>
        </w:rPr>
      </w:pPr>
      <w:r w:rsidRPr="001C7F3A">
        <w:rPr>
          <w:rFonts w:ascii="Calibri" w:hAnsi="Calibri" w:cs="Calibri"/>
          <w:b/>
          <w:bCs/>
          <w:sz w:val="28"/>
          <w:szCs w:val="24"/>
        </w:rPr>
        <w:t>Cấu trúc dữ liệu động:</w:t>
      </w:r>
      <w:r w:rsidRPr="001C7F3A">
        <w:rPr>
          <w:rFonts w:ascii="Calibri" w:hAnsi="Calibri" w:cs="Calibri"/>
          <w:sz w:val="28"/>
          <w:szCs w:val="24"/>
        </w:rPr>
        <w:t> Trong cấu trúc dữ liệu động, kích thước không cố định. Nó có thể được cập nhật ngẫu nhiên trong thời gian chạy, có thể được coi là hiệu quả về độ phức tạp của bộ nhớ (không gian) của mã. </w:t>
      </w:r>
      <w:r w:rsidRPr="001C7F3A">
        <w:rPr>
          <w:rFonts w:ascii="Calibri" w:hAnsi="Calibri" w:cs="Calibri"/>
          <w:sz w:val="28"/>
          <w:szCs w:val="24"/>
        </w:rPr>
        <w:br/>
      </w:r>
      <w:r w:rsidR="00985D10">
        <w:rPr>
          <w:rFonts w:ascii="Calibri" w:hAnsi="Calibri" w:cs="Calibri"/>
          <w:sz w:val="28"/>
          <w:szCs w:val="24"/>
        </w:rPr>
        <w:t>VD</w:t>
      </w:r>
      <w:r w:rsidR="00985D10">
        <w:rPr>
          <w:rFonts w:ascii="Calibri" w:hAnsi="Calibri" w:cs="Calibri"/>
          <w:sz w:val="28"/>
          <w:szCs w:val="24"/>
          <w:lang w:val="vi-VN"/>
        </w:rPr>
        <w:t xml:space="preserve"> : stack, queue</w:t>
      </w:r>
    </w:p>
    <w:p w14:paraId="3E0C6C78" w14:textId="193CFCCC" w:rsidR="001C7F3A" w:rsidRPr="00181B2F" w:rsidRDefault="001C7F3A" w:rsidP="00181B2F">
      <w:pPr>
        <w:numPr>
          <w:ilvl w:val="0"/>
          <w:numId w:val="5"/>
        </w:numPr>
        <w:rPr>
          <w:rFonts w:ascii="Calibri" w:hAnsi="Calibri" w:cs="Calibri"/>
          <w:sz w:val="28"/>
          <w:szCs w:val="24"/>
        </w:rPr>
      </w:pPr>
      <w:r w:rsidRPr="001C7F3A">
        <w:rPr>
          <w:rFonts w:ascii="Calibri" w:hAnsi="Calibri" w:cs="Calibri"/>
          <w:b/>
          <w:bCs/>
          <w:sz w:val="28"/>
          <w:szCs w:val="24"/>
        </w:rPr>
        <w:t>Cấu trúc dữ liệu phi tuyến tính:</w:t>
      </w:r>
      <w:r w:rsidRPr="001C7F3A">
        <w:rPr>
          <w:rFonts w:ascii="Calibri" w:hAnsi="Calibri" w:cs="Calibri"/>
          <w:sz w:val="28"/>
          <w:szCs w:val="24"/>
        </w:rPr>
        <w:t> Các cấu trúc dữ liệu mà các phần tử dữ liệu không được đặt tuần tự hoặc tuyến tính được gọi là cấu trúc dữ liệu phi tuyến tính. Trong cấu trúc dữ liệu phi tuyến tính, chúng ta không thể duyệt tất cả các phần tử chỉ trong một lần chạy. </w:t>
      </w:r>
      <w:r w:rsidRPr="001C7F3A">
        <w:rPr>
          <w:rFonts w:ascii="Calibri" w:hAnsi="Calibri" w:cs="Calibri"/>
          <w:sz w:val="28"/>
          <w:szCs w:val="24"/>
        </w:rPr>
        <w:br/>
      </w:r>
      <w:r w:rsidR="00985D10">
        <w:rPr>
          <w:rFonts w:ascii="Calibri" w:hAnsi="Calibri" w:cs="Calibri"/>
          <w:sz w:val="28"/>
          <w:szCs w:val="24"/>
        </w:rPr>
        <w:t>VD</w:t>
      </w:r>
      <w:r w:rsidR="00985D10">
        <w:rPr>
          <w:rFonts w:ascii="Calibri" w:hAnsi="Calibri" w:cs="Calibri"/>
          <w:sz w:val="28"/>
          <w:szCs w:val="24"/>
          <w:lang w:val="vi-VN"/>
        </w:rPr>
        <w:t xml:space="preserve"> : </w:t>
      </w:r>
      <w:r w:rsidRPr="001C7F3A">
        <w:rPr>
          <w:rFonts w:ascii="Calibri" w:hAnsi="Calibri" w:cs="Calibri"/>
          <w:sz w:val="28"/>
          <w:szCs w:val="24"/>
        </w:rPr>
        <w:t>cây và đồ thị.</w:t>
      </w:r>
    </w:p>
    <w:p w14:paraId="54E12E29" w14:textId="5DB4D0AE" w:rsidR="00181B2F" w:rsidRDefault="00A91D95">
      <w:pPr>
        <w:rPr>
          <w:rFonts w:ascii="Calibri" w:hAnsi="Calibri" w:cs="Calibri"/>
          <w:sz w:val="28"/>
          <w:szCs w:val="24"/>
          <w:lang w:val="vi-VN"/>
        </w:rPr>
      </w:pPr>
      <w:r>
        <w:rPr>
          <w:rFonts w:ascii="Calibri" w:hAnsi="Calibri" w:cs="Calibri"/>
          <w:sz w:val="28"/>
          <w:szCs w:val="24"/>
          <w:lang w:val="vi-VN"/>
        </w:rPr>
        <w:t>Các cấu trúc dữ liệu thường chỉ được dùng để lưu trữ dữ liệu. Một số cấu trúc dữ liệu trừu tượng (ADTs) cung cấp thêm các phép toán thao tác trên dữ liệu trong cấu trúc</w:t>
      </w:r>
    </w:p>
    <w:p w14:paraId="438954FD" w14:textId="3627B912" w:rsidR="00A91D95" w:rsidRDefault="00D0652E" w:rsidP="00D0652E">
      <w:pPr>
        <w:pStyle w:val="Heading1"/>
        <w:rPr>
          <w:rFonts w:ascii="Calibri" w:hAnsi="Calibri" w:cs="Calibri"/>
          <w:sz w:val="28"/>
          <w:szCs w:val="24"/>
          <w:lang w:val="vi-VN"/>
        </w:rPr>
      </w:pPr>
      <w:r>
        <w:rPr>
          <w:rFonts w:ascii="Calibri" w:hAnsi="Calibri" w:cs="Calibri"/>
          <w:sz w:val="28"/>
          <w:szCs w:val="24"/>
          <w:lang w:val="vi-VN"/>
        </w:rPr>
        <w:t xml:space="preserve">3. </w:t>
      </w:r>
      <w:r w:rsidR="00181B2F">
        <w:rPr>
          <w:rFonts w:ascii="Calibri" w:hAnsi="Calibri" w:cs="Calibri"/>
          <w:sz w:val="28"/>
          <w:szCs w:val="24"/>
          <w:lang w:val="vi-VN"/>
        </w:rPr>
        <w:t>Biến</w:t>
      </w:r>
    </w:p>
    <w:p w14:paraId="3D4631A9" w14:textId="30E0C5E8" w:rsidR="00D0652E" w:rsidRDefault="00D949D1">
      <w:pPr>
        <w:rPr>
          <w:rFonts w:ascii="Calibri" w:hAnsi="Calibri" w:cs="Calibri"/>
          <w:sz w:val="28"/>
          <w:szCs w:val="24"/>
          <w:lang w:val="vi-VN"/>
        </w:rPr>
      </w:pPr>
      <w:r>
        <w:rPr>
          <w:rFonts w:ascii="Calibri" w:hAnsi="Calibri" w:cs="Calibri"/>
          <w:sz w:val="28"/>
          <w:szCs w:val="24"/>
          <w:lang w:val="vi-VN"/>
        </w:rPr>
        <w:t>Một biến gồm 3 thành phần</w:t>
      </w:r>
    </w:p>
    <w:p w14:paraId="5525DED4" w14:textId="2559C901" w:rsidR="00D949D1" w:rsidRDefault="00D949D1" w:rsidP="00D949D1">
      <w:pPr>
        <w:pStyle w:val="ListParagraph"/>
        <w:numPr>
          <w:ilvl w:val="0"/>
          <w:numId w:val="6"/>
        </w:numPr>
        <w:rPr>
          <w:rFonts w:ascii="Calibri" w:hAnsi="Calibri" w:cs="Calibri"/>
          <w:sz w:val="28"/>
          <w:szCs w:val="24"/>
          <w:lang w:val="vi-VN"/>
        </w:rPr>
      </w:pPr>
      <w:r>
        <w:rPr>
          <w:rFonts w:ascii="Calibri" w:hAnsi="Calibri" w:cs="Calibri"/>
          <w:sz w:val="28"/>
          <w:szCs w:val="24"/>
          <w:lang w:val="vi-VN"/>
        </w:rPr>
        <w:t>Tên biến</w:t>
      </w:r>
    </w:p>
    <w:p w14:paraId="6CF438A0" w14:textId="59872D78" w:rsidR="00D949D1" w:rsidRDefault="00D949D1" w:rsidP="00D949D1">
      <w:pPr>
        <w:pStyle w:val="ListParagraph"/>
        <w:numPr>
          <w:ilvl w:val="0"/>
          <w:numId w:val="6"/>
        </w:numPr>
        <w:rPr>
          <w:rFonts w:ascii="Calibri" w:hAnsi="Calibri" w:cs="Calibri"/>
          <w:sz w:val="28"/>
          <w:szCs w:val="24"/>
          <w:lang w:val="vi-VN"/>
        </w:rPr>
      </w:pPr>
      <w:r>
        <w:rPr>
          <w:rFonts w:ascii="Calibri" w:hAnsi="Calibri" w:cs="Calibri"/>
          <w:sz w:val="28"/>
          <w:szCs w:val="24"/>
          <w:lang w:val="vi-VN"/>
        </w:rPr>
        <w:t>Địa chỉ</w:t>
      </w:r>
    </w:p>
    <w:p w14:paraId="32D16F6E" w14:textId="12711EC4" w:rsidR="00D949D1" w:rsidRDefault="00D949D1" w:rsidP="00D949D1">
      <w:pPr>
        <w:pStyle w:val="ListParagraph"/>
        <w:numPr>
          <w:ilvl w:val="0"/>
          <w:numId w:val="6"/>
        </w:numPr>
        <w:rPr>
          <w:rFonts w:ascii="Calibri" w:hAnsi="Calibri" w:cs="Calibri"/>
          <w:sz w:val="28"/>
          <w:szCs w:val="24"/>
          <w:lang w:val="vi-VN"/>
        </w:rPr>
      </w:pPr>
      <w:r>
        <w:rPr>
          <w:rFonts w:ascii="Calibri" w:hAnsi="Calibri" w:cs="Calibri"/>
          <w:sz w:val="28"/>
          <w:szCs w:val="24"/>
          <w:lang w:val="vi-VN"/>
        </w:rPr>
        <w:t>Giá trị</w:t>
      </w:r>
    </w:p>
    <w:p w14:paraId="1ABE1E1B" w14:textId="6C9C3CE3" w:rsidR="00D949D1" w:rsidRDefault="00D949D1" w:rsidP="00D949D1">
      <w:pPr>
        <w:rPr>
          <w:rFonts w:ascii="Calibri" w:hAnsi="Calibri" w:cs="Calibri"/>
          <w:sz w:val="28"/>
          <w:szCs w:val="24"/>
          <w:lang w:val="vi-VN"/>
        </w:rPr>
      </w:pPr>
      <w:r>
        <w:rPr>
          <w:rFonts w:ascii="Calibri" w:hAnsi="Calibri" w:cs="Calibri"/>
          <w:sz w:val="28"/>
          <w:szCs w:val="24"/>
          <w:lang w:val="vi-VN"/>
        </w:rPr>
        <w:t>Phạm vi của biến</w:t>
      </w:r>
    </w:p>
    <w:p w14:paraId="0818FA35" w14:textId="4855D995" w:rsidR="00D949D1" w:rsidRDefault="00D949D1" w:rsidP="00D949D1">
      <w:pPr>
        <w:pStyle w:val="ListParagraph"/>
        <w:numPr>
          <w:ilvl w:val="0"/>
          <w:numId w:val="6"/>
        </w:numPr>
        <w:rPr>
          <w:rFonts w:ascii="Calibri" w:hAnsi="Calibri" w:cs="Calibri"/>
          <w:sz w:val="28"/>
          <w:szCs w:val="24"/>
          <w:lang w:val="vi-VN"/>
        </w:rPr>
      </w:pPr>
      <w:r>
        <w:rPr>
          <w:rFonts w:ascii="Calibri" w:hAnsi="Calibri" w:cs="Calibri"/>
          <w:sz w:val="28"/>
          <w:szCs w:val="24"/>
          <w:lang w:val="vi-VN"/>
        </w:rPr>
        <w:t>Biến toàn cục : khai báo ngoài các hàm (kể cả hàm main) có thể truy cập trên mọi vị trí của chương trình</w:t>
      </w:r>
    </w:p>
    <w:p w14:paraId="42ED79A5" w14:textId="2BA67E28" w:rsidR="00D949D1" w:rsidRDefault="00D949D1" w:rsidP="00D949D1">
      <w:pPr>
        <w:pStyle w:val="ListParagraph"/>
        <w:numPr>
          <w:ilvl w:val="0"/>
          <w:numId w:val="6"/>
        </w:numPr>
        <w:rPr>
          <w:rFonts w:ascii="Calibri" w:hAnsi="Calibri" w:cs="Calibri"/>
          <w:sz w:val="28"/>
          <w:szCs w:val="24"/>
          <w:lang w:val="vi-VN"/>
        </w:rPr>
      </w:pPr>
      <w:r>
        <w:rPr>
          <w:rFonts w:ascii="Calibri" w:hAnsi="Calibri" w:cs="Calibri"/>
          <w:sz w:val="28"/>
          <w:szCs w:val="24"/>
          <w:lang w:val="vi-VN"/>
        </w:rPr>
        <w:t>Biến cục bộ : khai báo trong khối lệnh. Chỉ có thể dùng trong phạm vi khối lệnh đó</w:t>
      </w:r>
    </w:p>
    <w:p w14:paraId="424C6C73" w14:textId="1F654B5E" w:rsidR="00CC7C92" w:rsidRPr="00CC7C92" w:rsidRDefault="00D949D1">
      <w:pPr>
        <w:rPr>
          <w:rFonts w:ascii="Calibri" w:hAnsi="Calibri" w:cs="Calibri"/>
          <w:sz w:val="28"/>
          <w:szCs w:val="24"/>
          <w:lang w:val="vi-VN"/>
        </w:rPr>
      </w:pPr>
      <w:r w:rsidRPr="00181B2F">
        <w:rPr>
          <w:rFonts w:ascii="Calibri" w:hAnsi="Calibri" w:cs="Calibri"/>
          <w:b/>
          <w:bCs/>
          <w:sz w:val="28"/>
          <w:szCs w:val="24"/>
          <w:lang w:val="vi-VN"/>
        </w:rPr>
        <w:t>Chú ý:</w:t>
      </w:r>
      <w:r>
        <w:rPr>
          <w:rFonts w:ascii="Calibri" w:hAnsi="Calibri" w:cs="Calibri"/>
          <w:sz w:val="28"/>
          <w:szCs w:val="24"/>
          <w:lang w:val="vi-VN"/>
        </w:rPr>
        <w:t xml:space="preserve"> nếu biến cục </w:t>
      </w:r>
      <w:r w:rsidR="00181B2F">
        <w:rPr>
          <w:rFonts w:ascii="Calibri" w:hAnsi="Calibri" w:cs="Calibri"/>
          <w:sz w:val="28"/>
          <w:szCs w:val="24"/>
          <w:lang w:val="vi-VN"/>
        </w:rPr>
        <w:t>bộ trùng tên với biến toàn cục (hoặc biến cục bộ có cấp cao hơn) thì chương trình sẽ ưu tiên xử lý cho biến cục bộ</w:t>
      </w:r>
    </w:p>
    <w:sectPr w:rsidR="00CC7C92" w:rsidRPr="00CC7C9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F5BA1"/>
    <w:multiLevelType w:val="multilevel"/>
    <w:tmpl w:val="D3D67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A22882"/>
    <w:multiLevelType w:val="hybridMultilevel"/>
    <w:tmpl w:val="97D444C4"/>
    <w:lvl w:ilvl="0" w:tplc="CABC1D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553E7C"/>
    <w:multiLevelType w:val="hybridMultilevel"/>
    <w:tmpl w:val="3F564F7E"/>
    <w:lvl w:ilvl="0" w:tplc="4DE2392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874887">
    <w:abstractNumId w:val="1"/>
  </w:num>
  <w:num w:numId="2" w16cid:durableId="127666906">
    <w:abstractNumId w:val="0"/>
    <w:lvlOverride w:ilvl="0">
      <w:startOverride w:val="1"/>
    </w:lvlOverride>
  </w:num>
  <w:num w:numId="3" w16cid:durableId="1834492635">
    <w:abstractNumId w:val="0"/>
    <w:lvlOverride w:ilvl="0"/>
    <w:lvlOverride w:ilvl="1">
      <w:startOverride w:val="1"/>
    </w:lvlOverride>
  </w:num>
  <w:num w:numId="4" w16cid:durableId="29768488">
    <w:abstractNumId w:val="0"/>
    <w:lvlOverride w:ilvl="0"/>
    <w:lvlOverride w:ilvl="1">
      <w:startOverride w:val="2"/>
    </w:lvlOverride>
  </w:num>
  <w:num w:numId="5" w16cid:durableId="1786999066">
    <w:abstractNumId w:val="0"/>
    <w:lvlOverride w:ilvl="0">
      <w:startOverride w:val="2"/>
    </w:lvlOverride>
  </w:num>
  <w:num w:numId="6" w16cid:durableId="239600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F7"/>
    <w:rsid w:val="00181B2F"/>
    <w:rsid w:val="001C7F3A"/>
    <w:rsid w:val="002802F9"/>
    <w:rsid w:val="002F7A44"/>
    <w:rsid w:val="005C3E9C"/>
    <w:rsid w:val="00723515"/>
    <w:rsid w:val="00816163"/>
    <w:rsid w:val="009832B9"/>
    <w:rsid w:val="00985D10"/>
    <w:rsid w:val="00A91D95"/>
    <w:rsid w:val="00CC7C92"/>
    <w:rsid w:val="00D0652E"/>
    <w:rsid w:val="00D949D1"/>
    <w:rsid w:val="00EA2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DECB"/>
  <w15:chartTrackingRefBased/>
  <w15:docId w15:val="{0AC41FCF-DE90-4DE6-8E85-4A45D7DA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C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C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2C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2C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C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C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C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C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C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2C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2C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2C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2C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2C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2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2CF7"/>
    <w:pPr>
      <w:spacing w:before="160"/>
      <w:jc w:val="center"/>
    </w:pPr>
    <w:rPr>
      <w:i/>
      <w:iCs/>
      <w:color w:val="404040" w:themeColor="text1" w:themeTint="BF"/>
    </w:rPr>
  </w:style>
  <w:style w:type="character" w:customStyle="1" w:styleId="QuoteChar">
    <w:name w:val="Quote Char"/>
    <w:basedOn w:val="DefaultParagraphFont"/>
    <w:link w:val="Quote"/>
    <w:uiPriority w:val="29"/>
    <w:rsid w:val="00EA2CF7"/>
    <w:rPr>
      <w:i/>
      <w:iCs/>
      <w:color w:val="404040" w:themeColor="text1" w:themeTint="BF"/>
    </w:rPr>
  </w:style>
  <w:style w:type="paragraph" w:styleId="ListParagraph">
    <w:name w:val="List Paragraph"/>
    <w:basedOn w:val="Normal"/>
    <w:uiPriority w:val="34"/>
    <w:qFormat/>
    <w:rsid w:val="00EA2CF7"/>
    <w:pPr>
      <w:ind w:left="720"/>
      <w:contextualSpacing/>
    </w:pPr>
  </w:style>
  <w:style w:type="character" w:styleId="IntenseEmphasis">
    <w:name w:val="Intense Emphasis"/>
    <w:basedOn w:val="DefaultParagraphFont"/>
    <w:uiPriority w:val="21"/>
    <w:qFormat/>
    <w:rsid w:val="00EA2CF7"/>
    <w:rPr>
      <w:i/>
      <w:iCs/>
      <w:color w:val="0F4761" w:themeColor="accent1" w:themeShade="BF"/>
    </w:rPr>
  </w:style>
  <w:style w:type="paragraph" w:styleId="IntenseQuote">
    <w:name w:val="Intense Quote"/>
    <w:basedOn w:val="Normal"/>
    <w:next w:val="Normal"/>
    <w:link w:val="IntenseQuoteChar"/>
    <w:uiPriority w:val="30"/>
    <w:qFormat/>
    <w:rsid w:val="00EA2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CF7"/>
    <w:rPr>
      <w:i/>
      <w:iCs/>
      <w:color w:val="0F4761" w:themeColor="accent1" w:themeShade="BF"/>
    </w:rPr>
  </w:style>
  <w:style w:type="character" w:styleId="IntenseReference">
    <w:name w:val="Intense Reference"/>
    <w:basedOn w:val="DefaultParagraphFont"/>
    <w:uiPriority w:val="32"/>
    <w:qFormat/>
    <w:rsid w:val="00EA2C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7A409-02EA-4D69-9E2D-8D98F6535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2024-12-26T07:30:00Z</dcterms:created>
  <dcterms:modified xsi:type="dcterms:W3CDTF">2024-12-26T08:40:00Z</dcterms:modified>
</cp:coreProperties>
</file>