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385C" w14:textId="299E1A16" w:rsidR="007A3F69" w:rsidRPr="007A3F69" w:rsidRDefault="007A3F69" w:rsidP="007A3F69">
      <w:pPr>
        <w:tabs>
          <w:tab w:val="num" w:pos="720"/>
        </w:tabs>
        <w:ind w:left="720" w:hanging="360"/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A3F69">
        <w:rPr>
          <w:rFonts w:ascii="Calibri" w:hAnsi="Calibri" w:cs="Calibri"/>
          <w:b/>
          <w:bCs/>
          <w:i/>
          <w:iCs/>
          <w:sz w:val="36"/>
          <w:szCs w:val="32"/>
        </w:rPr>
        <w:t>Khối</w:t>
      </w:r>
      <w:r w:rsidRPr="007A3F6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điều khiển CU</w:t>
      </w:r>
    </w:p>
    <w:p w14:paraId="1283BB4D" w14:textId="77777777" w:rsidR="00F517FD" w:rsidRPr="00F517FD" w:rsidRDefault="003D0E72" w:rsidP="003D0E7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D0E72">
        <w:rPr>
          <w:rFonts w:ascii="Calibri" w:hAnsi="Calibri" w:cs="Calibri"/>
          <w:b/>
          <w:bCs/>
          <w:sz w:val="28"/>
          <w:szCs w:val="24"/>
        </w:rPr>
        <w:t>Khối điều khiển (Control Unit - CU)</w:t>
      </w:r>
      <w:r w:rsidRPr="003D0E72">
        <w:rPr>
          <w:rFonts w:ascii="Calibri" w:hAnsi="Calibri" w:cs="Calibri"/>
          <w:sz w:val="28"/>
          <w:szCs w:val="24"/>
        </w:rPr>
        <w:t xml:space="preserve">: </w:t>
      </w:r>
    </w:p>
    <w:p w14:paraId="2F48E62C" w14:textId="77777777" w:rsidR="00F517FD" w:rsidRDefault="003D0E72" w:rsidP="00F517FD">
      <w:pPr>
        <w:ind w:left="720"/>
        <w:rPr>
          <w:rFonts w:ascii="Calibri" w:hAnsi="Calibri" w:cs="Calibri"/>
          <w:sz w:val="28"/>
          <w:szCs w:val="24"/>
          <w:lang w:val="vi-VN"/>
        </w:rPr>
      </w:pPr>
      <w:r w:rsidRPr="003D0E72">
        <w:rPr>
          <w:rFonts w:ascii="Calibri" w:hAnsi="Calibri" w:cs="Calibri"/>
          <w:sz w:val="28"/>
          <w:szCs w:val="24"/>
        </w:rPr>
        <w:t>Một trong các khối quan trọng nhất của CPU</w:t>
      </w:r>
    </w:p>
    <w:p w14:paraId="3C352D6F" w14:textId="126195D2" w:rsidR="003D0E72" w:rsidRPr="007F76B4" w:rsidRDefault="00F517FD" w:rsidP="007F76B4">
      <w:pPr>
        <w:ind w:left="720"/>
        <w:rPr>
          <w:rFonts w:ascii="Calibri" w:hAnsi="Calibri" w:cs="Calibri"/>
          <w:sz w:val="28"/>
          <w:szCs w:val="24"/>
          <w:lang w:val="vi-VN"/>
        </w:rPr>
      </w:pPr>
      <w:r w:rsidRPr="00F517F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Chức năng</w:t>
      </w:r>
      <w:r w:rsidRPr="00F517FD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3D0E72" w:rsidRPr="003D0E72">
        <w:rPr>
          <w:rFonts w:ascii="Calibri" w:hAnsi="Calibri" w:cs="Calibri"/>
          <w:sz w:val="28"/>
          <w:szCs w:val="24"/>
        </w:rPr>
        <w:t xml:space="preserve">điều khiển toàn bộ các hoạt động </w:t>
      </w:r>
      <w:r w:rsidR="007F76B4">
        <w:rPr>
          <w:rFonts w:ascii="Calibri" w:hAnsi="Calibri" w:cs="Calibri"/>
          <w:sz w:val="28"/>
          <w:szCs w:val="24"/>
        </w:rPr>
        <w:t>của</w:t>
      </w:r>
      <w:r w:rsidR="007F76B4">
        <w:rPr>
          <w:rFonts w:ascii="Calibri" w:hAnsi="Calibri" w:cs="Calibri"/>
          <w:sz w:val="28"/>
          <w:szCs w:val="24"/>
          <w:lang w:val="vi-VN"/>
        </w:rPr>
        <w:t xml:space="preserve"> CPU, </w:t>
      </w:r>
      <w:r w:rsidR="003D0E72" w:rsidRPr="003D0E72">
        <w:rPr>
          <w:rFonts w:ascii="Calibri" w:hAnsi="Calibri" w:cs="Calibri"/>
          <w:sz w:val="28"/>
          <w:szCs w:val="24"/>
        </w:rPr>
        <w:t>sử dụng</w:t>
      </w:r>
      <w:r w:rsidR="007F76B4">
        <w:rPr>
          <w:rFonts w:ascii="Calibri" w:hAnsi="Calibri" w:cs="Calibri"/>
          <w:sz w:val="28"/>
          <w:szCs w:val="24"/>
          <w:lang w:val="vi-VN"/>
        </w:rPr>
        <w:t xml:space="preserve"> xung</w:t>
      </w:r>
      <w:r w:rsidR="003D0E72" w:rsidRPr="003D0E72">
        <w:rPr>
          <w:rFonts w:ascii="Calibri" w:hAnsi="Calibri" w:cs="Calibri"/>
          <w:sz w:val="28"/>
          <w:szCs w:val="24"/>
        </w:rPr>
        <w:t xml:space="preserve"> nhịp đồng hồ</w:t>
      </w:r>
      <w:r>
        <w:rPr>
          <w:rFonts w:ascii="Calibri" w:hAnsi="Calibri" w:cs="Calibri"/>
          <w:sz w:val="28"/>
          <w:szCs w:val="24"/>
          <w:lang w:val="vi-VN"/>
        </w:rPr>
        <w:t xml:space="preserve"> CLK</w:t>
      </w:r>
      <w:r w:rsidR="003D0E72" w:rsidRPr="003D0E72">
        <w:rPr>
          <w:rFonts w:ascii="Calibri" w:hAnsi="Calibri" w:cs="Calibri"/>
          <w:sz w:val="28"/>
          <w:szCs w:val="24"/>
        </w:rPr>
        <w:t xml:space="preserve"> để đồng bộ</w:t>
      </w:r>
      <w:r w:rsidR="007F76B4">
        <w:rPr>
          <w:rFonts w:ascii="Calibri" w:hAnsi="Calibri" w:cs="Calibri"/>
          <w:sz w:val="28"/>
          <w:szCs w:val="24"/>
          <w:lang w:val="vi-VN"/>
        </w:rPr>
        <w:t xml:space="preserve"> giữa</w:t>
      </w:r>
      <w:r w:rsidR="003D0E72" w:rsidRPr="003D0E72">
        <w:rPr>
          <w:rFonts w:ascii="Calibri" w:hAnsi="Calibri" w:cs="Calibri"/>
          <w:sz w:val="28"/>
          <w:szCs w:val="24"/>
        </w:rPr>
        <w:t xml:space="preserve"> các </w:t>
      </w:r>
      <w:r w:rsidR="007F76B4">
        <w:rPr>
          <w:rFonts w:ascii="Calibri" w:hAnsi="Calibri" w:cs="Calibri"/>
          <w:sz w:val="28"/>
          <w:szCs w:val="24"/>
        </w:rPr>
        <w:t>bộ</w:t>
      </w:r>
      <w:r w:rsidR="007F76B4">
        <w:rPr>
          <w:rFonts w:ascii="Calibri" w:hAnsi="Calibri" w:cs="Calibri"/>
          <w:sz w:val="28"/>
          <w:szCs w:val="24"/>
          <w:lang w:val="vi-VN"/>
        </w:rPr>
        <w:t xml:space="preserve"> phận bên </w:t>
      </w:r>
      <w:r w:rsidR="003D0E72" w:rsidRPr="003D0E72">
        <w:rPr>
          <w:rFonts w:ascii="Calibri" w:hAnsi="Calibri" w:cs="Calibri"/>
          <w:sz w:val="28"/>
          <w:szCs w:val="24"/>
        </w:rPr>
        <w:t>trong CPU và giữa CPU với các bộ phận bên ngoài.</w:t>
      </w:r>
    </w:p>
    <w:p w14:paraId="5F1CC846" w14:textId="77777777" w:rsidR="003D0E72" w:rsidRPr="003D0E72" w:rsidRDefault="003D0E72" w:rsidP="003D0E7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D0E72">
        <w:rPr>
          <w:rFonts w:ascii="Calibri" w:hAnsi="Calibri" w:cs="Calibri"/>
          <w:b/>
          <w:bCs/>
          <w:sz w:val="28"/>
          <w:szCs w:val="24"/>
        </w:rPr>
        <w:t>Tín hiệu đầu vào của CU</w:t>
      </w:r>
      <w:r w:rsidRPr="003D0E72">
        <w:rPr>
          <w:rFonts w:ascii="Calibri" w:hAnsi="Calibri" w:cs="Calibri"/>
          <w:sz w:val="28"/>
          <w:szCs w:val="24"/>
        </w:rPr>
        <w:t>:</w:t>
      </w:r>
    </w:p>
    <w:p w14:paraId="6E3C142C" w14:textId="77777777" w:rsidR="003D0E72" w:rsidRPr="003D0E72" w:rsidRDefault="003D0E72" w:rsidP="003D0E72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3D0E72">
        <w:rPr>
          <w:rFonts w:ascii="Calibri" w:hAnsi="Calibri" w:cs="Calibri"/>
          <w:sz w:val="28"/>
          <w:szCs w:val="24"/>
        </w:rPr>
        <w:t>Lệnh từ thanh ghi lệnh (IR).</w:t>
      </w:r>
    </w:p>
    <w:p w14:paraId="11DEC7A9" w14:textId="77777777" w:rsidR="003D0E72" w:rsidRPr="003D0E72" w:rsidRDefault="003D0E72" w:rsidP="003D0E72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3D0E72">
        <w:rPr>
          <w:rFonts w:ascii="Calibri" w:hAnsi="Calibri" w:cs="Calibri"/>
          <w:sz w:val="28"/>
          <w:szCs w:val="24"/>
        </w:rPr>
        <w:t>Giá trị các cờ trạng thái của ALU.</w:t>
      </w:r>
    </w:p>
    <w:p w14:paraId="2A9E529F" w14:textId="77777777" w:rsidR="003D0E72" w:rsidRPr="003D0E72" w:rsidRDefault="003D0E72" w:rsidP="003D0E72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3D0E72">
        <w:rPr>
          <w:rFonts w:ascii="Calibri" w:hAnsi="Calibri" w:cs="Calibri"/>
          <w:sz w:val="28"/>
          <w:szCs w:val="24"/>
        </w:rPr>
        <w:t>Xung nhịp đồng hồ (CLK).</w:t>
      </w:r>
    </w:p>
    <w:p w14:paraId="16D46865" w14:textId="77777777" w:rsidR="003D0E72" w:rsidRPr="003D0E72" w:rsidRDefault="003D0E72" w:rsidP="003D0E7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D0E72">
        <w:rPr>
          <w:rFonts w:ascii="Calibri" w:hAnsi="Calibri" w:cs="Calibri"/>
          <w:b/>
          <w:bCs/>
          <w:sz w:val="28"/>
          <w:szCs w:val="24"/>
        </w:rPr>
        <w:t>Tín hiệu đầu ra của CU</w:t>
      </w:r>
      <w:r w:rsidRPr="003D0E72">
        <w:rPr>
          <w:rFonts w:ascii="Calibri" w:hAnsi="Calibri" w:cs="Calibri"/>
          <w:sz w:val="28"/>
          <w:szCs w:val="24"/>
        </w:rPr>
        <w:t>:</w:t>
      </w:r>
    </w:p>
    <w:p w14:paraId="6DB59ADE" w14:textId="77777777" w:rsidR="003D0E72" w:rsidRPr="003D0E72" w:rsidRDefault="003D0E72" w:rsidP="003D0E72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3D0E72">
        <w:rPr>
          <w:rFonts w:ascii="Calibri" w:hAnsi="Calibri" w:cs="Calibri"/>
          <w:sz w:val="28"/>
          <w:szCs w:val="24"/>
        </w:rPr>
        <w:t>Nhóm tín hiệu điều khiển các bộ phận bên trong CPU (Internal control signal).</w:t>
      </w:r>
    </w:p>
    <w:p w14:paraId="6B032EFB" w14:textId="77777777" w:rsidR="003D0E72" w:rsidRPr="003D0E72" w:rsidRDefault="003D0E72" w:rsidP="003D0E72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3D0E72">
        <w:rPr>
          <w:rFonts w:ascii="Calibri" w:hAnsi="Calibri" w:cs="Calibri"/>
          <w:sz w:val="28"/>
          <w:szCs w:val="24"/>
        </w:rPr>
        <w:t>Nhóm tín hiệu điều khiển các bộ phận bên ngoài CPU (External control signal).</w:t>
      </w:r>
    </w:p>
    <w:p w14:paraId="4E347DAB" w14:textId="0F4C8875" w:rsidR="002F7A44" w:rsidRDefault="00D371E4">
      <w:pPr>
        <w:rPr>
          <w:rFonts w:ascii="Calibri" w:hAnsi="Calibri" w:cs="Calibri"/>
          <w:sz w:val="28"/>
          <w:szCs w:val="24"/>
          <w:lang w:val="vi-VN"/>
        </w:rPr>
      </w:pPr>
      <w:r w:rsidRPr="00D371E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61BB943" wp14:editId="0DF0B74F">
            <wp:extent cx="4305300" cy="3219450"/>
            <wp:effectExtent l="0" t="0" r="0" b="0"/>
            <wp:docPr id="1058489698" name="Picture 1" descr="A diagram of a control un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9698" name="Picture 1" descr="A diagram of a control un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6B04" w14:textId="77777777" w:rsidR="00DB2867" w:rsidRPr="00DB2867" w:rsidRDefault="00DB2867">
      <w:pPr>
        <w:rPr>
          <w:rFonts w:ascii="Calibri" w:hAnsi="Calibri" w:cs="Calibri"/>
          <w:sz w:val="28"/>
          <w:szCs w:val="24"/>
          <w:lang w:val="vi-VN"/>
        </w:rPr>
      </w:pPr>
    </w:p>
    <w:sectPr w:rsidR="00DB2867" w:rsidRPr="00DB286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7633"/>
    <w:multiLevelType w:val="multilevel"/>
    <w:tmpl w:val="AC92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460309">
    <w:abstractNumId w:val="0"/>
  </w:num>
  <w:num w:numId="2" w16cid:durableId="8261685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0100142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517670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769101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866376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72"/>
    <w:rsid w:val="002802F9"/>
    <w:rsid w:val="002F7A44"/>
    <w:rsid w:val="003D0E72"/>
    <w:rsid w:val="004E57B9"/>
    <w:rsid w:val="005C3E9C"/>
    <w:rsid w:val="007A3F69"/>
    <w:rsid w:val="007F76B4"/>
    <w:rsid w:val="00816163"/>
    <w:rsid w:val="009832B9"/>
    <w:rsid w:val="009B7DB0"/>
    <w:rsid w:val="00B44B6B"/>
    <w:rsid w:val="00C51A72"/>
    <w:rsid w:val="00D371E4"/>
    <w:rsid w:val="00DB2867"/>
    <w:rsid w:val="00F5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EB8958"/>
  <w15:chartTrackingRefBased/>
  <w15:docId w15:val="{0CAF01E5-69F5-48CE-9431-4D5A2973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A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A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A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A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A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A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A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A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A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A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A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A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A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A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A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A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2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2024-12-31T03:00:00Z</dcterms:created>
  <dcterms:modified xsi:type="dcterms:W3CDTF">2025-03-07T13:10:00Z</dcterms:modified>
</cp:coreProperties>
</file>