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0F39" w14:textId="3FD5FA97" w:rsidR="002F7A44" w:rsidRPr="00004248" w:rsidRDefault="00004248" w:rsidP="0000424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0424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Tổng quan về Socket</w:t>
      </w:r>
    </w:p>
    <w:p w14:paraId="516C4070" w14:textId="230E47B0" w:rsidR="00004248" w:rsidRPr="00004248" w:rsidRDefault="00004248" w:rsidP="00004248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004248">
        <w:rPr>
          <w:rFonts w:ascii="Calibri" w:hAnsi="Calibri" w:cs="Calibri"/>
          <w:b/>
          <w:bCs/>
          <w:sz w:val="28"/>
          <w:szCs w:val="24"/>
        </w:rPr>
        <w:t>Socket là gì?</w:t>
      </w:r>
    </w:p>
    <w:p w14:paraId="606FAE6F" w14:textId="7E2F6160" w:rsidR="00004248" w:rsidRPr="00004248" w:rsidRDefault="00004248" w:rsidP="00004248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Socket là gì?</w:t>
      </w:r>
    </w:p>
    <w:p w14:paraId="40F0F316" w14:textId="12BFBAD8" w:rsidR="00004248" w:rsidRPr="00004248" w:rsidRDefault="00004248" w:rsidP="0000424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sz w:val="28"/>
          <w:szCs w:val="24"/>
        </w:rPr>
        <w:t xml:space="preserve">Socket là một </w:t>
      </w:r>
      <w:r w:rsidRPr="00004248">
        <w:rPr>
          <w:rFonts w:ascii="Calibri" w:hAnsi="Calibri" w:cs="Calibri"/>
          <w:b/>
          <w:bCs/>
          <w:sz w:val="28"/>
          <w:szCs w:val="24"/>
        </w:rPr>
        <w:t>điểm cuối</w:t>
      </w:r>
      <w:r w:rsidRPr="00004248">
        <w:rPr>
          <w:rFonts w:ascii="Calibri" w:hAnsi="Calibri" w:cs="Calibri"/>
          <w:sz w:val="28"/>
          <w:szCs w:val="24"/>
        </w:rPr>
        <w:t xml:space="preserve"> trong quá trình kết nối truyền dữ liệu giữa hai tiến trình.</w:t>
      </w:r>
    </w:p>
    <w:p w14:paraId="76AA7884" w14:textId="77777777" w:rsidR="00004248" w:rsidRPr="00004248" w:rsidRDefault="00004248" w:rsidP="0000424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sz w:val="28"/>
          <w:szCs w:val="24"/>
        </w:rPr>
        <w:t>Kết hợp giữa:</w:t>
      </w:r>
    </w:p>
    <w:p w14:paraId="04DE64E1" w14:textId="77777777" w:rsidR="00004248" w:rsidRPr="00004248" w:rsidRDefault="00004248" w:rsidP="00004248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b/>
          <w:bCs/>
          <w:sz w:val="28"/>
          <w:szCs w:val="24"/>
        </w:rPr>
        <w:t>Địa chỉ logic tầng mạng</w:t>
      </w:r>
      <w:r w:rsidRPr="00004248">
        <w:rPr>
          <w:rFonts w:ascii="Calibri" w:hAnsi="Calibri" w:cs="Calibri"/>
          <w:sz w:val="28"/>
          <w:szCs w:val="24"/>
        </w:rPr>
        <w:t xml:space="preserve"> (IP)</w:t>
      </w:r>
    </w:p>
    <w:p w14:paraId="62D0C834" w14:textId="77777777" w:rsidR="00004248" w:rsidRPr="00004248" w:rsidRDefault="00004248" w:rsidP="00004248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b/>
          <w:bCs/>
          <w:sz w:val="28"/>
          <w:szCs w:val="24"/>
        </w:rPr>
        <w:t>Số hiệu cổng tầng vận tải</w:t>
      </w:r>
      <w:r w:rsidRPr="00004248">
        <w:rPr>
          <w:rFonts w:ascii="Calibri" w:hAnsi="Calibri" w:cs="Calibri"/>
          <w:sz w:val="28"/>
          <w:szCs w:val="24"/>
        </w:rPr>
        <w:t xml:space="preserve"> (TCP/UDP)</w:t>
      </w:r>
    </w:p>
    <w:p w14:paraId="7E9D6321" w14:textId="77777777" w:rsidR="00004248" w:rsidRPr="00004248" w:rsidRDefault="00004248" w:rsidP="0000424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sz w:val="28"/>
          <w:szCs w:val="24"/>
        </w:rPr>
        <w:t xml:space="preserve">Vai trò: Là công cụ lập trình giúp </w:t>
      </w:r>
      <w:r w:rsidRPr="00004248">
        <w:rPr>
          <w:rFonts w:ascii="Calibri" w:hAnsi="Calibri" w:cs="Calibri"/>
          <w:b/>
          <w:bCs/>
          <w:sz w:val="28"/>
          <w:szCs w:val="24"/>
        </w:rPr>
        <w:t>xây dựng kết nối mạng</w:t>
      </w:r>
      <w:r w:rsidRPr="00004248">
        <w:rPr>
          <w:rFonts w:ascii="Calibri" w:hAnsi="Calibri" w:cs="Calibri"/>
          <w:sz w:val="28"/>
          <w:szCs w:val="24"/>
        </w:rPr>
        <w:t xml:space="preserve"> hai chiều giữa chương trình client và server.</w:t>
      </w:r>
    </w:p>
    <w:p w14:paraId="76F0ECEF" w14:textId="6F39AD71" w:rsidR="00004248" w:rsidRPr="00004248" w:rsidRDefault="00004248" w:rsidP="00004248">
      <w:pPr>
        <w:rPr>
          <w:rFonts w:ascii="Calibri" w:hAnsi="Calibri" w:cs="Calibri"/>
          <w:b/>
          <w:bCs/>
          <w:sz w:val="28"/>
          <w:szCs w:val="24"/>
        </w:rPr>
      </w:pPr>
      <w:r w:rsidRPr="00004248">
        <w:rPr>
          <w:rFonts w:ascii="Calibri" w:hAnsi="Calibri" w:cs="Calibri"/>
          <w:b/>
          <w:bCs/>
          <w:sz w:val="28"/>
          <w:szCs w:val="24"/>
        </w:rPr>
        <w:t>Nguồn gốc và chuẩn hóa</w:t>
      </w:r>
    </w:p>
    <w:p w14:paraId="13BE8816" w14:textId="77777777" w:rsidR="00004248" w:rsidRPr="00004248" w:rsidRDefault="00004248" w:rsidP="0000424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sz w:val="28"/>
          <w:szCs w:val="24"/>
        </w:rPr>
        <w:t xml:space="preserve">Bắt nguồn từ </w:t>
      </w:r>
      <w:r w:rsidRPr="00004248">
        <w:rPr>
          <w:rFonts w:ascii="Calibri" w:hAnsi="Calibri" w:cs="Calibri"/>
          <w:b/>
          <w:bCs/>
          <w:sz w:val="28"/>
          <w:szCs w:val="24"/>
        </w:rPr>
        <w:t>Berkeley Sockets Interface</w:t>
      </w:r>
      <w:r w:rsidRPr="00004248">
        <w:rPr>
          <w:rFonts w:ascii="Calibri" w:hAnsi="Calibri" w:cs="Calibri"/>
          <w:sz w:val="28"/>
          <w:szCs w:val="24"/>
        </w:rPr>
        <w:t xml:space="preserve"> trong hệ Unix (1980s)</w:t>
      </w:r>
    </w:p>
    <w:p w14:paraId="0F775FD4" w14:textId="77777777" w:rsidR="00004248" w:rsidRPr="00004248" w:rsidRDefault="00004248" w:rsidP="0000424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sz w:val="28"/>
          <w:szCs w:val="24"/>
        </w:rPr>
        <w:t xml:space="preserve">Microsoft phát triển </w:t>
      </w:r>
      <w:r w:rsidRPr="00004248">
        <w:rPr>
          <w:rFonts w:ascii="Calibri" w:hAnsi="Calibri" w:cs="Calibri"/>
          <w:b/>
          <w:bCs/>
          <w:sz w:val="28"/>
          <w:szCs w:val="24"/>
        </w:rPr>
        <w:t>WinSock</w:t>
      </w:r>
      <w:r w:rsidRPr="00004248">
        <w:rPr>
          <w:rFonts w:ascii="Calibri" w:hAnsi="Calibri" w:cs="Calibri"/>
          <w:sz w:val="28"/>
          <w:szCs w:val="24"/>
        </w:rPr>
        <w:t xml:space="preserve"> cho hệ Windows (1990s)</w:t>
      </w:r>
    </w:p>
    <w:p w14:paraId="71A40574" w14:textId="77777777" w:rsidR="00004248" w:rsidRPr="00004248" w:rsidRDefault="00004248" w:rsidP="0000424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sz w:val="28"/>
          <w:szCs w:val="24"/>
        </w:rPr>
        <w:t>Trong Java: dùng lớp Socket, ServerSocket, DatagramSocket, DatagramPacket...</w:t>
      </w:r>
    </w:p>
    <w:p w14:paraId="3E51B9EC" w14:textId="77777777" w:rsidR="00004248" w:rsidRPr="00004248" w:rsidRDefault="00004248" w:rsidP="00004248">
      <w:pPr>
        <w:rPr>
          <w:rFonts w:ascii="Calibri" w:hAnsi="Calibri" w:cs="Calibri"/>
          <w:sz w:val="28"/>
          <w:szCs w:val="24"/>
        </w:rPr>
      </w:pPr>
    </w:p>
    <w:p w14:paraId="3C72313F" w14:textId="18BA2E3B" w:rsidR="00004248" w:rsidRPr="00004248" w:rsidRDefault="00004248" w:rsidP="00004248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004248">
        <w:rPr>
          <w:rFonts w:ascii="Calibri" w:hAnsi="Calibri" w:cs="Calibri"/>
          <w:b/>
          <w:bCs/>
          <w:sz w:val="28"/>
          <w:szCs w:val="24"/>
        </w:rPr>
        <w:t>Mô hình truyền tin Client-Server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3140"/>
      </w:tblGrid>
      <w:tr w:rsidR="00004248" w:rsidRPr="00004248" w14:paraId="3FFAA088" w14:textId="77777777" w:rsidTr="00004248">
        <w:tc>
          <w:tcPr>
            <w:tcW w:w="0" w:type="auto"/>
            <w:hideMark/>
          </w:tcPr>
          <w:p w14:paraId="03D80C57" w14:textId="77777777" w:rsidR="00004248" w:rsidRPr="00004248" w:rsidRDefault="00004248" w:rsidP="0000424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125E1FE7" w14:textId="77777777" w:rsidR="00004248" w:rsidRPr="00004248" w:rsidRDefault="00004248" w:rsidP="0000424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004248" w:rsidRPr="00004248" w14:paraId="7B8ACA6B" w14:textId="77777777" w:rsidTr="00004248">
        <w:tc>
          <w:tcPr>
            <w:tcW w:w="0" w:type="auto"/>
            <w:hideMark/>
          </w:tcPr>
          <w:p w14:paraId="0CED636A" w14:textId="77777777" w:rsidR="00004248" w:rsidRPr="00004248" w:rsidRDefault="00004248" w:rsidP="0000424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Client</w:t>
            </w:r>
          </w:p>
        </w:tc>
        <w:tc>
          <w:tcPr>
            <w:tcW w:w="0" w:type="auto"/>
            <w:hideMark/>
          </w:tcPr>
          <w:p w14:paraId="0A0BA377" w14:textId="77777777" w:rsidR="00004248" w:rsidRPr="00004248" w:rsidRDefault="00004248" w:rsidP="0000424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Gửi yêu cầu dịch vụ</w:t>
            </w:r>
          </w:p>
        </w:tc>
      </w:tr>
      <w:tr w:rsidR="00004248" w:rsidRPr="00004248" w14:paraId="7B7B0F00" w14:textId="77777777" w:rsidTr="00004248">
        <w:tc>
          <w:tcPr>
            <w:tcW w:w="0" w:type="auto"/>
            <w:hideMark/>
          </w:tcPr>
          <w:p w14:paraId="168461EF" w14:textId="77777777" w:rsidR="00004248" w:rsidRPr="00004248" w:rsidRDefault="00004248" w:rsidP="0000424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Server</w:t>
            </w:r>
          </w:p>
        </w:tc>
        <w:tc>
          <w:tcPr>
            <w:tcW w:w="0" w:type="auto"/>
            <w:hideMark/>
          </w:tcPr>
          <w:p w14:paraId="6FADD96D" w14:textId="77777777" w:rsidR="00004248" w:rsidRPr="00004248" w:rsidRDefault="00004248" w:rsidP="0000424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Nhận yêu cầu và phản hồi</w:t>
            </w:r>
          </w:p>
        </w:tc>
      </w:tr>
    </w:tbl>
    <w:p w14:paraId="6DCAD099" w14:textId="77777777" w:rsidR="00004248" w:rsidRDefault="00004248" w:rsidP="00004248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3AFB5C20" w14:textId="7129DB31" w:rsidR="00004248" w:rsidRPr="00004248" w:rsidRDefault="00004248" w:rsidP="00004248">
      <w:pPr>
        <w:rPr>
          <w:rFonts w:ascii="Calibri" w:hAnsi="Calibri" w:cs="Calibri"/>
          <w:b/>
          <w:bCs/>
          <w:sz w:val="28"/>
          <w:szCs w:val="24"/>
        </w:rPr>
      </w:pPr>
      <w:r w:rsidRPr="00004248">
        <w:rPr>
          <w:rFonts w:ascii="Calibri" w:hAnsi="Calibri" w:cs="Calibri"/>
          <w:b/>
          <w:bCs/>
          <w:sz w:val="28"/>
          <w:szCs w:val="24"/>
        </w:rPr>
        <w:t>Hai chế độ truyền tin:</w:t>
      </w:r>
    </w:p>
    <w:p w14:paraId="580A0B78" w14:textId="77777777" w:rsidR="00004248" w:rsidRPr="00004248" w:rsidRDefault="00004248" w:rsidP="0000424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b/>
          <w:bCs/>
          <w:sz w:val="28"/>
          <w:szCs w:val="24"/>
        </w:rPr>
        <w:t>Đồng bộ</w:t>
      </w:r>
      <w:r w:rsidRPr="00004248">
        <w:rPr>
          <w:rFonts w:ascii="Calibri" w:hAnsi="Calibri" w:cs="Calibri"/>
          <w:sz w:val="28"/>
          <w:szCs w:val="24"/>
        </w:rPr>
        <w:t>: Tiến trình tạm dừng cho đến khi nhận/gửi xong</w:t>
      </w:r>
    </w:p>
    <w:p w14:paraId="31F52EB9" w14:textId="77777777" w:rsidR="00004248" w:rsidRPr="00004248" w:rsidRDefault="00004248" w:rsidP="00004248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b/>
          <w:bCs/>
          <w:sz w:val="28"/>
          <w:szCs w:val="24"/>
        </w:rPr>
        <w:t>Không đồng bộ</w:t>
      </w:r>
      <w:r w:rsidRPr="00004248">
        <w:rPr>
          <w:rFonts w:ascii="Calibri" w:hAnsi="Calibri" w:cs="Calibri"/>
          <w:sz w:val="28"/>
          <w:szCs w:val="24"/>
        </w:rPr>
        <w:t>: Tiến trình không bị chặn, xử lý song song</w:t>
      </w:r>
    </w:p>
    <w:p w14:paraId="4C6293AC" w14:textId="77777777" w:rsidR="00004248" w:rsidRDefault="00004248" w:rsidP="0000424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969070E" w14:textId="0924306E" w:rsidR="00004248" w:rsidRPr="00004248" w:rsidRDefault="00004248" w:rsidP="00004248">
      <w:pPr>
        <w:rPr>
          <w:rFonts w:ascii="Calibri" w:hAnsi="Calibri" w:cs="Calibri"/>
          <w:sz w:val="28"/>
          <w:szCs w:val="24"/>
        </w:rPr>
      </w:pPr>
      <w:r w:rsidRPr="00004248">
        <w:rPr>
          <w:rFonts w:ascii="Calibri" w:hAnsi="Calibri" w:cs="Calibri"/>
          <w:b/>
          <w:bCs/>
          <w:sz w:val="28"/>
          <w:szCs w:val="24"/>
        </w:rPr>
        <w:t>Các kiến trúc Client-Server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5142"/>
      </w:tblGrid>
      <w:tr w:rsidR="00004248" w:rsidRPr="00004248" w14:paraId="396E9BA8" w14:textId="77777777" w:rsidTr="00004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07AB4" w14:textId="77777777" w:rsidR="00004248" w:rsidRPr="00004248" w:rsidRDefault="00004248" w:rsidP="0000424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Mô hình</w:t>
            </w:r>
          </w:p>
        </w:tc>
        <w:tc>
          <w:tcPr>
            <w:tcW w:w="0" w:type="auto"/>
            <w:vAlign w:val="center"/>
            <w:hideMark/>
          </w:tcPr>
          <w:p w14:paraId="0DB02455" w14:textId="77777777" w:rsidR="00004248" w:rsidRPr="00004248" w:rsidRDefault="00004248" w:rsidP="0000424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 chính</w:t>
            </w:r>
          </w:p>
        </w:tc>
      </w:tr>
      <w:tr w:rsidR="00004248" w:rsidRPr="00004248" w14:paraId="29735871" w14:textId="77777777" w:rsidTr="0000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6082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2 tầng</w:t>
            </w:r>
          </w:p>
        </w:tc>
        <w:tc>
          <w:tcPr>
            <w:tcW w:w="0" w:type="auto"/>
            <w:vAlign w:val="center"/>
            <w:hideMark/>
          </w:tcPr>
          <w:p w14:paraId="03C14B53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Client xử lý, Server lưu dữ liệu (Telnet, FTP…)</w:t>
            </w:r>
          </w:p>
        </w:tc>
      </w:tr>
      <w:tr w:rsidR="00004248" w:rsidRPr="00004248" w14:paraId="60A4552B" w14:textId="77777777" w:rsidTr="0000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9DC0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3 tầng</w:t>
            </w:r>
          </w:p>
        </w:tc>
        <w:tc>
          <w:tcPr>
            <w:tcW w:w="0" w:type="auto"/>
            <w:vAlign w:val="center"/>
            <w:hideMark/>
          </w:tcPr>
          <w:p w14:paraId="36F49928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Tách biệt giao diện – xử lý – dữ liệu</w:t>
            </w:r>
          </w:p>
        </w:tc>
      </w:tr>
      <w:tr w:rsidR="00004248" w:rsidRPr="00004248" w14:paraId="1ED964F7" w14:textId="77777777" w:rsidTr="0000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30F5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n tầng</w:t>
            </w:r>
          </w:p>
        </w:tc>
        <w:tc>
          <w:tcPr>
            <w:tcW w:w="0" w:type="auto"/>
            <w:vAlign w:val="center"/>
            <w:hideMark/>
          </w:tcPr>
          <w:p w14:paraId="6DB6F4C7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Linh hoạt và mở rộng, áp dụng trong hệ lớn</w:t>
            </w:r>
          </w:p>
        </w:tc>
      </w:tr>
    </w:tbl>
    <w:p w14:paraId="15031626" w14:textId="77777777" w:rsidR="00004248" w:rsidRDefault="00004248" w:rsidP="00004248">
      <w:pPr>
        <w:rPr>
          <w:rFonts w:ascii="Calibri" w:hAnsi="Calibri" w:cs="Calibri"/>
          <w:sz w:val="28"/>
          <w:szCs w:val="24"/>
          <w:lang w:val="vi-VN"/>
        </w:rPr>
      </w:pPr>
      <w:r w:rsidRPr="00004248">
        <w:rPr>
          <w:rFonts w:ascii="Segoe UI Emoji" w:hAnsi="Segoe UI Emoji" w:cs="Segoe UI Emoji"/>
          <w:sz w:val="28"/>
          <w:szCs w:val="24"/>
        </w:rPr>
        <w:t>📌</w:t>
      </w:r>
      <w:r w:rsidRPr="00004248">
        <w:rPr>
          <w:rFonts w:ascii="Calibri" w:hAnsi="Calibri" w:cs="Calibri"/>
          <w:sz w:val="28"/>
          <w:szCs w:val="24"/>
        </w:rPr>
        <w:t xml:space="preserve"> </w:t>
      </w:r>
      <w:r w:rsidRPr="00004248">
        <w:rPr>
          <w:rFonts w:ascii="Calibri" w:hAnsi="Calibri" w:cs="Calibri"/>
          <w:i/>
          <w:iCs/>
          <w:sz w:val="28"/>
          <w:szCs w:val="24"/>
        </w:rPr>
        <w:t>Tầng trình diễn</w:t>
      </w:r>
      <w:r w:rsidRPr="00004248">
        <w:rPr>
          <w:rFonts w:ascii="Calibri" w:hAnsi="Calibri" w:cs="Calibri"/>
          <w:sz w:val="28"/>
          <w:szCs w:val="24"/>
        </w:rPr>
        <w:t xml:space="preserve">, </w:t>
      </w:r>
      <w:r w:rsidRPr="00004248">
        <w:rPr>
          <w:rFonts w:ascii="Calibri" w:hAnsi="Calibri" w:cs="Calibri"/>
          <w:i/>
          <w:iCs/>
          <w:sz w:val="28"/>
          <w:szCs w:val="24"/>
        </w:rPr>
        <w:t>tầng nghiệp vụ</w:t>
      </w:r>
      <w:r w:rsidRPr="00004248">
        <w:rPr>
          <w:rFonts w:ascii="Calibri" w:hAnsi="Calibri" w:cs="Calibri"/>
          <w:sz w:val="28"/>
          <w:szCs w:val="24"/>
        </w:rPr>
        <w:t xml:space="preserve">, </w:t>
      </w:r>
      <w:r w:rsidRPr="00004248">
        <w:rPr>
          <w:rFonts w:ascii="Calibri" w:hAnsi="Calibri" w:cs="Calibri"/>
          <w:i/>
          <w:iCs/>
          <w:sz w:val="28"/>
          <w:szCs w:val="24"/>
        </w:rPr>
        <w:t>tầng dịch vụ hạ tầng</w:t>
      </w:r>
      <w:r w:rsidRPr="00004248">
        <w:rPr>
          <w:rFonts w:ascii="Calibri" w:hAnsi="Calibri" w:cs="Calibri"/>
          <w:sz w:val="28"/>
          <w:szCs w:val="24"/>
        </w:rPr>
        <w:t xml:space="preserve"> giúp tách biệt chức năng rõ ràng.</w:t>
      </w:r>
    </w:p>
    <w:p w14:paraId="225A7AFB" w14:textId="7E7069CE" w:rsidR="00004248" w:rsidRDefault="00004248" w:rsidP="00004248">
      <w:pPr>
        <w:rPr>
          <w:rFonts w:ascii="Calibri" w:hAnsi="Calibri" w:cs="Calibri"/>
          <w:sz w:val="28"/>
          <w:szCs w:val="24"/>
          <w:lang w:val="vi-VN"/>
        </w:rPr>
      </w:pPr>
      <w:r w:rsidRPr="00004248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39980FBA" wp14:editId="318C818A">
            <wp:extent cx="4781550" cy="3943350"/>
            <wp:effectExtent l="0" t="0" r="0" b="0"/>
            <wp:docPr id="1661608709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08709" name="Picture 1" descr="A diagram of a serv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7434" w14:textId="77777777" w:rsidR="00004248" w:rsidRPr="00004248" w:rsidRDefault="00004248" w:rsidP="00004248">
      <w:pPr>
        <w:rPr>
          <w:rFonts w:ascii="Calibri" w:hAnsi="Calibri" w:cs="Calibri"/>
          <w:sz w:val="28"/>
          <w:szCs w:val="24"/>
          <w:lang w:val="vi-VN"/>
        </w:rPr>
      </w:pPr>
    </w:p>
    <w:p w14:paraId="32756F0C" w14:textId="4B4E0E1A" w:rsidR="00004248" w:rsidRPr="00004248" w:rsidRDefault="00004248" w:rsidP="00004248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Segoe UI Emoji"/>
          <w:b/>
          <w:bCs/>
          <w:sz w:val="28"/>
          <w:szCs w:val="24"/>
        </w:rPr>
        <w:t>3</w:t>
      </w:r>
      <w:r>
        <w:rPr>
          <w:rFonts w:asciiTheme="minorHAnsi" w:hAnsiTheme="minorHAnsi" w:cs="Segoe UI Emoji"/>
          <w:b/>
          <w:bCs/>
          <w:sz w:val="28"/>
          <w:szCs w:val="24"/>
          <w:lang w:val="vi-VN"/>
        </w:rPr>
        <w:t xml:space="preserve">. </w:t>
      </w:r>
      <w:r w:rsidRPr="00004248">
        <w:rPr>
          <w:rFonts w:ascii="Calibri" w:hAnsi="Calibri" w:cs="Calibri"/>
          <w:b/>
          <w:bCs/>
          <w:sz w:val="28"/>
          <w:szCs w:val="24"/>
        </w:rPr>
        <w:t>Mô hình Socket với TCP và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020"/>
        <w:gridCol w:w="3851"/>
      </w:tblGrid>
      <w:tr w:rsidR="00004248" w:rsidRPr="00004248" w14:paraId="6AC06969" w14:textId="77777777" w:rsidTr="00004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1DE86" w14:textId="77777777" w:rsidR="00004248" w:rsidRPr="00004248" w:rsidRDefault="00004248" w:rsidP="0000424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3A32993D" w14:textId="77777777" w:rsidR="00004248" w:rsidRPr="00004248" w:rsidRDefault="00004248" w:rsidP="0000424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422D9BD7" w14:textId="77777777" w:rsidR="00004248" w:rsidRPr="00004248" w:rsidRDefault="00004248" w:rsidP="0000424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04248">
              <w:rPr>
                <w:rFonts w:ascii="Calibri" w:hAnsi="Calibri" w:cs="Calibri"/>
                <w:b/>
                <w:bCs/>
                <w:sz w:val="28"/>
                <w:szCs w:val="24"/>
              </w:rPr>
              <w:t>Lớp Java tương ứng</w:t>
            </w:r>
          </w:p>
        </w:tc>
      </w:tr>
      <w:tr w:rsidR="00004248" w:rsidRPr="00004248" w14:paraId="62A9A2B4" w14:textId="77777777" w:rsidTr="0000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C6F8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A161286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Có liên kết – tin cậy – cần thiết lập</w:t>
            </w:r>
          </w:p>
        </w:tc>
        <w:tc>
          <w:tcPr>
            <w:tcW w:w="0" w:type="auto"/>
            <w:vAlign w:val="center"/>
            <w:hideMark/>
          </w:tcPr>
          <w:p w14:paraId="6BD19763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Socket, ServerSocket</w:t>
            </w:r>
          </w:p>
        </w:tc>
      </w:tr>
      <w:tr w:rsidR="00004248" w:rsidRPr="00004248" w14:paraId="3D5C8211" w14:textId="77777777" w:rsidTr="00004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C968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77E2517A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Không liên kết – nhanh – dễ mất gói</w:t>
            </w:r>
          </w:p>
        </w:tc>
        <w:tc>
          <w:tcPr>
            <w:tcW w:w="0" w:type="auto"/>
            <w:vAlign w:val="center"/>
            <w:hideMark/>
          </w:tcPr>
          <w:p w14:paraId="405CA616" w14:textId="77777777" w:rsidR="00004248" w:rsidRPr="00004248" w:rsidRDefault="00004248" w:rsidP="00004248">
            <w:pPr>
              <w:rPr>
                <w:rFonts w:ascii="Calibri" w:hAnsi="Calibri" w:cs="Calibri"/>
                <w:sz w:val="28"/>
                <w:szCs w:val="24"/>
              </w:rPr>
            </w:pPr>
            <w:r w:rsidRPr="00004248">
              <w:rPr>
                <w:rFonts w:ascii="Calibri" w:hAnsi="Calibri" w:cs="Calibri"/>
                <w:sz w:val="28"/>
                <w:szCs w:val="24"/>
              </w:rPr>
              <w:t>DatagramSocket, DatagramPacket</w:t>
            </w:r>
          </w:p>
        </w:tc>
      </w:tr>
    </w:tbl>
    <w:p w14:paraId="3823A050" w14:textId="77777777" w:rsidR="00004248" w:rsidRDefault="0000424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9886273" w14:textId="772AC9A6" w:rsidR="00004248" w:rsidRPr="00004248" w:rsidRDefault="00004248">
      <w:pPr>
        <w:rPr>
          <w:rFonts w:ascii="Calibri" w:hAnsi="Calibri" w:cs="Calibri"/>
          <w:sz w:val="28"/>
          <w:szCs w:val="24"/>
          <w:lang w:val="vi-VN"/>
        </w:rPr>
      </w:pPr>
      <w:r w:rsidRPr="00004248">
        <w:rPr>
          <w:rFonts w:ascii="Calibri" w:hAnsi="Calibri" w:cs="Calibri"/>
          <w:sz w:val="28"/>
          <w:szCs w:val="24"/>
          <w:lang w:val="vi-VN"/>
        </w:rPr>
        <w:lastRenderedPageBreak/>
        <w:drawing>
          <wp:inline distT="0" distB="0" distL="0" distR="0" wp14:anchorId="3F86ECC7" wp14:editId="60513181">
            <wp:extent cx="4495800" cy="4667250"/>
            <wp:effectExtent l="0" t="0" r="0" b="0"/>
            <wp:docPr id="80110567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05677" name="Picture 1" descr="A diagram of a computer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2AD1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7B09B849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0C621C15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57A278A0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37185F65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3DA8AE31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316915A0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7A17D733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6261D005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1BACC6BD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1245794E" w14:textId="77777777" w:rsid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p w14:paraId="7C027093" w14:textId="77777777" w:rsidR="00004248" w:rsidRPr="00004248" w:rsidRDefault="00004248">
      <w:pPr>
        <w:rPr>
          <w:rFonts w:ascii="Calibri" w:hAnsi="Calibri" w:cs="Calibri"/>
          <w:sz w:val="28"/>
          <w:szCs w:val="24"/>
          <w:lang w:val="vi-VN"/>
        </w:rPr>
      </w:pPr>
    </w:p>
    <w:sectPr w:rsidR="00004248" w:rsidRPr="0000424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233"/>
    <w:multiLevelType w:val="multilevel"/>
    <w:tmpl w:val="B91A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54BC0"/>
    <w:multiLevelType w:val="multilevel"/>
    <w:tmpl w:val="B3B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3FA8"/>
    <w:multiLevelType w:val="multilevel"/>
    <w:tmpl w:val="C8C6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970D8"/>
    <w:multiLevelType w:val="multilevel"/>
    <w:tmpl w:val="998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34BCC"/>
    <w:multiLevelType w:val="multilevel"/>
    <w:tmpl w:val="2F0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375CA"/>
    <w:multiLevelType w:val="multilevel"/>
    <w:tmpl w:val="0A5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8174D"/>
    <w:multiLevelType w:val="multilevel"/>
    <w:tmpl w:val="566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13938">
    <w:abstractNumId w:val="1"/>
  </w:num>
  <w:num w:numId="2" w16cid:durableId="924729201">
    <w:abstractNumId w:val="3"/>
  </w:num>
  <w:num w:numId="3" w16cid:durableId="1104688484">
    <w:abstractNumId w:val="5"/>
  </w:num>
  <w:num w:numId="4" w16cid:durableId="610012413">
    <w:abstractNumId w:val="2"/>
  </w:num>
  <w:num w:numId="5" w16cid:durableId="150099572">
    <w:abstractNumId w:val="0"/>
  </w:num>
  <w:num w:numId="6" w16cid:durableId="838545786">
    <w:abstractNumId w:val="6"/>
  </w:num>
  <w:num w:numId="7" w16cid:durableId="1888567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F5"/>
    <w:rsid w:val="00004248"/>
    <w:rsid w:val="000E6AAC"/>
    <w:rsid w:val="001E1EF5"/>
    <w:rsid w:val="002802F9"/>
    <w:rsid w:val="002F7A44"/>
    <w:rsid w:val="005C3E9C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F3426"/>
  <w15:chartTrackingRefBased/>
  <w15:docId w15:val="{AF4EAEB1-BFE6-458F-A175-5DC4C81F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4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8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2025-07-13T13:23:00Z</dcterms:created>
  <dcterms:modified xsi:type="dcterms:W3CDTF">2025-07-13T13:28:00Z</dcterms:modified>
</cp:coreProperties>
</file>