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9DD17" w14:textId="7CB3A470" w:rsidR="006B198B" w:rsidRPr="00BD21AA" w:rsidRDefault="006B198B" w:rsidP="00BD21AA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8F7D58">
        <w:rPr>
          <w:rFonts w:ascii="Calibri" w:hAnsi="Calibri" w:cs="Calibri"/>
          <w:b/>
          <w:bCs/>
          <w:i/>
          <w:iCs/>
          <w:sz w:val="36"/>
          <w:szCs w:val="32"/>
        </w:rPr>
        <w:t>Các thiết bị mạng nội bộ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2532"/>
        <w:gridCol w:w="2587"/>
        <w:gridCol w:w="2653"/>
      </w:tblGrid>
      <w:tr w:rsidR="00BD21AA" w:rsidRPr="00BD21AA" w14:paraId="2097CE5C" w14:textId="77777777" w:rsidTr="00BD21AA">
        <w:tc>
          <w:tcPr>
            <w:tcW w:w="0" w:type="auto"/>
            <w:hideMark/>
          </w:tcPr>
          <w:p w14:paraId="1E080D6B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D21AA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2532" w:type="dxa"/>
            <w:hideMark/>
          </w:tcPr>
          <w:p w14:paraId="35F77B44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D21AA">
              <w:rPr>
                <w:rFonts w:ascii="Calibri" w:hAnsi="Calibri" w:cs="Calibri"/>
                <w:b/>
                <w:bCs/>
                <w:sz w:val="28"/>
                <w:szCs w:val="24"/>
              </w:rPr>
              <w:t>Hub</w:t>
            </w:r>
          </w:p>
        </w:tc>
        <w:tc>
          <w:tcPr>
            <w:tcW w:w="2587" w:type="dxa"/>
            <w:hideMark/>
          </w:tcPr>
          <w:p w14:paraId="7240BEC9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D21AA">
              <w:rPr>
                <w:rFonts w:ascii="Calibri" w:hAnsi="Calibri" w:cs="Calibri"/>
                <w:b/>
                <w:bCs/>
                <w:sz w:val="28"/>
                <w:szCs w:val="24"/>
              </w:rPr>
              <w:t>Bridge</w:t>
            </w:r>
          </w:p>
        </w:tc>
        <w:tc>
          <w:tcPr>
            <w:tcW w:w="0" w:type="auto"/>
            <w:hideMark/>
          </w:tcPr>
          <w:p w14:paraId="38E4121E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D21AA">
              <w:rPr>
                <w:rFonts w:ascii="Calibri" w:hAnsi="Calibri" w:cs="Calibri"/>
                <w:b/>
                <w:bCs/>
                <w:sz w:val="28"/>
                <w:szCs w:val="24"/>
              </w:rPr>
              <w:t>Switch</w:t>
            </w:r>
          </w:p>
        </w:tc>
      </w:tr>
      <w:tr w:rsidR="00BD21AA" w:rsidRPr="00BD21AA" w14:paraId="2F90FD51" w14:textId="77777777" w:rsidTr="00BD21AA">
        <w:tc>
          <w:tcPr>
            <w:tcW w:w="0" w:type="auto"/>
            <w:hideMark/>
          </w:tcPr>
          <w:p w14:paraId="7AD46181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b/>
                <w:bCs/>
                <w:sz w:val="28"/>
                <w:szCs w:val="24"/>
              </w:rPr>
              <w:t>Tầng hoạt động (OSI)</w:t>
            </w:r>
          </w:p>
        </w:tc>
        <w:tc>
          <w:tcPr>
            <w:tcW w:w="2532" w:type="dxa"/>
            <w:hideMark/>
          </w:tcPr>
          <w:p w14:paraId="40AD9A02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sz w:val="28"/>
                <w:szCs w:val="24"/>
              </w:rPr>
              <w:t>Tầng vật lý (Layer 1), đôi khi coi ở tầng liên kết dữ liệu nhưng rất đơn giản</w:t>
            </w:r>
          </w:p>
        </w:tc>
        <w:tc>
          <w:tcPr>
            <w:tcW w:w="2587" w:type="dxa"/>
            <w:hideMark/>
          </w:tcPr>
          <w:p w14:paraId="5EFA1A36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sz w:val="28"/>
                <w:szCs w:val="24"/>
              </w:rPr>
              <w:t>Tầng liên kết dữ liệu (Layer 2)</w:t>
            </w:r>
          </w:p>
        </w:tc>
        <w:tc>
          <w:tcPr>
            <w:tcW w:w="0" w:type="auto"/>
            <w:hideMark/>
          </w:tcPr>
          <w:p w14:paraId="3BCC8181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sz w:val="28"/>
                <w:szCs w:val="24"/>
              </w:rPr>
              <w:t>Tầng liên kết dữ liệu (Layer 2), một số Switch có thể hoạt động ở Layer 3</w:t>
            </w:r>
          </w:p>
        </w:tc>
      </w:tr>
      <w:tr w:rsidR="00BD21AA" w:rsidRPr="00BD21AA" w14:paraId="46E1CC9C" w14:textId="77777777" w:rsidTr="00BD21AA">
        <w:tc>
          <w:tcPr>
            <w:tcW w:w="0" w:type="auto"/>
            <w:hideMark/>
          </w:tcPr>
          <w:p w14:paraId="6852E2E4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b/>
                <w:bCs/>
                <w:sz w:val="28"/>
                <w:szCs w:val="24"/>
              </w:rPr>
              <w:t>Cách truyền dữ liệu</w:t>
            </w:r>
          </w:p>
        </w:tc>
        <w:tc>
          <w:tcPr>
            <w:tcW w:w="2532" w:type="dxa"/>
            <w:hideMark/>
          </w:tcPr>
          <w:p w14:paraId="4ED73632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sz w:val="28"/>
                <w:szCs w:val="24"/>
              </w:rPr>
              <w:t>Phát (broadcast) ra tất cả cổng</w:t>
            </w:r>
          </w:p>
        </w:tc>
        <w:tc>
          <w:tcPr>
            <w:tcW w:w="2587" w:type="dxa"/>
            <w:hideMark/>
          </w:tcPr>
          <w:p w14:paraId="3146EF30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sz w:val="28"/>
                <w:szCs w:val="24"/>
              </w:rPr>
              <w:t>Lọc và chuyển tiếp frame dựa trên địa chỉ MAC, giữa các đoạn mạng</w:t>
            </w:r>
          </w:p>
        </w:tc>
        <w:tc>
          <w:tcPr>
            <w:tcW w:w="0" w:type="auto"/>
            <w:hideMark/>
          </w:tcPr>
          <w:p w14:paraId="0952C1CF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sz w:val="28"/>
                <w:szCs w:val="24"/>
              </w:rPr>
              <w:t>Chuyển tiếp thông minh dựa trên bảng MAC, chỉ gửi đến đúng cổng có thiết bị đích</w:t>
            </w:r>
          </w:p>
        </w:tc>
      </w:tr>
      <w:tr w:rsidR="00BD21AA" w:rsidRPr="00BD21AA" w14:paraId="459A327C" w14:textId="77777777" w:rsidTr="00BD21AA">
        <w:tc>
          <w:tcPr>
            <w:tcW w:w="0" w:type="auto"/>
            <w:hideMark/>
          </w:tcPr>
          <w:p w14:paraId="5F734F2B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b/>
                <w:bCs/>
                <w:sz w:val="28"/>
                <w:szCs w:val="24"/>
              </w:rPr>
              <w:t>Bảng địa chỉ MAC</w:t>
            </w:r>
          </w:p>
        </w:tc>
        <w:tc>
          <w:tcPr>
            <w:tcW w:w="2532" w:type="dxa"/>
            <w:hideMark/>
          </w:tcPr>
          <w:p w14:paraId="65B0FDEF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sz w:val="28"/>
                <w:szCs w:val="24"/>
              </w:rPr>
              <w:t>Không có</w:t>
            </w:r>
          </w:p>
        </w:tc>
        <w:tc>
          <w:tcPr>
            <w:tcW w:w="2587" w:type="dxa"/>
            <w:hideMark/>
          </w:tcPr>
          <w:p w14:paraId="520AA772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sz w:val="28"/>
                <w:szCs w:val="24"/>
              </w:rPr>
              <w:t>Có, nhưng đơn giản</w:t>
            </w:r>
          </w:p>
        </w:tc>
        <w:tc>
          <w:tcPr>
            <w:tcW w:w="0" w:type="auto"/>
            <w:hideMark/>
          </w:tcPr>
          <w:p w14:paraId="7DC69049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sz w:val="28"/>
                <w:szCs w:val="24"/>
              </w:rPr>
              <w:t>Có, đầy đủ và tối ưu</w:t>
            </w:r>
          </w:p>
        </w:tc>
      </w:tr>
      <w:tr w:rsidR="00BD21AA" w:rsidRPr="00BD21AA" w14:paraId="562DCB4A" w14:textId="77777777" w:rsidTr="00BD21AA">
        <w:tc>
          <w:tcPr>
            <w:tcW w:w="0" w:type="auto"/>
            <w:hideMark/>
          </w:tcPr>
          <w:p w14:paraId="478FA387" w14:textId="1E9A4CC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Miền xung đột </w:t>
            </w:r>
          </w:p>
        </w:tc>
        <w:tc>
          <w:tcPr>
            <w:tcW w:w="2532" w:type="dxa"/>
            <w:hideMark/>
          </w:tcPr>
          <w:p w14:paraId="6C813BC5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sz w:val="28"/>
                <w:szCs w:val="24"/>
              </w:rPr>
              <w:t>Tất cả cổng chung một miền</w:t>
            </w:r>
          </w:p>
        </w:tc>
        <w:tc>
          <w:tcPr>
            <w:tcW w:w="2587" w:type="dxa"/>
            <w:hideMark/>
          </w:tcPr>
          <w:p w14:paraId="34DEEA94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sz w:val="28"/>
                <w:szCs w:val="24"/>
              </w:rPr>
              <w:t>Mỗi đoạn mạng là một miền riêng</w:t>
            </w:r>
          </w:p>
        </w:tc>
        <w:tc>
          <w:tcPr>
            <w:tcW w:w="0" w:type="auto"/>
            <w:hideMark/>
          </w:tcPr>
          <w:p w14:paraId="66DA0CE6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sz w:val="28"/>
                <w:szCs w:val="24"/>
              </w:rPr>
              <w:t>Mỗi cổng là một miền riêng biệt</w:t>
            </w:r>
          </w:p>
        </w:tc>
      </w:tr>
      <w:tr w:rsidR="00BD21AA" w:rsidRPr="00BD21AA" w14:paraId="0806CF21" w14:textId="77777777" w:rsidTr="00BD21AA">
        <w:tc>
          <w:tcPr>
            <w:tcW w:w="0" w:type="auto"/>
            <w:hideMark/>
          </w:tcPr>
          <w:p w14:paraId="35DCB9C3" w14:textId="61C0055B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Miền quảng bá </w:t>
            </w:r>
          </w:p>
        </w:tc>
        <w:tc>
          <w:tcPr>
            <w:tcW w:w="2532" w:type="dxa"/>
            <w:hideMark/>
          </w:tcPr>
          <w:p w14:paraId="6FCF4C8C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sz w:val="28"/>
                <w:szCs w:val="24"/>
              </w:rPr>
              <w:t>Một miền chung</w:t>
            </w:r>
          </w:p>
        </w:tc>
        <w:tc>
          <w:tcPr>
            <w:tcW w:w="2587" w:type="dxa"/>
            <w:hideMark/>
          </w:tcPr>
          <w:p w14:paraId="7EB88779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sz w:val="28"/>
                <w:szCs w:val="24"/>
              </w:rPr>
              <w:t>Một miền chung</w:t>
            </w:r>
          </w:p>
        </w:tc>
        <w:tc>
          <w:tcPr>
            <w:tcW w:w="0" w:type="auto"/>
            <w:hideMark/>
          </w:tcPr>
          <w:p w14:paraId="08322D76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sz w:val="28"/>
                <w:szCs w:val="24"/>
              </w:rPr>
              <w:t>Một miền chung (trừ khi cấu hình VLAN để chia nhỏ)</w:t>
            </w:r>
          </w:p>
        </w:tc>
      </w:tr>
      <w:tr w:rsidR="00BD21AA" w:rsidRPr="00BD21AA" w14:paraId="147104C7" w14:textId="77777777" w:rsidTr="00BD21AA">
        <w:tc>
          <w:tcPr>
            <w:tcW w:w="0" w:type="auto"/>
            <w:hideMark/>
          </w:tcPr>
          <w:p w14:paraId="0844CE81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b/>
                <w:bCs/>
                <w:sz w:val="28"/>
                <w:szCs w:val="24"/>
              </w:rPr>
              <w:t>Hiệu suất</w:t>
            </w:r>
          </w:p>
        </w:tc>
        <w:tc>
          <w:tcPr>
            <w:tcW w:w="2532" w:type="dxa"/>
            <w:hideMark/>
          </w:tcPr>
          <w:p w14:paraId="52B2D01A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sz w:val="28"/>
                <w:szCs w:val="24"/>
              </w:rPr>
              <w:t>Thấp, dễ nghẽn</w:t>
            </w:r>
          </w:p>
        </w:tc>
        <w:tc>
          <w:tcPr>
            <w:tcW w:w="2587" w:type="dxa"/>
            <w:hideMark/>
          </w:tcPr>
          <w:p w14:paraId="30E659DA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sz w:val="28"/>
                <w:szCs w:val="24"/>
              </w:rPr>
              <w:t>Trung bình, giảm xung đột so với Hub</w:t>
            </w:r>
          </w:p>
        </w:tc>
        <w:tc>
          <w:tcPr>
            <w:tcW w:w="0" w:type="auto"/>
            <w:hideMark/>
          </w:tcPr>
          <w:p w14:paraId="1011C2F6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sz w:val="28"/>
                <w:szCs w:val="24"/>
              </w:rPr>
              <w:t>Cao, tối ưu băng thông, hội tụ nhanh</w:t>
            </w:r>
          </w:p>
        </w:tc>
      </w:tr>
      <w:tr w:rsidR="00BD21AA" w:rsidRPr="00BD21AA" w14:paraId="1C6E738E" w14:textId="77777777" w:rsidTr="00BD21AA">
        <w:tc>
          <w:tcPr>
            <w:tcW w:w="0" w:type="auto"/>
            <w:hideMark/>
          </w:tcPr>
          <w:p w14:paraId="4ED0FC9E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b/>
                <w:bCs/>
                <w:sz w:val="28"/>
                <w:szCs w:val="24"/>
              </w:rPr>
              <w:t>Ứng dụng</w:t>
            </w:r>
          </w:p>
        </w:tc>
        <w:tc>
          <w:tcPr>
            <w:tcW w:w="2532" w:type="dxa"/>
            <w:hideMark/>
          </w:tcPr>
          <w:p w14:paraId="42780753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sz w:val="28"/>
                <w:szCs w:val="24"/>
              </w:rPr>
              <w:t>Mạng nhỏ, thử nghiệm</w:t>
            </w:r>
          </w:p>
        </w:tc>
        <w:tc>
          <w:tcPr>
            <w:tcW w:w="2587" w:type="dxa"/>
            <w:hideMark/>
          </w:tcPr>
          <w:p w14:paraId="11BDD166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sz w:val="28"/>
                <w:szCs w:val="24"/>
              </w:rPr>
              <w:t>Phân đoạn mạng LAN vừa</w:t>
            </w:r>
          </w:p>
        </w:tc>
        <w:tc>
          <w:tcPr>
            <w:tcW w:w="0" w:type="auto"/>
            <w:hideMark/>
          </w:tcPr>
          <w:p w14:paraId="3A16EC27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sz w:val="28"/>
                <w:szCs w:val="24"/>
              </w:rPr>
              <w:t>Mạng LAN hiện đại, doanh nghiệp</w:t>
            </w:r>
          </w:p>
        </w:tc>
      </w:tr>
      <w:tr w:rsidR="00BD21AA" w:rsidRPr="00BD21AA" w14:paraId="7D4C9BEE" w14:textId="77777777" w:rsidTr="00BD21AA">
        <w:tc>
          <w:tcPr>
            <w:tcW w:w="0" w:type="auto"/>
            <w:hideMark/>
          </w:tcPr>
          <w:p w14:paraId="5453CAD4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b/>
                <w:bCs/>
                <w:sz w:val="28"/>
                <w:szCs w:val="24"/>
              </w:rPr>
              <w:t>Độ phức tạp</w:t>
            </w:r>
          </w:p>
        </w:tc>
        <w:tc>
          <w:tcPr>
            <w:tcW w:w="2532" w:type="dxa"/>
            <w:hideMark/>
          </w:tcPr>
          <w:p w14:paraId="2D99025B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sz w:val="28"/>
                <w:szCs w:val="24"/>
              </w:rPr>
              <w:t>Rất đơn giản</w:t>
            </w:r>
          </w:p>
        </w:tc>
        <w:tc>
          <w:tcPr>
            <w:tcW w:w="2587" w:type="dxa"/>
            <w:hideMark/>
          </w:tcPr>
          <w:p w14:paraId="61FC20A4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sz w:val="28"/>
                <w:szCs w:val="24"/>
              </w:rPr>
              <w:t>Trung bình</w:t>
            </w:r>
          </w:p>
        </w:tc>
        <w:tc>
          <w:tcPr>
            <w:tcW w:w="0" w:type="auto"/>
            <w:hideMark/>
          </w:tcPr>
          <w:p w14:paraId="207D2DA3" w14:textId="77777777" w:rsidR="00BD21AA" w:rsidRPr="00BD21AA" w:rsidRDefault="00BD21AA" w:rsidP="00BD21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D21AA">
              <w:rPr>
                <w:rFonts w:ascii="Calibri" w:hAnsi="Calibri" w:cs="Calibri"/>
                <w:sz w:val="28"/>
                <w:szCs w:val="24"/>
              </w:rPr>
              <w:t>Cao, nhiều tính năng nâng cao (VLAN, STP, QoS…)</w:t>
            </w:r>
          </w:p>
        </w:tc>
      </w:tr>
    </w:tbl>
    <w:p w14:paraId="05B0F7AC" w14:textId="77777777" w:rsidR="006B198B" w:rsidRPr="00BD21AA" w:rsidRDefault="006B198B" w:rsidP="006B198B">
      <w:pPr>
        <w:rPr>
          <w:rFonts w:ascii="Calibri" w:hAnsi="Calibri" w:cs="Calibri"/>
          <w:sz w:val="28"/>
          <w:szCs w:val="24"/>
          <w:lang w:val="vi-VN"/>
        </w:rPr>
      </w:pPr>
    </w:p>
    <w:p w14:paraId="78FBE682" w14:textId="3260D2E9" w:rsidR="006B198B" w:rsidRPr="006B198B" w:rsidRDefault="00AE11B9" w:rsidP="006B198B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 w:rsidR="008F7D58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6B198B" w:rsidRPr="006B198B">
        <w:rPr>
          <w:rFonts w:ascii="Calibri" w:hAnsi="Calibri" w:cs="Calibri"/>
          <w:b/>
          <w:bCs/>
          <w:sz w:val="28"/>
          <w:szCs w:val="24"/>
        </w:rPr>
        <w:t xml:space="preserve"> Cầu nối – Bridge</w:t>
      </w:r>
    </w:p>
    <w:p w14:paraId="174732E8" w14:textId="6F96AD3E" w:rsidR="002112AF" w:rsidRDefault="002112A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6786D430" w14:textId="77777777" w:rsidR="002112AF" w:rsidRPr="002112AF" w:rsidRDefault="002112AF" w:rsidP="002112AF">
      <w:pPr>
        <w:rPr>
          <w:rFonts w:ascii="Calibri" w:hAnsi="Calibri" w:cs="Calibri"/>
          <w:sz w:val="28"/>
          <w:szCs w:val="24"/>
        </w:rPr>
      </w:pPr>
      <w:r w:rsidRPr="002112AF">
        <w:rPr>
          <w:rFonts w:ascii="Calibri" w:hAnsi="Calibri" w:cs="Calibri"/>
          <w:sz w:val="28"/>
          <w:szCs w:val="24"/>
        </w:rPr>
        <w:t xml:space="preserve">  </w:t>
      </w:r>
      <w:r w:rsidRPr="002112AF">
        <w:rPr>
          <w:rFonts w:ascii="Calibri" w:hAnsi="Calibri" w:cs="Calibri"/>
          <w:b/>
          <w:bCs/>
          <w:sz w:val="28"/>
          <w:szCs w:val="24"/>
        </w:rPr>
        <w:t>Bridge</w:t>
      </w:r>
      <w:r w:rsidRPr="002112AF">
        <w:rPr>
          <w:rFonts w:ascii="Calibri" w:hAnsi="Calibri" w:cs="Calibri"/>
          <w:sz w:val="28"/>
          <w:szCs w:val="24"/>
        </w:rPr>
        <w:t xml:space="preserve"> là thiết bị mạng dùng để </w:t>
      </w:r>
      <w:r w:rsidRPr="002112AF">
        <w:rPr>
          <w:rFonts w:ascii="Calibri" w:hAnsi="Calibri" w:cs="Calibri"/>
          <w:b/>
          <w:bCs/>
          <w:sz w:val="28"/>
          <w:szCs w:val="24"/>
        </w:rPr>
        <w:t>kết nối và lọc lưu lượng</w:t>
      </w:r>
      <w:r w:rsidRPr="002112AF">
        <w:rPr>
          <w:rFonts w:ascii="Calibri" w:hAnsi="Calibri" w:cs="Calibri"/>
          <w:sz w:val="28"/>
          <w:szCs w:val="24"/>
        </w:rPr>
        <w:t xml:space="preserve"> giữa hai hoặc nhiều đoạn mạng LAN.</w:t>
      </w:r>
    </w:p>
    <w:p w14:paraId="3A8720E3" w14:textId="77777777" w:rsidR="002112AF" w:rsidRPr="002112AF" w:rsidRDefault="002112AF" w:rsidP="002112AF">
      <w:pPr>
        <w:rPr>
          <w:rFonts w:ascii="Calibri" w:hAnsi="Calibri" w:cs="Calibri"/>
          <w:sz w:val="28"/>
          <w:szCs w:val="24"/>
        </w:rPr>
      </w:pPr>
      <w:r w:rsidRPr="002112AF">
        <w:rPr>
          <w:rFonts w:ascii="Calibri" w:hAnsi="Calibri" w:cs="Calibri"/>
          <w:sz w:val="28"/>
          <w:szCs w:val="24"/>
        </w:rPr>
        <w:t xml:space="preserve">  Hoạt động ở </w:t>
      </w:r>
      <w:r w:rsidRPr="002112AF">
        <w:rPr>
          <w:rFonts w:ascii="Calibri" w:hAnsi="Calibri" w:cs="Calibri"/>
          <w:b/>
          <w:bCs/>
          <w:sz w:val="28"/>
          <w:szCs w:val="24"/>
        </w:rPr>
        <w:t>tầng liên kết dữ liệu (Layer 2)</w:t>
      </w:r>
      <w:r w:rsidRPr="002112AF">
        <w:rPr>
          <w:rFonts w:ascii="Calibri" w:hAnsi="Calibri" w:cs="Calibri"/>
          <w:sz w:val="28"/>
          <w:szCs w:val="24"/>
        </w:rPr>
        <w:t xml:space="preserve">, dựa trên </w:t>
      </w:r>
      <w:r w:rsidRPr="002112AF">
        <w:rPr>
          <w:rFonts w:ascii="Calibri" w:hAnsi="Calibri" w:cs="Calibri"/>
          <w:b/>
          <w:bCs/>
          <w:sz w:val="28"/>
          <w:szCs w:val="24"/>
        </w:rPr>
        <w:t>địa chỉ MAC</w:t>
      </w:r>
      <w:r w:rsidRPr="002112AF">
        <w:rPr>
          <w:rFonts w:ascii="Calibri" w:hAnsi="Calibri" w:cs="Calibri"/>
          <w:sz w:val="28"/>
          <w:szCs w:val="24"/>
        </w:rPr>
        <w:t xml:space="preserve"> để quyết định việc chuyển tiếp khung dữ liệu (frame).</w:t>
      </w:r>
    </w:p>
    <w:p w14:paraId="2DBA9A1C" w14:textId="77777777" w:rsidR="002112AF" w:rsidRDefault="002112AF">
      <w:pPr>
        <w:rPr>
          <w:rFonts w:ascii="Calibri" w:hAnsi="Calibri" w:cs="Calibri"/>
          <w:sz w:val="28"/>
          <w:szCs w:val="24"/>
          <w:lang w:val="vi-VN"/>
        </w:rPr>
      </w:pPr>
    </w:p>
    <w:p w14:paraId="214F0311" w14:textId="77777777" w:rsidR="002112AF" w:rsidRPr="002112AF" w:rsidRDefault="002112AF" w:rsidP="002112AF">
      <w:pPr>
        <w:rPr>
          <w:rFonts w:ascii="Calibri" w:hAnsi="Calibri" w:cs="Calibri"/>
          <w:b/>
          <w:bCs/>
          <w:sz w:val="28"/>
          <w:szCs w:val="24"/>
        </w:rPr>
      </w:pPr>
      <w:r w:rsidRPr="002112AF">
        <w:rPr>
          <w:rFonts w:ascii="Calibri" w:hAnsi="Calibri" w:cs="Calibri"/>
          <w:b/>
          <w:bCs/>
          <w:sz w:val="28"/>
          <w:szCs w:val="24"/>
        </w:rPr>
        <w:t>Chức năng chính của Bridge</w:t>
      </w:r>
    </w:p>
    <w:p w14:paraId="6F3570F3" w14:textId="77777777" w:rsidR="002112AF" w:rsidRPr="002112AF" w:rsidRDefault="002112AF" w:rsidP="002112AF">
      <w:pPr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2112AF">
        <w:rPr>
          <w:rFonts w:ascii="Calibri" w:hAnsi="Calibri" w:cs="Calibri"/>
          <w:b/>
          <w:bCs/>
          <w:sz w:val="28"/>
          <w:szCs w:val="24"/>
        </w:rPr>
        <w:t>Phân đoạn mạng (Segmentation):</w:t>
      </w:r>
      <w:r w:rsidRPr="002112AF">
        <w:rPr>
          <w:rFonts w:ascii="Calibri" w:hAnsi="Calibri" w:cs="Calibri"/>
          <w:sz w:val="28"/>
          <w:szCs w:val="24"/>
        </w:rPr>
        <w:t xml:space="preserve"> chia mạng lớn thành nhiều đoạn nhỏ để giảm xung đột.</w:t>
      </w:r>
    </w:p>
    <w:p w14:paraId="703B1754" w14:textId="77777777" w:rsidR="002112AF" w:rsidRPr="002112AF" w:rsidRDefault="002112AF" w:rsidP="002112AF">
      <w:pPr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2112AF">
        <w:rPr>
          <w:rFonts w:ascii="Calibri" w:hAnsi="Calibri" w:cs="Calibri"/>
          <w:b/>
          <w:bCs/>
          <w:sz w:val="28"/>
          <w:szCs w:val="24"/>
        </w:rPr>
        <w:t>Lọc khung dữ liệu (Frame Filtering):</w:t>
      </w:r>
      <w:r w:rsidRPr="002112AF">
        <w:rPr>
          <w:rFonts w:ascii="Calibri" w:hAnsi="Calibri" w:cs="Calibri"/>
          <w:sz w:val="28"/>
          <w:szCs w:val="24"/>
        </w:rPr>
        <w:t xml:space="preserve"> chỉ chuyển tiếp frame nếu địa chỉ MAC đích nằm ở đoạn mạng khác.</w:t>
      </w:r>
    </w:p>
    <w:p w14:paraId="25FAF7DD" w14:textId="77777777" w:rsidR="002112AF" w:rsidRPr="002112AF" w:rsidRDefault="002112AF" w:rsidP="002112AF">
      <w:pPr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2112AF">
        <w:rPr>
          <w:rFonts w:ascii="Calibri" w:hAnsi="Calibri" w:cs="Calibri"/>
          <w:b/>
          <w:bCs/>
          <w:sz w:val="28"/>
          <w:szCs w:val="24"/>
        </w:rPr>
        <w:t>Học địa chỉ MAC:</w:t>
      </w:r>
      <w:r w:rsidRPr="002112AF">
        <w:rPr>
          <w:rFonts w:ascii="Calibri" w:hAnsi="Calibri" w:cs="Calibri"/>
          <w:sz w:val="28"/>
          <w:szCs w:val="24"/>
        </w:rPr>
        <w:t xml:space="preserve"> Bridge xây dựng bảng địa chỉ MAC bằng cách quan sát frame đi qua.</w:t>
      </w:r>
    </w:p>
    <w:p w14:paraId="2803A6FD" w14:textId="77777777" w:rsidR="002112AF" w:rsidRPr="002112AF" w:rsidRDefault="002112AF" w:rsidP="002112AF">
      <w:pPr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2112AF">
        <w:rPr>
          <w:rFonts w:ascii="Calibri" w:hAnsi="Calibri" w:cs="Calibri"/>
          <w:b/>
          <w:bCs/>
          <w:sz w:val="28"/>
          <w:szCs w:val="24"/>
        </w:rPr>
        <w:t>Giảm broadcast không cần thiết:</w:t>
      </w:r>
      <w:r w:rsidRPr="002112AF">
        <w:rPr>
          <w:rFonts w:ascii="Calibri" w:hAnsi="Calibri" w:cs="Calibri"/>
          <w:sz w:val="28"/>
          <w:szCs w:val="24"/>
        </w:rPr>
        <w:t xml:space="preserve"> không phát toàn bộ dữ liệu ra tất cả đoạn mạng như Hub.</w:t>
      </w:r>
    </w:p>
    <w:p w14:paraId="0C6FE3B7" w14:textId="77777777" w:rsidR="002112AF" w:rsidRDefault="002112AF">
      <w:pPr>
        <w:rPr>
          <w:rFonts w:ascii="Calibri" w:hAnsi="Calibri" w:cs="Calibri"/>
          <w:sz w:val="28"/>
          <w:szCs w:val="24"/>
          <w:lang w:val="vi-VN"/>
        </w:rPr>
      </w:pPr>
    </w:p>
    <w:p w14:paraId="071EB4AF" w14:textId="77777777" w:rsidR="002112AF" w:rsidRPr="002112AF" w:rsidRDefault="002112AF" w:rsidP="002112AF">
      <w:pPr>
        <w:rPr>
          <w:rFonts w:ascii="Calibri" w:hAnsi="Calibri" w:cs="Calibri"/>
          <w:b/>
          <w:bCs/>
          <w:sz w:val="28"/>
          <w:szCs w:val="24"/>
        </w:rPr>
      </w:pPr>
      <w:r w:rsidRPr="002112AF">
        <w:rPr>
          <w:rFonts w:ascii="Calibri" w:hAnsi="Calibri" w:cs="Calibri"/>
          <w:b/>
          <w:bCs/>
          <w:sz w:val="28"/>
          <w:szCs w:val="24"/>
        </w:rPr>
        <w:t>Cơ chế hoạt động</w:t>
      </w:r>
    </w:p>
    <w:p w14:paraId="400651A6" w14:textId="77777777" w:rsidR="002112AF" w:rsidRPr="002112AF" w:rsidRDefault="002112AF" w:rsidP="002112AF">
      <w:pPr>
        <w:numPr>
          <w:ilvl w:val="0"/>
          <w:numId w:val="23"/>
        </w:numPr>
        <w:rPr>
          <w:rFonts w:ascii="Calibri" w:hAnsi="Calibri" w:cs="Calibri"/>
          <w:sz w:val="28"/>
          <w:szCs w:val="24"/>
        </w:rPr>
      </w:pPr>
      <w:r w:rsidRPr="002112AF">
        <w:rPr>
          <w:rFonts w:ascii="Calibri" w:hAnsi="Calibri" w:cs="Calibri"/>
          <w:b/>
          <w:bCs/>
          <w:sz w:val="28"/>
          <w:szCs w:val="24"/>
        </w:rPr>
        <w:t>Nhận frame:</w:t>
      </w:r>
      <w:r w:rsidRPr="002112AF">
        <w:rPr>
          <w:rFonts w:ascii="Calibri" w:hAnsi="Calibri" w:cs="Calibri"/>
          <w:sz w:val="28"/>
          <w:szCs w:val="24"/>
        </w:rPr>
        <w:t xml:space="preserve"> Bridge nhận khung dữ liệu từ một cổng.</w:t>
      </w:r>
    </w:p>
    <w:p w14:paraId="4D77305C" w14:textId="77777777" w:rsidR="002112AF" w:rsidRPr="002112AF" w:rsidRDefault="002112AF" w:rsidP="002112AF">
      <w:pPr>
        <w:numPr>
          <w:ilvl w:val="0"/>
          <w:numId w:val="23"/>
        </w:numPr>
        <w:rPr>
          <w:rFonts w:ascii="Calibri" w:hAnsi="Calibri" w:cs="Calibri"/>
          <w:sz w:val="28"/>
          <w:szCs w:val="24"/>
        </w:rPr>
      </w:pPr>
      <w:r w:rsidRPr="002112AF">
        <w:rPr>
          <w:rFonts w:ascii="Calibri" w:hAnsi="Calibri" w:cs="Calibri"/>
          <w:b/>
          <w:bCs/>
          <w:sz w:val="28"/>
          <w:szCs w:val="24"/>
        </w:rPr>
        <w:t>Đọc MAC:</w:t>
      </w:r>
      <w:r w:rsidRPr="002112AF">
        <w:rPr>
          <w:rFonts w:ascii="Calibri" w:hAnsi="Calibri" w:cs="Calibri"/>
          <w:sz w:val="28"/>
          <w:szCs w:val="24"/>
        </w:rPr>
        <w:t xml:space="preserve"> Bridge kiểm tra địa chỉ MAC nguồn và MAC đích.</w:t>
      </w:r>
    </w:p>
    <w:p w14:paraId="70871834" w14:textId="77777777" w:rsidR="002112AF" w:rsidRPr="002112AF" w:rsidRDefault="002112AF" w:rsidP="002112AF">
      <w:pPr>
        <w:numPr>
          <w:ilvl w:val="0"/>
          <w:numId w:val="23"/>
        </w:numPr>
        <w:rPr>
          <w:rFonts w:ascii="Calibri" w:hAnsi="Calibri" w:cs="Calibri"/>
          <w:sz w:val="28"/>
          <w:szCs w:val="24"/>
        </w:rPr>
      </w:pPr>
      <w:r w:rsidRPr="002112AF">
        <w:rPr>
          <w:rFonts w:ascii="Calibri" w:hAnsi="Calibri" w:cs="Calibri"/>
          <w:b/>
          <w:bCs/>
          <w:sz w:val="28"/>
          <w:szCs w:val="24"/>
        </w:rPr>
        <w:t>Tra bảng MAC:</w:t>
      </w:r>
    </w:p>
    <w:p w14:paraId="09B87A7B" w14:textId="77777777" w:rsidR="002112AF" w:rsidRPr="002112AF" w:rsidRDefault="002112AF" w:rsidP="002112AF">
      <w:pPr>
        <w:numPr>
          <w:ilvl w:val="1"/>
          <w:numId w:val="23"/>
        </w:numPr>
        <w:rPr>
          <w:rFonts w:ascii="Calibri" w:hAnsi="Calibri" w:cs="Calibri"/>
          <w:sz w:val="28"/>
          <w:szCs w:val="24"/>
        </w:rPr>
      </w:pPr>
      <w:r w:rsidRPr="002112AF">
        <w:rPr>
          <w:rFonts w:ascii="Calibri" w:hAnsi="Calibri" w:cs="Calibri"/>
          <w:sz w:val="28"/>
          <w:szCs w:val="24"/>
        </w:rPr>
        <w:t xml:space="preserve">Nếu MAC đích nằm trong cùng đoạn mạng → Bridge </w:t>
      </w:r>
      <w:r w:rsidRPr="002112AF">
        <w:rPr>
          <w:rFonts w:ascii="Calibri" w:hAnsi="Calibri" w:cs="Calibri"/>
          <w:b/>
          <w:bCs/>
          <w:sz w:val="28"/>
          <w:szCs w:val="24"/>
        </w:rPr>
        <w:t>không chuyển tiếp</w:t>
      </w:r>
      <w:r w:rsidRPr="002112AF">
        <w:rPr>
          <w:rFonts w:ascii="Calibri" w:hAnsi="Calibri" w:cs="Calibri"/>
          <w:sz w:val="28"/>
          <w:szCs w:val="24"/>
        </w:rPr>
        <w:t>.</w:t>
      </w:r>
    </w:p>
    <w:p w14:paraId="053F7044" w14:textId="77777777" w:rsidR="002112AF" w:rsidRPr="002112AF" w:rsidRDefault="002112AF" w:rsidP="002112AF">
      <w:pPr>
        <w:numPr>
          <w:ilvl w:val="1"/>
          <w:numId w:val="23"/>
        </w:numPr>
        <w:rPr>
          <w:rFonts w:ascii="Calibri" w:hAnsi="Calibri" w:cs="Calibri"/>
          <w:sz w:val="28"/>
          <w:szCs w:val="24"/>
        </w:rPr>
      </w:pPr>
      <w:r w:rsidRPr="002112AF">
        <w:rPr>
          <w:rFonts w:ascii="Calibri" w:hAnsi="Calibri" w:cs="Calibri"/>
          <w:sz w:val="28"/>
          <w:szCs w:val="24"/>
        </w:rPr>
        <w:t xml:space="preserve">Nếu MAC đích nằm ở đoạn mạng khác → Bridge </w:t>
      </w:r>
      <w:r w:rsidRPr="002112AF">
        <w:rPr>
          <w:rFonts w:ascii="Calibri" w:hAnsi="Calibri" w:cs="Calibri"/>
          <w:b/>
          <w:bCs/>
          <w:sz w:val="28"/>
          <w:szCs w:val="24"/>
        </w:rPr>
        <w:t>chuyển tiếp</w:t>
      </w:r>
      <w:r w:rsidRPr="002112AF">
        <w:rPr>
          <w:rFonts w:ascii="Calibri" w:hAnsi="Calibri" w:cs="Calibri"/>
          <w:sz w:val="28"/>
          <w:szCs w:val="24"/>
        </w:rPr>
        <w:t xml:space="preserve"> sang cổng tương ứng.</w:t>
      </w:r>
    </w:p>
    <w:p w14:paraId="4E9838CB" w14:textId="14E08B06" w:rsidR="007F3E0D" w:rsidRPr="002112AF" w:rsidRDefault="002112AF" w:rsidP="002112AF">
      <w:pPr>
        <w:numPr>
          <w:ilvl w:val="0"/>
          <w:numId w:val="23"/>
        </w:numPr>
        <w:rPr>
          <w:rFonts w:ascii="Calibri" w:hAnsi="Calibri" w:cs="Calibri"/>
          <w:sz w:val="28"/>
          <w:szCs w:val="24"/>
        </w:rPr>
      </w:pPr>
      <w:r w:rsidRPr="002112AF">
        <w:rPr>
          <w:rFonts w:ascii="Calibri" w:hAnsi="Calibri" w:cs="Calibri"/>
          <w:b/>
          <w:bCs/>
          <w:sz w:val="28"/>
          <w:szCs w:val="24"/>
        </w:rPr>
        <w:t>Học MAC mới:</w:t>
      </w:r>
      <w:r w:rsidRPr="002112AF">
        <w:rPr>
          <w:rFonts w:ascii="Calibri" w:hAnsi="Calibri" w:cs="Calibri"/>
          <w:sz w:val="28"/>
          <w:szCs w:val="24"/>
        </w:rPr>
        <w:t xml:space="preserve"> Bridge ghi nhớ địa chỉ MAC nguồn và ánh xạ nó với cổng nhận.</w:t>
      </w:r>
    </w:p>
    <w:p w14:paraId="44659BA1" w14:textId="77777777" w:rsidR="007F3E0D" w:rsidRDefault="007F3E0D">
      <w:pPr>
        <w:rPr>
          <w:rFonts w:ascii="Calibri" w:hAnsi="Calibri" w:cs="Calibri"/>
          <w:sz w:val="28"/>
          <w:szCs w:val="24"/>
          <w:lang w:val="vi-VN"/>
        </w:rPr>
      </w:pPr>
    </w:p>
    <w:p w14:paraId="52EAD564" w14:textId="77777777" w:rsidR="007F3E0D" w:rsidRPr="007F3E0D" w:rsidRDefault="007F3E0D">
      <w:pPr>
        <w:rPr>
          <w:rFonts w:ascii="Calibri" w:hAnsi="Calibri" w:cs="Calibri"/>
          <w:sz w:val="28"/>
          <w:szCs w:val="24"/>
          <w:lang w:val="vi-VN"/>
        </w:rPr>
      </w:pPr>
    </w:p>
    <w:p w14:paraId="06C1CC63" w14:textId="3AF21D60" w:rsidR="006B198B" w:rsidRPr="006B198B" w:rsidRDefault="00AE11B9" w:rsidP="006B198B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 w:rsidR="008F7D58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6B198B" w:rsidRPr="006B198B">
        <w:rPr>
          <w:rFonts w:ascii="Calibri" w:hAnsi="Calibri" w:cs="Calibri"/>
          <w:b/>
          <w:bCs/>
          <w:sz w:val="28"/>
          <w:szCs w:val="24"/>
        </w:rPr>
        <w:t xml:space="preserve"> Switch – Thiết bị chuyển mạch </w:t>
      </w:r>
    </w:p>
    <w:p w14:paraId="3B10DEA5" w14:textId="6625A294" w:rsidR="00C21FC0" w:rsidRDefault="00521C6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05B455F9" w14:textId="5C567931" w:rsidR="00521C6A" w:rsidRDefault="00521C6A">
      <w:pPr>
        <w:rPr>
          <w:rFonts w:ascii="Calibri" w:hAnsi="Calibri" w:cs="Calibri"/>
          <w:sz w:val="28"/>
          <w:szCs w:val="24"/>
          <w:lang w:val="vi-VN"/>
        </w:rPr>
      </w:pPr>
      <w:r w:rsidRPr="00521C6A">
        <w:rPr>
          <w:rFonts w:ascii="Calibri" w:hAnsi="Calibri" w:cs="Calibri"/>
          <w:sz w:val="28"/>
          <w:szCs w:val="24"/>
        </w:rPr>
        <w:t>Switch hoạt động ở tầng 2 của mô hình OSI, đọc địa chỉ MAC nguồn và MAC đích trong khung Ethernet.</w:t>
      </w:r>
    </w:p>
    <w:p w14:paraId="3E5CE10A" w14:textId="64DFD249" w:rsidR="00521C6A" w:rsidRDefault="00521C6A">
      <w:pPr>
        <w:rPr>
          <w:rFonts w:ascii="Calibri" w:hAnsi="Calibri" w:cs="Calibri"/>
          <w:sz w:val="28"/>
          <w:szCs w:val="24"/>
          <w:lang w:val="vi-VN"/>
        </w:rPr>
      </w:pPr>
      <w:r w:rsidRPr="00521C6A">
        <w:rPr>
          <w:rFonts w:ascii="Calibri" w:hAnsi="Calibri" w:cs="Calibri"/>
          <w:sz w:val="28"/>
          <w:szCs w:val="24"/>
        </w:rPr>
        <w:t xml:space="preserve">Khi nhận khung dữ liệu, nó </w:t>
      </w:r>
      <w:r w:rsidRPr="00521C6A">
        <w:rPr>
          <w:rFonts w:ascii="Calibri" w:hAnsi="Calibri" w:cs="Calibri"/>
          <w:b/>
          <w:bCs/>
          <w:color w:val="EE0000"/>
          <w:sz w:val="28"/>
          <w:szCs w:val="24"/>
        </w:rPr>
        <w:t>tra bảng MAC để biết khung đó nên đi ra cổng nào</w:t>
      </w:r>
      <w:r w:rsidRPr="00521C6A">
        <w:rPr>
          <w:rFonts w:ascii="Calibri" w:hAnsi="Calibri" w:cs="Calibri"/>
          <w:sz w:val="28"/>
          <w:szCs w:val="24"/>
        </w:rPr>
        <w:t>.</w:t>
      </w:r>
    </w:p>
    <w:p w14:paraId="74E5D41C" w14:textId="66D43FC5" w:rsidR="00521C6A" w:rsidRPr="007F3E0D" w:rsidRDefault="00521C6A">
      <w:pPr>
        <w:rPr>
          <w:rFonts w:ascii="Calibri" w:hAnsi="Calibri" w:cs="Calibri"/>
          <w:sz w:val="28"/>
          <w:szCs w:val="24"/>
          <w:lang w:val="vi-VN"/>
        </w:rPr>
      </w:pPr>
      <w:r w:rsidRPr="00521C6A">
        <w:rPr>
          <w:rFonts w:ascii="Calibri" w:hAnsi="Calibri" w:cs="Calibri"/>
          <w:sz w:val="28"/>
          <w:szCs w:val="24"/>
        </w:rPr>
        <w:t>Thay vì phát toàn bộ dữ liệu ra tất cả cổng như Hub, Switch chỉ gửi khung đến đúng cổng có thiết bị đích.</w:t>
      </w:r>
    </w:p>
    <w:p w14:paraId="7EC6B40C" w14:textId="08C54A65" w:rsidR="00766040" w:rsidRPr="007F3E0D" w:rsidRDefault="00766040">
      <w:pPr>
        <w:rPr>
          <w:rFonts w:ascii="Calibri" w:hAnsi="Calibri" w:cs="Calibri"/>
          <w:sz w:val="28"/>
          <w:szCs w:val="24"/>
        </w:rPr>
      </w:pPr>
      <w:r w:rsidRPr="0076604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lastRenderedPageBreak/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"cổng" ở đây là cổng vật lý của switch, không phải cổng logic của giao thức.</w:t>
      </w:r>
    </w:p>
    <w:p w14:paraId="6BADC1AE" w14:textId="77777777" w:rsidR="00521C6A" w:rsidRDefault="00521C6A">
      <w:pPr>
        <w:rPr>
          <w:rFonts w:ascii="Calibri" w:hAnsi="Calibri" w:cs="Calibri"/>
          <w:sz w:val="28"/>
          <w:szCs w:val="24"/>
          <w:lang w:val="vi-VN"/>
        </w:rPr>
      </w:pPr>
    </w:p>
    <w:p w14:paraId="51E6C1FD" w14:textId="77777777" w:rsidR="00521C6A" w:rsidRPr="00521C6A" w:rsidRDefault="00521C6A" w:rsidP="00521C6A">
      <w:pPr>
        <w:rPr>
          <w:rFonts w:ascii="Calibri" w:hAnsi="Calibri" w:cs="Calibri"/>
          <w:b/>
          <w:bCs/>
          <w:sz w:val="28"/>
          <w:szCs w:val="24"/>
        </w:rPr>
      </w:pPr>
      <w:r w:rsidRPr="00521C6A">
        <w:rPr>
          <w:rFonts w:ascii="Calibri" w:hAnsi="Calibri" w:cs="Calibri"/>
          <w:b/>
          <w:bCs/>
          <w:sz w:val="28"/>
          <w:szCs w:val="24"/>
        </w:rPr>
        <w:t>Cơ chế hoạt động</w:t>
      </w:r>
    </w:p>
    <w:p w14:paraId="1CACF6EE" w14:textId="77777777" w:rsidR="00521C6A" w:rsidRPr="00521C6A" w:rsidRDefault="00521C6A" w:rsidP="00521C6A">
      <w:pPr>
        <w:numPr>
          <w:ilvl w:val="0"/>
          <w:numId w:val="19"/>
        </w:numPr>
        <w:rPr>
          <w:rFonts w:ascii="Calibri" w:hAnsi="Calibri" w:cs="Calibri"/>
          <w:sz w:val="28"/>
          <w:szCs w:val="24"/>
        </w:rPr>
      </w:pPr>
      <w:r w:rsidRPr="00521C6A">
        <w:rPr>
          <w:rFonts w:ascii="Calibri" w:hAnsi="Calibri" w:cs="Calibri"/>
          <w:b/>
          <w:bCs/>
          <w:sz w:val="28"/>
          <w:szCs w:val="24"/>
        </w:rPr>
        <w:t>Học địa chỉ MAC:</w:t>
      </w:r>
      <w:r w:rsidRPr="00521C6A">
        <w:rPr>
          <w:rFonts w:ascii="Calibri" w:hAnsi="Calibri" w:cs="Calibri"/>
          <w:sz w:val="28"/>
          <w:szCs w:val="24"/>
        </w:rPr>
        <w:t xml:space="preserve"> Khi một thiết bị gửi dữ liệu, Switch ghi nhớ địa chỉ MAC nguồn và ánh xạ nó với cổng kết nối.</w:t>
      </w:r>
    </w:p>
    <w:p w14:paraId="3289D124" w14:textId="77777777" w:rsidR="00521C6A" w:rsidRPr="00521C6A" w:rsidRDefault="00521C6A" w:rsidP="00521C6A">
      <w:pPr>
        <w:numPr>
          <w:ilvl w:val="0"/>
          <w:numId w:val="19"/>
        </w:numPr>
        <w:rPr>
          <w:rFonts w:ascii="Calibri" w:hAnsi="Calibri" w:cs="Calibri"/>
          <w:sz w:val="28"/>
          <w:szCs w:val="24"/>
        </w:rPr>
      </w:pPr>
      <w:r w:rsidRPr="00521C6A">
        <w:rPr>
          <w:rFonts w:ascii="Calibri" w:hAnsi="Calibri" w:cs="Calibri"/>
          <w:b/>
          <w:bCs/>
          <w:sz w:val="28"/>
          <w:szCs w:val="24"/>
        </w:rPr>
        <w:t>Tra bảng MAC:</w:t>
      </w:r>
      <w:r w:rsidRPr="00521C6A">
        <w:rPr>
          <w:rFonts w:ascii="Calibri" w:hAnsi="Calibri" w:cs="Calibri"/>
          <w:sz w:val="28"/>
          <w:szCs w:val="24"/>
        </w:rPr>
        <w:t xml:space="preserve"> Khi nhận khung dữ liệu, Switch kiểm tra địa chỉ MAC đích trong bảng.</w:t>
      </w:r>
    </w:p>
    <w:p w14:paraId="6C293342" w14:textId="77777777" w:rsidR="00521C6A" w:rsidRPr="00521C6A" w:rsidRDefault="00521C6A" w:rsidP="00521C6A">
      <w:pPr>
        <w:numPr>
          <w:ilvl w:val="1"/>
          <w:numId w:val="19"/>
        </w:numPr>
        <w:rPr>
          <w:rFonts w:ascii="Calibri" w:hAnsi="Calibri" w:cs="Calibri"/>
          <w:sz w:val="28"/>
          <w:szCs w:val="24"/>
        </w:rPr>
      </w:pPr>
      <w:r w:rsidRPr="00521C6A">
        <w:rPr>
          <w:rFonts w:ascii="Calibri" w:hAnsi="Calibri" w:cs="Calibri"/>
          <w:sz w:val="28"/>
          <w:szCs w:val="24"/>
        </w:rPr>
        <w:t>Nếu tìm thấy → gửi khung đến đúng cổng.</w:t>
      </w:r>
    </w:p>
    <w:p w14:paraId="03A05B5F" w14:textId="77777777" w:rsidR="00521C6A" w:rsidRPr="00521C6A" w:rsidRDefault="00521C6A" w:rsidP="00521C6A">
      <w:pPr>
        <w:numPr>
          <w:ilvl w:val="1"/>
          <w:numId w:val="19"/>
        </w:numPr>
        <w:rPr>
          <w:rFonts w:ascii="Calibri" w:hAnsi="Calibri" w:cs="Calibri"/>
          <w:sz w:val="28"/>
          <w:szCs w:val="24"/>
        </w:rPr>
      </w:pPr>
      <w:r w:rsidRPr="00521C6A">
        <w:rPr>
          <w:rFonts w:ascii="Calibri" w:hAnsi="Calibri" w:cs="Calibri"/>
          <w:sz w:val="28"/>
          <w:szCs w:val="24"/>
        </w:rPr>
        <w:t>Nếu chưa biết → phát (broadcast) khung đến tất cả cổng, trừ cổng nguồn.</w:t>
      </w:r>
    </w:p>
    <w:p w14:paraId="39DE10AC" w14:textId="77777777" w:rsidR="00521C6A" w:rsidRPr="00521C6A" w:rsidRDefault="00521C6A" w:rsidP="00521C6A">
      <w:pPr>
        <w:numPr>
          <w:ilvl w:val="0"/>
          <w:numId w:val="19"/>
        </w:numPr>
        <w:rPr>
          <w:rFonts w:ascii="Calibri" w:hAnsi="Calibri" w:cs="Calibri"/>
          <w:sz w:val="28"/>
          <w:szCs w:val="24"/>
        </w:rPr>
      </w:pPr>
      <w:r w:rsidRPr="00521C6A">
        <w:rPr>
          <w:rFonts w:ascii="Calibri" w:hAnsi="Calibri" w:cs="Calibri"/>
          <w:b/>
          <w:bCs/>
          <w:sz w:val="28"/>
          <w:szCs w:val="24"/>
        </w:rPr>
        <w:t>Cập nhật bảng MAC:</w:t>
      </w:r>
      <w:r w:rsidRPr="00521C6A">
        <w:rPr>
          <w:rFonts w:ascii="Calibri" w:hAnsi="Calibri" w:cs="Calibri"/>
          <w:sz w:val="28"/>
          <w:szCs w:val="24"/>
        </w:rPr>
        <w:t xml:space="preserve"> Khi thiết bị phản hồi, Switch học thêm địa chỉ MAC mới và cập nhật bảng.</w:t>
      </w:r>
    </w:p>
    <w:p w14:paraId="1452838E" w14:textId="77777777" w:rsidR="00521C6A" w:rsidRPr="00521C6A" w:rsidRDefault="00521C6A">
      <w:pPr>
        <w:rPr>
          <w:rFonts w:ascii="Calibri" w:hAnsi="Calibri" w:cs="Calibri"/>
          <w:sz w:val="28"/>
          <w:szCs w:val="24"/>
          <w:lang w:val="vi-VN"/>
        </w:rPr>
      </w:pPr>
    </w:p>
    <w:p w14:paraId="7F8B790F" w14:textId="77777777" w:rsidR="00C21FC0" w:rsidRPr="00C21FC0" w:rsidRDefault="00C21FC0">
      <w:pPr>
        <w:rPr>
          <w:rFonts w:ascii="Calibri" w:hAnsi="Calibri" w:cs="Calibri"/>
          <w:sz w:val="28"/>
          <w:szCs w:val="24"/>
          <w:lang w:val="vi-VN"/>
        </w:rPr>
      </w:pPr>
    </w:p>
    <w:p w14:paraId="2BE3D96B" w14:textId="2FCF335C" w:rsidR="00572FFB" w:rsidRPr="00572FFB" w:rsidRDefault="00AE11B9" w:rsidP="00572FF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 w:rsidR="00572FFB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572FFB" w:rsidRPr="006B198B">
        <w:rPr>
          <w:rFonts w:ascii="Calibri" w:hAnsi="Calibri" w:cs="Calibri"/>
          <w:b/>
          <w:bCs/>
          <w:sz w:val="28"/>
          <w:szCs w:val="24"/>
        </w:rPr>
        <w:t xml:space="preserve"> Bộ tập trung – Hub</w:t>
      </w:r>
    </w:p>
    <w:p w14:paraId="54BF7FA7" w14:textId="4466CF25" w:rsidR="00572FFB" w:rsidRPr="004C4BB1" w:rsidRDefault="004C4BB1" w:rsidP="00572FF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0D34F988" w14:textId="7592C3F3" w:rsidR="00572FFB" w:rsidRDefault="004C4BB1" w:rsidP="00572FFB">
      <w:pPr>
        <w:rPr>
          <w:rFonts w:ascii="Calibri" w:hAnsi="Calibri" w:cs="Calibri"/>
          <w:sz w:val="28"/>
          <w:szCs w:val="24"/>
          <w:lang w:val="vi-VN"/>
        </w:rPr>
      </w:pPr>
      <w:r w:rsidRPr="004C4BB1">
        <w:rPr>
          <w:rFonts w:ascii="Calibri" w:hAnsi="Calibri" w:cs="Calibri"/>
          <w:b/>
          <w:bCs/>
          <w:sz w:val="28"/>
          <w:szCs w:val="24"/>
        </w:rPr>
        <w:t>Hub</w:t>
      </w:r>
      <w:r w:rsidRPr="004C4BB1">
        <w:rPr>
          <w:rFonts w:ascii="Calibri" w:hAnsi="Calibri" w:cs="Calibri"/>
          <w:sz w:val="28"/>
          <w:szCs w:val="24"/>
        </w:rPr>
        <w:t xml:space="preserve"> là thiết bị mạng cơ bản, dùng để kết nối nhiều máy tính trong cùng một mạng LAN.</w:t>
      </w:r>
    </w:p>
    <w:p w14:paraId="2D4478EC" w14:textId="09CE31D1" w:rsidR="004C4BB1" w:rsidRDefault="004C4BB1" w:rsidP="00572FFB">
      <w:pPr>
        <w:rPr>
          <w:rFonts w:ascii="Calibri" w:hAnsi="Calibri" w:cs="Calibri"/>
          <w:sz w:val="28"/>
          <w:szCs w:val="24"/>
          <w:lang w:val="vi-VN"/>
        </w:rPr>
      </w:pPr>
      <w:r w:rsidRPr="004C4BB1">
        <w:rPr>
          <w:rFonts w:ascii="Calibri" w:hAnsi="Calibri" w:cs="Calibri"/>
          <w:sz w:val="28"/>
          <w:szCs w:val="24"/>
        </w:rPr>
        <w:t xml:space="preserve">Khác với </w:t>
      </w:r>
      <w:r w:rsidRPr="004C4BB1">
        <w:rPr>
          <w:rFonts w:ascii="Calibri" w:hAnsi="Calibri" w:cs="Calibri"/>
          <w:b/>
          <w:bCs/>
          <w:sz w:val="28"/>
          <w:szCs w:val="24"/>
        </w:rPr>
        <w:t>Switch</w:t>
      </w:r>
      <w:r w:rsidRPr="004C4BB1">
        <w:rPr>
          <w:rFonts w:ascii="Calibri" w:hAnsi="Calibri" w:cs="Calibri"/>
          <w:sz w:val="28"/>
          <w:szCs w:val="24"/>
        </w:rPr>
        <w:t xml:space="preserve">, Hub </w:t>
      </w:r>
      <w:r w:rsidRPr="004C4BB1">
        <w:rPr>
          <w:rFonts w:ascii="Calibri" w:hAnsi="Calibri" w:cs="Calibri"/>
          <w:b/>
          <w:bCs/>
          <w:sz w:val="28"/>
          <w:szCs w:val="24"/>
        </w:rPr>
        <w:t>không thông minh</w:t>
      </w:r>
      <w:r w:rsidRPr="004C4BB1">
        <w:rPr>
          <w:rFonts w:ascii="Calibri" w:hAnsi="Calibri" w:cs="Calibri"/>
          <w:sz w:val="28"/>
          <w:szCs w:val="24"/>
        </w:rPr>
        <w:t>: nó không đọc địa chỉ MAC, không có bảng MAC, chỉ phát tín hiệu đến tất cả các cổng.</w:t>
      </w:r>
    </w:p>
    <w:p w14:paraId="217CE877" w14:textId="77777777" w:rsidR="004C4BB1" w:rsidRDefault="004C4BB1" w:rsidP="00572FFB">
      <w:pPr>
        <w:rPr>
          <w:rFonts w:ascii="Calibri" w:hAnsi="Calibri" w:cs="Calibri"/>
          <w:sz w:val="28"/>
          <w:szCs w:val="24"/>
          <w:lang w:val="vi-VN"/>
        </w:rPr>
      </w:pPr>
    </w:p>
    <w:p w14:paraId="50E9FD62" w14:textId="77777777" w:rsidR="004C4BB1" w:rsidRPr="004C4BB1" w:rsidRDefault="004C4BB1" w:rsidP="004C4BB1">
      <w:pPr>
        <w:rPr>
          <w:rFonts w:ascii="Calibri" w:hAnsi="Calibri" w:cs="Calibri"/>
          <w:b/>
          <w:bCs/>
          <w:sz w:val="28"/>
          <w:szCs w:val="24"/>
        </w:rPr>
      </w:pPr>
      <w:r w:rsidRPr="004C4BB1">
        <w:rPr>
          <w:rFonts w:ascii="Calibri" w:hAnsi="Calibri" w:cs="Calibri"/>
          <w:b/>
          <w:bCs/>
          <w:sz w:val="28"/>
          <w:szCs w:val="24"/>
        </w:rPr>
        <w:t>Cơ chế hoạt động của Hub</w:t>
      </w:r>
    </w:p>
    <w:p w14:paraId="3BAA66AD" w14:textId="77777777" w:rsidR="004C4BB1" w:rsidRPr="004C4BB1" w:rsidRDefault="004C4BB1" w:rsidP="004C4BB1">
      <w:pPr>
        <w:numPr>
          <w:ilvl w:val="0"/>
          <w:numId w:val="20"/>
        </w:numPr>
        <w:rPr>
          <w:rFonts w:ascii="Calibri" w:hAnsi="Calibri" w:cs="Calibri"/>
          <w:sz w:val="28"/>
          <w:szCs w:val="24"/>
        </w:rPr>
      </w:pPr>
      <w:r w:rsidRPr="004C4BB1">
        <w:rPr>
          <w:rFonts w:ascii="Calibri" w:hAnsi="Calibri" w:cs="Calibri"/>
          <w:sz w:val="28"/>
          <w:szCs w:val="24"/>
        </w:rPr>
        <w:t>Một máy tính gửi dữ liệu (frame) vào Hub.</w:t>
      </w:r>
    </w:p>
    <w:p w14:paraId="1331DF08" w14:textId="77777777" w:rsidR="004C4BB1" w:rsidRPr="004C4BB1" w:rsidRDefault="004C4BB1" w:rsidP="004C4BB1">
      <w:pPr>
        <w:numPr>
          <w:ilvl w:val="0"/>
          <w:numId w:val="20"/>
        </w:numPr>
        <w:rPr>
          <w:rFonts w:ascii="Calibri" w:hAnsi="Calibri" w:cs="Calibri"/>
          <w:sz w:val="28"/>
          <w:szCs w:val="24"/>
        </w:rPr>
      </w:pPr>
      <w:r w:rsidRPr="004C4BB1">
        <w:rPr>
          <w:rFonts w:ascii="Calibri" w:hAnsi="Calibri" w:cs="Calibri"/>
          <w:sz w:val="28"/>
          <w:szCs w:val="24"/>
        </w:rPr>
        <w:t xml:space="preserve">Hub nhận tín hiệu điện và </w:t>
      </w:r>
      <w:r w:rsidRPr="004C4BB1">
        <w:rPr>
          <w:rFonts w:ascii="Calibri" w:hAnsi="Calibri" w:cs="Calibri"/>
          <w:b/>
          <w:bCs/>
          <w:sz w:val="28"/>
          <w:szCs w:val="24"/>
        </w:rPr>
        <w:t>phát lại (broadcast)</w:t>
      </w:r>
      <w:r w:rsidRPr="004C4BB1">
        <w:rPr>
          <w:rFonts w:ascii="Calibri" w:hAnsi="Calibri" w:cs="Calibri"/>
          <w:sz w:val="28"/>
          <w:szCs w:val="24"/>
        </w:rPr>
        <w:t xml:space="preserve"> ra tất cả các cổng khác.</w:t>
      </w:r>
    </w:p>
    <w:p w14:paraId="7B45E3C2" w14:textId="77777777" w:rsidR="004C4BB1" w:rsidRPr="004C4BB1" w:rsidRDefault="004C4BB1" w:rsidP="004C4BB1">
      <w:pPr>
        <w:numPr>
          <w:ilvl w:val="0"/>
          <w:numId w:val="20"/>
        </w:numPr>
        <w:rPr>
          <w:rFonts w:ascii="Calibri" w:hAnsi="Calibri" w:cs="Calibri"/>
          <w:sz w:val="28"/>
          <w:szCs w:val="24"/>
        </w:rPr>
      </w:pPr>
      <w:r w:rsidRPr="004C4BB1">
        <w:rPr>
          <w:rFonts w:ascii="Calibri" w:hAnsi="Calibri" w:cs="Calibri"/>
          <w:sz w:val="28"/>
          <w:szCs w:val="24"/>
        </w:rPr>
        <w:t>Máy nào có địa chỉ MAC phù hợp sẽ nhận dữ liệu, các máy khác bỏ qua.</w:t>
      </w:r>
    </w:p>
    <w:p w14:paraId="433F8FF9" w14:textId="79EB3B06" w:rsidR="004C4BB1" w:rsidRPr="004C4BB1" w:rsidRDefault="004C4BB1" w:rsidP="004C4BB1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=&gt; </w:t>
      </w:r>
      <w:r w:rsidRPr="004C4BB1">
        <w:rPr>
          <w:rFonts w:ascii="Calibri" w:hAnsi="Calibri" w:cs="Calibri"/>
          <w:sz w:val="28"/>
          <w:szCs w:val="24"/>
        </w:rPr>
        <w:t xml:space="preserve">Vì vậy, Hub tạo thành </w:t>
      </w:r>
      <w:r w:rsidRPr="004C4BB1">
        <w:rPr>
          <w:rFonts w:ascii="Calibri" w:hAnsi="Calibri" w:cs="Calibri"/>
          <w:b/>
          <w:bCs/>
          <w:sz w:val="28"/>
          <w:szCs w:val="24"/>
        </w:rPr>
        <w:t>một miền xung đột (collision domain)</w:t>
      </w:r>
      <w:r w:rsidRPr="004C4BB1">
        <w:rPr>
          <w:rFonts w:ascii="Calibri" w:hAnsi="Calibri" w:cs="Calibri"/>
          <w:sz w:val="28"/>
          <w:szCs w:val="24"/>
        </w:rPr>
        <w:t xml:space="preserve"> chung cho tất cả cổng.</w:t>
      </w:r>
    </w:p>
    <w:p w14:paraId="18BAF691" w14:textId="77777777" w:rsidR="004C4BB1" w:rsidRDefault="004C4BB1" w:rsidP="00572FFB">
      <w:pPr>
        <w:rPr>
          <w:rFonts w:ascii="Calibri" w:hAnsi="Calibri" w:cs="Calibri"/>
          <w:sz w:val="28"/>
          <w:szCs w:val="24"/>
          <w:lang w:val="vi-VN"/>
        </w:rPr>
      </w:pPr>
    </w:p>
    <w:p w14:paraId="0ED80227" w14:textId="77777777" w:rsidR="004C4BB1" w:rsidRPr="004C4BB1" w:rsidRDefault="004C4BB1" w:rsidP="004C4BB1">
      <w:pPr>
        <w:rPr>
          <w:rFonts w:ascii="Calibri" w:hAnsi="Calibri" w:cs="Calibri"/>
          <w:b/>
          <w:bCs/>
          <w:sz w:val="28"/>
          <w:szCs w:val="24"/>
        </w:rPr>
      </w:pPr>
      <w:r w:rsidRPr="004C4BB1">
        <w:rPr>
          <w:rFonts w:ascii="Calibri" w:hAnsi="Calibri" w:cs="Calibri"/>
          <w:b/>
          <w:bCs/>
          <w:sz w:val="28"/>
          <w:szCs w:val="24"/>
        </w:rPr>
        <w:t>Đặc điểm của Hub</w:t>
      </w:r>
    </w:p>
    <w:p w14:paraId="0FD75754" w14:textId="77777777" w:rsidR="004C4BB1" w:rsidRPr="004C4BB1" w:rsidRDefault="004C4BB1" w:rsidP="004C4BB1">
      <w:pPr>
        <w:numPr>
          <w:ilvl w:val="0"/>
          <w:numId w:val="21"/>
        </w:numPr>
        <w:rPr>
          <w:rFonts w:ascii="Calibri" w:hAnsi="Calibri" w:cs="Calibri"/>
          <w:sz w:val="28"/>
          <w:szCs w:val="24"/>
        </w:rPr>
      </w:pPr>
      <w:r w:rsidRPr="004C4BB1">
        <w:rPr>
          <w:rFonts w:ascii="Calibri" w:hAnsi="Calibri" w:cs="Calibri"/>
          <w:b/>
          <w:bCs/>
          <w:sz w:val="28"/>
          <w:szCs w:val="24"/>
        </w:rPr>
        <w:lastRenderedPageBreak/>
        <w:t>Không phân biệt địa chỉ MAC:</w:t>
      </w:r>
      <w:r w:rsidRPr="004C4BB1">
        <w:rPr>
          <w:rFonts w:ascii="Calibri" w:hAnsi="Calibri" w:cs="Calibri"/>
          <w:sz w:val="28"/>
          <w:szCs w:val="24"/>
        </w:rPr>
        <w:t xml:space="preserve"> gửi dữ liệu đến tất cả các cổng.</w:t>
      </w:r>
    </w:p>
    <w:p w14:paraId="533DFE17" w14:textId="77777777" w:rsidR="004C4BB1" w:rsidRPr="004C4BB1" w:rsidRDefault="004C4BB1" w:rsidP="004C4BB1">
      <w:pPr>
        <w:numPr>
          <w:ilvl w:val="0"/>
          <w:numId w:val="21"/>
        </w:numPr>
        <w:rPr>
          <w:rFonts w:ascii="Calibri" w:hAnsi="Calibri" w:cs="Calibri"/>
          <w:sz w:val="28"/>
          <w:szCs w:val="24"/>
        </w:rPr>
      </w:pPr>
      <w:r w:rsidRPr="004C4BB1">
        <w:rPr>
          <w:rFonts w:ascii="Calibri" w:hAnsi="Calibri" w:cs="Calibri"/>
          <w:b/>
          <w:bCs/>
          <w:sz w:val="28"/>
          <w:szCs w:val="24"/>
        </w:rPr>
        <w:t>Băng thông chia sẻ:</w:t>
      </w:r>
      <w:r w:rsidRPr="004C4BB1">
        <w:rPr>
          <w:rFonts w:ascii="Calibri" w:hAnsi="Calibri" w:cs="Calibri"/>
          <w:sz w:val="28"/>
          <w:szCs w:val="24"/>
        </w:rPr>
        <w:t xml:space="preserve"> tất cả thiết bị dùng chung băng thông, dễ gây nghẽn.</w:t>
      </w:r>
    </w:p>
    <w:p w14:paraId="0C49AAA0" w14:textId="77777777" w:rsidR="004C4BB1" w:rsidRPr="004C4BB1" w:rsidRDefault="004C4BB1" w:rsidP="004C4BB1">
      <w:pPr>
        <w:numPr>
          <w:ilvl w:val="0"/>
          <w:numId w:val="21"/>
        </w:numPr>
        <w:rPr>
          <w:rFonts w:ascii="Calibri" w:hAnsi="Calibri" w:cs="Calibri"/>
          <w:sz w:val="28"/>
          <w:szCs w:val="24"/>
        </w:rPr>
      </w:pPr>
      <w:r w:rsidRPr="004C4BB1">
        <w:rPr>
          <w:rFonts w:ascii="Calibri" w:hAnsi="Calibri" w:cs="Calibri"/>
          <w:b/>
          <w:bCs/>
          <w:sz w:val="28"/>
          <w:szCs w:val="24"/>
        </w:rPr>
        <w:t>Miền xung đột:</w:t>
      </w:r>
      <w:r w:rsidRPr="004C4BB1">
        <w:rPr>
          <w:rFonts w:ascii="Calibri" w:hAnsi="Calibri" w:cs="Calibri"/>
          <w:sz w:val="28"/>
          <w:szCs w:val="24"/>
        </w:rPr>
        <w:t xml:space="preserve"> tất cả cổng thuộc cùng một miền xung đột, dễ xảy ra va chạm gói tin.</w:t>
      </w:r>
    </w:p>
    <w:p w14:paraId="01236FAE" w14:textId="77777777" w:rsidR="004C4BB1" w:rsidRPr="004C4BB1" w:rsidRDefault="004C4BB1" w:rsidP="004C4BB1">
      <w:pPr>
        <w:numPr>
          <w:ilvl w:val="0"/>
          <w:numId w:val="21"/>
        </w:numPr>
        <w:rPr>
          <w:rFonts w:ascii="Calibri" w:hAnsi="Calibri" w:cs="Calibri"/>
          <w:sz w:val="28"/>
          <w:szCs w:val="24"/>
        </w:rPr>
      </w:pPr>
      <w:r w:rsidRPr="004C4BB1">
        <w:rPr>
          <w:rFonts w:ascii="Calibri" w:hAnsi="Calibri" w:cs="Calibri"/>
          <w:b/>
          <w:bCs/>
          <w:sz w:val="28"/>
          <w:szCs w:val="24"/>
        </w:rPr>
        <w:t>Đơn giản, rẻ tiền:</w:t>
      </w:r>
      <w:r w:rsidRPr="004C4BB1">
        <w:rPr>
          <w:rFonts w:ascii="Calibri" w:hAnsi="Calibri" w:cs="Calibri"/>
          <w:sz w:val="28"/>
          <w:szCs w:val="24"/>
        </w:rPr>
        <w:t xml:space="preserve"> dễ triển khai nhưng hiệu suất thấp.</w:t>
      </w:r>
    </w:p>
    <w:p w14:paraId="64A40F5A" w14:textId="77777777" w:rsidR="004C4BB1" w:rsidRPr="004C4BB1" w:rsidRDefault="004C4BB1" w:rsidP="00572FFB">
      <w:pPr>
        <w:rPr>
          <w:rFonts w:ascii="Calibri" w:hAnsi="Calibri" w:cs="Calibri"/>
          <w:sz w:val="28"/>
          <w:szCs w:val="24"/>
          <w:lang w:val="vi-VN"/>
        </w:rPr>
      </w:pPr>
    </w:p>
    <w:p w14:paraId="21694B56" w14:textId="77777777" w:rsidR="00572FFB" w:rsidRDefault="00572FFB" w:rsidP="00572FFB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D26D8CD" w14:textId="77777777" w:rsidR="00572FFB" w:rsidRDefault="00572FFB"/>
    <w:sectPr w:rsidR="00572FF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641F"/>
    <w:multiLevelType w:val="multilevel"/>
    <w:tmpl w:val="6B2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F0D9F"/>
    <w:multiLevelType w:val="multilevel"/>
    <w:tmpl w:val="6C5A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22D99"/>
    <w:multiLevelType w:val="multilevel"/>
    <w:tmpl w:val="2AEE5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B7483"/>
    <w:multiLevelType w:val="multilevel"/>
    <w:tmpl w:val="4D5A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66652"/>
    <w:multiLevelType w:val="multilevel"/>
    <w:tmpl w:val="35A4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B219F"/>
    <w:multiLevelType w:val="multilevel"/>
    <w:tmpl w:val="0870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C1F70"/>
    <w:multiLevelType w:val="multilevel"/>
    <w:tmpl w:val="68E8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C3045"/>
    <w:multiLevelType w:val="multilevel"/>
    <w:tmpl w:val="FD98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D33CF"/>
    <w:multiLevelType w:val="multilevel"/>
    <w:tmpl w:val="98C4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C3842"/>
    <w:multiLevelType w:val="multilevel"/>
    <w:tmpl w:val="0F94E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BA2469"/>
    <w:multiLevelType w:val="multilevel"/>
    <w:tmpl w:val="FA3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160C0"/>
    <w:multiLevelType w:val="multilevel"/>
    <w:tmpl w:val="F2B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42DFD"/>
    <w:multiLevelType w:val="multilevel"/>
    <w:tmpl w:val="EC4E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22583"/>
    <w:multiLevelType w:val="multilevel"/>
    <w:tmpl w:val="9006B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E87572"/>
    <w:multiLevelType w:val="multilevel"/>
    <w:tmpl w:val="D6AA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441D5"/>
    <w:multiLevelType w:val="multilevel"/>
    <w:tmpl w:val="82F6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65896"/>
    <w:multiLevelType w:val="multilevel"/>
    <w:tmpl w:val="934C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A1CCF"/>
    <w:multiLevelType w:val="multilevel"/>
    <w:tmpl w:val="EA649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981ABE"/>
    <w:multiLevelType w:val="multilevel"/>
    <w:tmpl w:val="55D2C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177E59"/>
    <w:multiLevelType w:val="multilevel"/>
    <w:tmpl w:val="F126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4F377A"/>
    <w:multiLevelType w:val="multilevel"/>
    <w:tmpl w:val="0432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6C2289"/>
    <w:multiLevelType w:val="multilevel"/>
    <w:tmpl w:val="2FDA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9E581B"/>
    <w:multiLevelType w:val="multilevel"/>
    <w:tmpl w:val="9634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781900">
    <w:abstractNumId w:val="7"/>
  </w:num>
  <w:num w:numId="2" w16cid:durableId="1720738962">
    <w:abstractNumId w:val="5"/>
  </w:num>
  <w:num w:numId="3" w16cid:durableId="617683463">
    <w:abstractNumId w:val="8"/>
  </w:num>
  <w:num w:numId="4" w16cid:durableId="2024235871">
    <w:abstractNumId w:val="15"/>
  </w:num>
  <w:num w:numId="5" w16cid:durableId="2124767136">
    <w:abstractNumId w:val="2"/>
  </w:num>
  <w:num w:numId="6" w16cid:durableId="248778178">
    <w:abstractNumId w:val="4"/>
  </w:num>
  <w:num w:numId="7" w16cid:durableId="1846169533">
    <w:abstractNumId w:val="3"/>
  </w:num>
  <w:num w:numId="8" w16cid:durableId="1007443842">
    <w:abstractNumId w:val="21"/>
  </w:num>
  <w:num w:numId="9" w16cid:durableId="2062749278">
    <w:abstractNumId w:val="16"/>
  </w:num>
  <w:num w:numId="10" w16cid:durableId="1562909875">
    <w:abstractNumId w:val="10"/>
  </w:num>
  <w:num w:numId="11" w16cid:durableId="38433338">
    <w:abstractNumId w:val="11"/>
  </w:num>
  <w:num w:numId="12" w16cid:durableId="2037347302">
    <w:abstractNumId w:val="19"/>
  </w:num>
  <w:num w:numId="13" w16cid:durableId="1324970417">
    <w:abstractNumId w:val="0"/>
  </w:num>
  <w:num w:numId="14" w16cid:durableId="923302474">
    <w:abstractNumId w:val="17"/>
  </w:num>
  <w:num w:numId="15" w16cid:durableId="144125127">
    <w:abstractNumId w:val="1"/>
  </w:num>
  <w:num w:numId="16" w16cid:durableId="1651521287">
    <w:abstractNumId w:val="22"/>
  </w:num>
  <w:num w:numId="17" w16cid:durableId="1782795402">
    <w:abstractNumId w:val="20"/>
  </w:num>
  <w:num w:numId="18" w16cid:durableId="244655512">
    <w:abstractNumId w:val="14"/>
  </w:num>
  <w:num w:numId="19" w16cid:durableId="2071270383">
    <w:abstractNumId w:val="18"/>
  </w:num>
  <w:num w:numId="20" w16cid:durableId="1219702244">
    <w:abstractNumId w:val="9"/>
  </w:num>
  <w:num w:numId="21" w16cid:durableId="1742604318">
    <w:abstractNumId w:val="6"/>
  </w:num>
  <w:num w:numId="22" w16cid:durableId="2048750731">
    <w:abstractNumId w:val="12"/>
  </w:num>
  <w:num w:numId="23" w16cid:durableId="5649961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AC2"/>
    <w:rsid w:val="00100BA2"/>
    <w:rsid w:val="002112AF"/>
    <w:rsid w:val="002802F9"/>
    <w:rsid w:val="00297F27"/>
    <w:rsid w:val="002F7A44"/>
    <w:rsid w:val="004C4BB1"/>
    <w:rsid w:val="00521C6A"/>
    <w:rsid w:val="00572FFB"/>
    <w:rsid w:val="0058694A"/>
    <w:rsid w:val="005C3E9C"/>
    <w:rsid w:val="006B198B"/>
    <w:rsid w:val="00766040"/>
    <w:rsid w:val="007F3E0D"/>
    <w:rsid w:val="00816163"/>
    <w:rsid w:val="00853AC2"/>
    <w:rsid w:val="008F7D58"/>
    <w:rsid w:val="009832B9"/>
    <w:rsid w:val="00AE11B9"/>
    <w:rsid w:val="00BD21AA"/>
    <w:rsid w:val="00C21FC0"/>
    <w:rsid w:val="00DD7E21"/>
    <w:rsid w:val="00EA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D7F383"/>
  <w15:chartTrackingRefBased/>
  <w15:docId w15:val="{2482CC8E-AFFA-44AD-BEAC-DFDD34C71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A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A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A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A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A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A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A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AC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A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A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A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A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A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A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A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A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A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9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8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46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5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73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0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4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2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6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9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2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57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0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6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1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9</cp:revision>
  <dcterms:created xsi:type="dcterms:W3CDTF">2025-07-14T03:03:00Z</dcterms:created>
  <dcterms:modified xsi:type="dcterms:W3CDTF">2025-12-29T10:47:00Z</dcterms:modified>
</cp:coreProperties>
</file>