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CD541" w14:textId="446F01C6" w:rsidR="002F7A44" w:rsidRPr="00B63718" w:rsidRDefault="00B63718" w:rsidP="00B63718">
      <w:pPr>
        <w:jc w:val="center"/>
        <w:rPr>
          <w:rFonts w:ascii="Calibri" w:hAnsi="Calibri" w:cs="Calibri"/>
          <w:b/>
          <w:bCs/>
          <w:i/>
          <w:iCs/>
          <w:sz w:val="36"/>
          <w:szCs w:val="32"/>
          <w:lang w:val="vi-VN"/>
        </w:rPr>
      </w:pPr>
      <w:r w:rsidRPr="00B63718">
        <w:rPr>
          <w:rFonts w:ascii="Calibri" w:hAnsi="Calibri" w:cs="Calibri"/>
          <w:b/>
          <w:bCs/>
          <w:i/>
          <w:iCs/>
          <w:sz w:val="36"/>
          <w:szCs w:val="32"/>
          <w:lang w:val="vi-VN"/>
        </w:rPr>
        <w:t>Giới thiệu về SQL</w:t>
      </w:r>
    </w:p>
    <w:p w14:paraId="77810B83" w14:textId="2E8F7060" w:rsidR="00B63718" w:rsidRPr="00B63718" w:rsidRDefault="00B63718" w:rsidP="00B63718">
      <w:pPr>
        <w:pStyle w:val="Heading1"/>
        <w:rPr>
          <w:rFonts w:ascii="Calibri" w:hAnsi="Calibri" w:cs="Calibri"/>
          <w:b/>
          <w:bCs/>
          <w:sz w:val="28"/>
          <w:szCs w:val="24"/>
          <w:lang w:val="vi-VN"/>
        </w:rPr>
      </w:pPr>
      <w:r>
        <w:rPr>
          <w:rFonts w:ascii="Calibri" w:hAnsi="Calibri" w:cs="Calibri"/>
          <w:b/>
          <w:bCs/>
          <w:sz w:val="28"/>
          <w:szCs w:val="24"/>
          <w:lang w:val="vi-VN"/>
        </w:rPr>
        <w:t>1. Tổng quan về cơ sở dữ liệu</w:t>
      </w:r>
    </w:p>
    <w:p w14:paraId="67EC26FD" w14:textId="187A6E9D" w:rsidR="00B63718" w:rsidRPr="00B63718" w:rsidRDefault="00B63718">
      <w:pPr>
        <w:rPr>
          <w:rFonts w:ascii="Calibri" w:hAnsi="Calibri" w:cs="Calibri"/>
          <w:b/>
          <w:bCs/>
          <w:sz w:val="28"/>
          <w:szCs w:val="24"/>
          <w:lang w:val="vi-VN"/>
        </w:rPr>
      </w:pPr>
      <w:r>
        <w:rPr>
          <w:rFonts w:ascii="Calibri" w:hAnsi="Calibri" w:cs="Calibri"/>
          <w:b/>
          <w:bCs/>
          <w:sz w:val="28"/>
          <w:szCs w:val="24"/>
          <w:lang w:val="vi-VN"/>
        </w:rPr>
        <w:t xml:space="preserve">Định nghĩa </w:t>
      </w:r>
    </w:p>
    <w:p w14:paraId="542BD492" w14:textId="2820E701" w:rsidR="00B63718" w:rsidRDefault="00B63718">
      <w:pPr>
        <w:rPr>
          <w:rFonts w:ascii="Calibri" w:hAnsi="Calibri" w:cs="Calibri"/>
          <w:sz w:val="28"/>
          <w:szCs w:val="24"/>
          <w:lang w:val="vi-VN"/>
        </w:rPr>
      </w:pPr>
      <w:r>
        <w:rPr>
          <w:rFonts w:ascii="Calibri" w:hAnsi="Calibri" w:cs="Calibri"/>
          <w:sz w:val="28"/>
          <w:szCs w:val="24"/>
          <w:lang w:val="vi-VN"/>
        </w:rPr>
        <w:t>Cơ sở dữ liệu là các hệ thống được sử dụng để lưu trữ, xử lý dữ liệu.</w:t>
      </w:r>
    </w:p>
    <w:p w14:paraId="04DFE767" w14:textId="77777777" w:rsidR="00B63718" w:rsidRPr="00B63718" w:rsidRDefault="00B63718">
      <w:pPr>
        <w:rPr>
          <w:rFonts w:ascii="Calibri" w:hAnsi="Calibri" w:cs="Calibri"/>
          <w:sz w:val="28"/>
          <w:szCs w:val="24"/>
          <w:lang w:val="vi-VN"/>
        </w:rPr>
      </w:pPr>
    </w:p>
    <w:p w14:paraId="1A627442" w14:textId="432E7285" w:rsidR="00B63718" w:rsidRPr="00B63718" w:rsidRDefault="00B63718">
      <w:pPr>
        <w:rPr>
          <w:rFonts w:ascii="Calibri" w:hAnsi="Calibri" w:cs="Calibri"/>
          <w:b/>
          <w:bCs/>
          <w:sz w:val="28"/>
          <w:szCs w:val="24"/>
          <w:lang w:val="vi-VN"/>
        </w:rPr>
      </w:pPr>
      <w:r>
        <w:rPr>
          <w:rFonts w:ascii="Calibri" w:hAnsi="Calibri" w:cs="Calibri"/>
          <w:b/>
          <w:bCs/>
          <w:sz w:val="28"/>
          <w:szCs w:val="24"/>
          <w:lang w:val="vi-VN"/>
        </w:rPr>
        <w:t xml:space="preserve">Phân loại </w:t>
      </w:r>
    </w:p>
    <w:p w14:paraId="401E3DC5" w14:textId="0A22E630" w:rsidR="00B63718" w:rsidRDefault="00B63718">
      <w:pPr>
        <w:rPr>
          <w:rFonts w:ascii="Calibri" w:hAnsi="Calibri" w:cs="Calibri"/>
          <w:sz w:val="28"/>
          <w:szCs w:val="24"/>
          <w:lang w:val="vi-VN"/>
        </w:rPr>
      </w:pPr>
      <w:r>
        <w:rPr>
          <w:rFonts w:ascii="Calibri" w:hAnsi="Calibri" w:cs="Calibri"/>
          <w:sz w:val="28"/>
          <w:szCs w:val="24"/>
          <w:lang w:val="vi-VN"/>
        </w:rPr>
        <w:t>Dựa trên quan hệ giữa các dữ liệu, ta có thể chia cơ sở dữ liệu làm CSDL quan hệ</w:t>
      </w:r>
      <w:r w:rsidR="00F13A52">
        <w:rPr>
          <w:rFonts w:ascii="Calibri" w:hAnsi="Calibri" w:cs="Calibri"/>
          <w:sz w:val="28"/>
          <w:szCs w:val="24"/>
          <w:lang w:val="vi-VN"/>
        </w:rPr>
        <w:t xml:space="preserve"> (SQL)</w:t>
      </w:r>
      <w:r>
        <w:rPr>
          <w:rFonts w:ascii="Calibri" w:hAnsi="Calibri" w:cs="Calibri"/>
          <w:sz w:val="28"/>
          <w:szCs w:val="24"/>
          <w:lang w:val="vi-VN"/>
        </w:rPr>
        <w:t xml:space="preserve"> và CSDL phi quan hệ</w:t>
      </w:r>
      <w:r w:rsidR="00F13A52">
        <w:rPr>
          <w:rFonts w:ascii="Calibri" w:hAnsi="Calibri" w:cs="Calibri"/>
          <w:sz w:val="28"/>
          <w:szCs w:val="24"/>
          <w:lang w:val="vi-VN"/>
        </w:rPr>
        <w:t xml:space="preserve"> (NOSQL)</w:t>
      </w:r>
      <w:r>
        <w:rPr>
          <w:rFonts w:ascii="Calibri" w:hAnsi="Calibri" w:cs="Calibri"/>
          <w:sz w:val="28"/>
          <w:szCs w:val="24"/>
          <w:lang w:val="vi-VN"/>
        </w:rPr>
        <w:t>.</w:t>
      </w:r>
    </w:p>
    <w:p w14:paraId="0154E020" w14:textId="6A156AD3" w:rsidR="00B63718" w:rsidRDefault="00F13A52" w:rsidP="00F13A52">
      <w:pPr>
        <w:pStyle w:val="ListParagraph"/>
        <w:numPr>
          <w:ilvl w:val="0"/>
          <w:numId w:val="1"/>
        </w:numPr>
        <w:rPr>
          <w:rFonts w:ascii="Calibri" w:hAnsi="Calibri" w:cs="Calibri"/>
          <w:sz w:val="28"/>
          <w:szCs w:val="24"/>
          <w:lang w:val="vi-VN"/>
        </w:rPr>
      </w:pPr>
      <w:r>
        <w:rPr>
          <w:rFonts w:ascii="Calibri" w:hAnsi="Calibri" w:cs="Calibri"/>
          <w:sz w:val="28"/>
          <w:szCs w:val="24"/>
          <w:lang w:val="vi-VN"/>
        </w:rPr>
        <w:t>CSDL quan hệ : các dữ liệu có mối liên hệ với nhau. Nhưng lại kém linh hoạt.</w:t>
      </w:r>
    </w:p>
    <w:p w14:paraId="7D99AE3F" w14:textId="16C15ABA" w:rsidR="00F13A52" w:rsidRDefault="00F13A52" w:rsidP="00F13A52">
      <w:pPr>
        <w:pStyle w:val="ListParagraph"/>
        <w:numPr>
          <w:ilvl w:val="0"/>
          <w:numId w:val="1"/>
        </w:numPr>
        <w:rPr>
          <w:rFonts w:ascii="Calibri" w:hAnsi="Calibri" w:cs="Calibri"/>
          <w:sz w:val="28"/>
          <w:szCs w:val="24"/>
          <w:lang w:val="vi-VN"/>
        </w:rPr>
      </w:pPr>
      <w:r>
        <w:rPr>
          <w:rFonts w:ascii="Calibri" w:hAnsi="Calibri" w:cs="Calibri"/>
          <w:sz w:val="28"/>
          <w:szCs w:val="24"/>
          <w:lang w:val="vi-VN"/>
        </w:rPr>
        <w:t>CSDL phi quan hệ : các dữ liệu không có mối liên hệ với nhau. Tuy nhiên NOSQL linh hoạt hơn. Thường dùng cho CSDL có kích thước lớn.</w:t>
      </w:r>
    </w:p>
    <w:p w14:paraId="4349DEBC" w14:textId="77777777" w:rsidR="00F13A52" w:rsidRPr="001D656F" w:rsidRDefault="00F13A52" w:rsidP="00F13A52">
      <w:pPr>
        <w:rPr>
          <w:rFonts w:ascii="Calibri" w:hAnsi="Calibri" w:cs="Calibri"/>
          <w:sz w:val="28"/>
          <w:szCs w:val="24"/>
        </w:rPr>
      </w:pPr>
    </w:p>
    <w:tbl>
      <w:tblPr>
        <w:tblStyle w:val="TableGrid"/>
        <w:tblW w:w="0" w:type="auto"/>
        <w:tblLook w:val="04A0" w:firstRow="1" w:lastRow="0" w:firstColumn="1" w:lastColumn="0" w:noHBand="0" w:noVBand="1"/>
      </w:tblPr>
      <w:tblGrid>
        <w:gridCol w:w="2514"/>
        <w:gridCol w:w="2407"/>
        <w:gridCol w:w="3869"/>
      </w:tblGrid>
      <w:tr w:rsidR="00F13A52" w:rsidRPr="00F13A52" w14:paraId="474281DC" w14:textId="77777777" w:rsidTr="00F13A52">
        <w:tc>
          <w:tcPr>
            <w:tcW w:w="0" w:type="auto"/>
            <w:hideMark/>
          </w:tcPr>
          <w:p w14:paraId="2AE38DAB" w14:textId="7A2DAB55" w:rsidR="00F13A52" w:rsidRPr="00F13A52" w:rsidRDefault="00855176" w:rsidP="00F13A52">
            <w:pPr>
              <w:spacing w:after="160" w:line="259" w:lineRule="auto"/>
              <w:rPr>
                <w:rFonts w:ascii="Calibri" w:hAnsi="Calibri" w:cs="Calibri"/>
                <w:b/>
                <w:bCs/>
                <w:sz w:val="28"/>
                <w:szCs w:val="24"/>
              </w:rPr>
            </w:pPr>
            <w:r>
              <w:rPr>
                <w:rFonts w:ascii="Calibri" w:hAnsi="Calibri" w:cs="Calibri"/>
                <w:b/>
                <w:bCs/>
                <w:sz w:val="28"/>
                <w:szCs w:val="24"/>
              </w:rPr>
              <w:t>T</w:t>
            </w:r>
            <w:r w:rsidR="00F13A52" w:rsidRPr="00F13A52">
              <w:rPr>
                <w:rFonts w:ascii="Calibri" w:hAnsi="Calibri" w:cs="Calibri"/>
                <w:b/>
                <w:bCs/>
                <w:sz w:val="28"/>
                <w:szCs w:val="24"/>
              </w:rPr>
              <w:t>iêu chí</w:t>
            </w:r>
          </w:p>
        </w:tc>
        <w:tc>
          <w:tcPr>
            <w:tcW w:w="0" w:type="auto"/>
            <w:hideMark/>
          </w:tcPr>
          <w:p w14:paraId="76BEA29F" w14:textId="77777777" w:rsidR="00F13A52" w:rsidRPr="00F13A52" w:rsidRDefault="00F13A52" w:rsidP="00F13A52">
            <w:pPr>
              <w:spacing w:after="160" w:line="259" w:lineRule="auto"/>
              <w:rPr>
                <w:rFonts w:ascii="Calibri" w:hAnsi="Calibri" w:cs="Calibri"/>
                <w:b/>
                <w:bCs/>
                <w:sz w:val="28"/>
                <w:szCs w:val="24"/>
              </w:rPr>
            </w:pPr>
            <w:r w:rsidRPr="00F13A52">
              <w:rPr>
                <w:rFonts w:ascii="Calibri" w:hAnsi="Calibri" w:cs="Calibri"/>
                <w:b/>
                <w:bCs/>
                <w:sz w:val="28"/>
                <w:szCs w:val="24"/>
              </w:rPr>
              <w:t>CSDL Quan hệ</w:t>
            </w:r>
          </w:p>
        </w:tc>
        <w:tc>
          <w:tcPr>
            <w:tcW w:w="0" w:type="auto"/>
            <w:hideMark/>
          </w:tcPr>
          <w:p w14:paraId="0A71B53C" w14:textId="77777777" w:rsidR="00F13A52" w:rsidRPr="00F13A52" w:rsidRDefault="00F13A52" w:rsidP="00F13A52">
            <w:pPr>
              <w:spacing w:after="160" w:line="259" w:lineRule="auto"/>
              <w:rPr>
                <w:rFonts w:ascii="Calibri" w:hAnsi="Calibri" w:cs="Calibri"/>
                <w:b/>
                <w:bCs/>
                <w:sz w:val="28"/>
                <w:szCs w:val="24"/>
              </w:rPr>
            </w:pPr>
            <w:r w:rsidRPr="00F13A52">
              <w:rPr>
                <w:rFonts w:ascii="Calibri" w:hAnsi="Calibri" w:cs="Calibri"/>
                <w:b/>
                <w:bCs/>
                <w:sz w:val="28"/>
                <w:szCs w:val="24"/>
              </w:rPr>
              <w:t>CSDL Phi quan hệ</w:t>
            </w:r>
          </w:p>
        </w:tc>
      </w:tr>
      <w:tr w:rsidR="00F13A52" w:rsidRPr="00F13A52" w14:paraId="67FCC098" w14:textId="77777777" w:rsidTr="00F13A52">
        <w:tc>
          <w:tcPr>
            <w:tcW w:w="0" w:type="auto"/>
            <w:hideMark/>
          </w:tcPr>
          <w:p w14:paraId="5D7C9E33" w14:textId="77777777" w:rsidR="00F13A52" w:rsidRPr="00F13A52" w:rsidRDefault="00F13A52" w:rsidP="00F13A52">
            <w:pPr>
              <w:spacing w:after="160" w:line="259" w:lineRule="auto"/>
              <w:rPr>
                <w:rFonts w:ascii="Calibri" w:hAnsi="Calibri" w:cs="Calibri"/>
                <w:sz w:val="28"/>
                <w:szCs w:val="24"/>
              </w:rPr>
            </w:pPr>
            <w:r w:rsidRPr="00F13A52">
              <w:rPr>
                <w:rFonts w:ascii="Calibri" w:hAnsi="Calibri" w:cs="Calibri"/>
                <w:sz w:val="28"/>
                <w:szCs w:val="24"/>
              </w:rPr>
              <w:t>Mô hình dữ liệu</w:t>
            </w:r>
          </w:p>
        </w:tc>
        <w:tc>
          <w:tcPr>
            <w:tcW w:w="0" w:type="auto"/>
            <w:hideMark/>
          </w:tcPr>
          <w:p w14:paraId="10CDFD19" w14:textId="77777777" w:rsidR="00F13A52" w:rsidRPr="00F13A52" w:rsidRDefault="00F13A52" w:rsidP="00F13A52">
            <w:pPr>
              <w:spacing w:after="160" w:line="259" w:lineRule="auto"/>
              <w:rPr>
                <w:rFonts w:ascii="Calibri" w:hAnsi="Calibri" w:cs="Calibri"/>
                <w:sz w:val="28"/>
                <w:szCs w:val="24"/>
              </w:rPr>
            </w:pPr>
            <w:r w:rsidRPr="00F13A52">
              <w:rPr>
                <w:rFonts w:ascii="Calibri" w:hAnsi="Calibri" w:cs="Calibri"/>
                <w:sz w:val="28"/>
                <w:szCs w:val="24"/>
              </w:rPr>
              <w:t>Bảng có hàng &amp; cột</w:t>
            </w:r>
          </w:p>
        </w:tc>
        <w:tc>
          <w:tcPr>
            <w:tcW w:w="0" w:type="auto"/>
            <w:hideMark/>
          </w:tcPr>
          <w:p w14:paraId="49735124" w14:textId="77777777" w:rsidR="00F13A52" w:rsidRPr="00F13A52" w:rsidRDefault="00F13A52" w:rsidP="00F13A52">
            <w:pPr>
              <w:spacing w:after="160" w:line="259" w:lineRule="auto"/>
              <w:rPr>
                <w:rFonts w:ascii="Calibri" w:hAnsi="Calibri" w:cs="Calibri"/>
                <w:sz w:val="28"/>
                <w:szCs w:val="24"/>
              </w:rPr>
            </w:pPr>
            <w:r w:rsidRPr="00F13A52">
              <w:rPr>
                <w:rFonts w:ascii="Calibri" w:hAnsi="Calibri" w:cs="Calibri"/>
                <w:sz w:val="28"/>
                <w:szCs w:val="24"/>
              </w:rPr>
              <w:t>Document, key-value, graph...</w:t>
            </w:r>
          </w:p>
        </w:tc>
      </w:tr>
      <w:tr w:rsidR="00F13A52" w:rsidRPr="00F13A52" w14:paraId="4F106865" w14:textId="77777777" w:rsidTr="00F13A52">
        <w:tc>
          <w:tcPr>
            <w:tcW w:w="0" w:type="auto"/>
            <w:hideMark/>
          </w:tcPr>
          <w:p w14:paraId="66758459" w14:textId="77777777" w:rsidR="00F13A52" w:rsidRPr="00F13A52" w:rsidRDefault="00F13A52" w:rsidP="00F13A52">
            <w:pPr>
              <w:spacing w:after="160" w:line="259" w:lineRule="auto"/>
              <w:rPr>
                <w:rFonts w:ascii="Calibri" w:hAnsi="Calibri" w:cs="Calibri"/>
                <w:sz w:val="28"/>
                <w:szCs w:val="24"/>
              </w:rPr>
            </w:pPr>
            <w:r w:rsidRPr="00F13A52">
              <w:rPr>
                <w:rFonts w:ascii="Calibri" w:hAnsi="Calibri" w:cs="Calibri"/>
                <w:sz w:val="28"/>
                <w:szCs w:val="24"/>
              </w:rPr>
              <w:t>Lược đồ</w:t>
            </w:r>
          </w:p>
        </w:tc>
        <w:tc>
          <w:tcPr>
            <w:tcW w:w="0" w:type="auto"/>
            <w:hideMark/>
          </w:tcPr>
          <w:p w14:paraId="45633135" w14:textId="77777777" w:rsidR="00F13A52" w:rsidRPr="00F13A52" w:rsidRDefault="00F13A52" w:rsidP="00F13A52">
            <w:pPr>
              <w:spacing w:after="160" w:line="259" w:lineRule="auto"/>
              <w:rPr>
                <w:rFonts w:ascii="Calibri" w:hAnsi="Calibri" w:cs="Calibri"/>
                <w:sz w:val="28"/>
                <w:szCs w:val="24"/>
              </w:rPr>
            </w:pPr>
            <w:r w:rsidRPr="00F13A52">
              <w:rPr>
                <w:rFonts w:ascii="Calibri" w:hAnsi="Calibri" w:cs="Calibri"/>
                <w:sz w:val="28"/>
                <w:szCs w:val="24"/>
              </w:rPr>
              <w:t>Cố định</w:t>
            </w:r>
          </w:p>
        </w:tc>
        <w:tc>
          <w:tcPr>
            <w:tcW w:w="0" w:type="auto"/>
            <w:hideMark/>
          </w:tcPr>
          <w:p w14:paraId="0963A728" w14:textId="77777777" w:rsidR="00F13A52" w:rsidRPr="00F13A52" w:rsidRDefault="00F13A52" w:rsidP="00F13A52">
            <w:pPr>
              <w:spacing w:after="160" w:line="259" w:lineRule="auto"/>
              <w:rPr>
                <w:rFonts w:ascii="Calibri" w:hAnsi="Calibri" w:cs="Calibri"/>
                <w:sz w:val="28"/>
                <w:szCs w:val="24"/>
              </w:rPr>
            </w:pPr>
            <w:r w:rsidRPr="00F13A52">
              <w:rPr>
                <w:rFonts w:ascii="Calibri" w:hAnsi="Calibri" w:cs="Calibri"/>
                <w:sz w:val="28"/>
                <w:szCs w:val="24"/>
              </w:rPr>
              <w:t>Linh hoạt</w:t>
            </w:r>
          </w:p>
        </w:tc>
      </w:tr>
      <w:tr w:rsidR="00F13A52" w:rsidRPr="00F13A52" w14:paraId="02DBEB6C" w14:textId="77777777" w:rsidTr="00F13A52">
        <w:tc>
          <w:tcPr>
            <w:tcW w:w="0" w:type="auto"/>
            <w:hideMark/>
          </w:tcPr>
          <w:p w14:paraId="4381D3BE" w14:textId="77777777" w:rsidR="00F13A52" w:rsidRPr="00F13A52" w:rsidRDefault="00F13A52" w:rsidP="00F13A52">
            <w:pPr>
              <w:spacing w:after="160" w:line="259" w:lineRule="auto"/>
              <w:rPr>
                <w:rFonts w:ascii="Calibri" w:hAnsi="Calibri" w:cs="Calibri"/>
                <w:sz w:val="28"/>
                <w:szCs w:val="24"/>
              </w:rPr>
            </w:pPr>
            <w:r w:rsidRPr="00F13A52">
              <w:rPr>
                <w:rFonts w:ascii="Calibri" w:hAnsi="Calibri" w:cs="Calibri"/>
                <w:sz w:val="28"/>
                <w:szCs w:val="24"/>
              </w:rPr>
              <w:t>Ngôn ngữ truy vấn</w:t>
            </w:r>
          </w:p>
        </w:tc>
        <w:tc>
          <w:tcPr>
            <w:tcW w:w="0" w:type="auto"/>
            <w:hideMark/>
          </w:tcPr>
          <w:p w14:paraId="66A4ECD3" w14:textId="77777777" w:rsidR="00F13A52" w:rsidRPr="00F13A52" w:rsidRDefault="00F13A52" w:rsidP="00F13A52">
            <w:pPr>
              <w:spacing w:after="160" w:line="259" w:lineRule="auto"/>
              <w:rPr>
                <w:rFonts w:ascii="Calibri" w:hAnsi="Calibri" w:cs="Calibri"/>
                <w:sz w:val="28"/>
                <w:szCs w:val="24"/>
              </w:rPr>
            </w:pPr>
            <w:r w:rsidRPr="00F13A52">
              <w:rPr>
                <w:rFonts w:ascii="Calibri" w:hAnsi="Calibri" w:cs="Calibri"/>
                <w:sz w:val="28"/>
                <w:szCs w:val="24"/>
              </w:rPr>
              <w:t>SQL</w:t>
            </w:r>
          </w:p>
        </w:tc>
        <w:tc>
          <w:tcPr>
            <w:tcW w:w="0" w:type="auto"/>
            <w:hideMark/>
          </w:tcPr>
          <w:p w14:paraId="601E3B75" w14:textId="77777777" w:rsidR="00F13A52" w:rsidRPr="00F13A52" w:rsidRDefault="00F13A52" w:rsidP="00F13A52">
            <w:pPr>
              <w:spacing w:after="160" w:line="259" w:lineRule="auto"/>
              <w:rPr>
                <w:rFonts w:ascii="Calibri" w:hAnsi="Calibri" w:cs="Calibri"/>
                <w:sz w:val="28"/>
                <w:szCs w:val="24"/>
              </w:rPr>
            </w:pPr>
            <w:r w:rsidRPr="00F13A52">
              <w:rPr>
                <w:rFonts w:ascii="Calibri" w:hAnsi="Calibri" w:cs="Calibri"/>
                <w:sz w:val="28"/>
                <w:szCs w:val="24"/>
              </w:rPr>
              <w:t>Tùy hệ thống</w:t>
            </w:r>
          </w:p>
        </w:tc>
      </w:tr>
      <w:tr w:rsidR="00F13A52" w:rsidRPr="00F13A52" w14:paraId="041BDC41" w14:textId="77777777" w:rsidTr="00F13A52">
        <w:tc>
          <w:tcPr>
            <w:tcW w:w="0" w:type="auto"/>
            <w:hideMark/>
          </w:tcPr>
          <w:p w14:paraId="49E341A3" w14:textId="77777777" w:rsidR="00F13A52" w:rsidRPr="00F13A52" w:rsidRDefault="00F13A52" w:rsidP="00F13A52">
            <w:pPr>
              <w:spacing w:after="160" w:line="259" w:lineRule="auto"/>
              <w:rPr>
                <w:rFonts w:ascii="Calibri" w:hAnsi="Calibri" w:cs="Calibri"/>
                <w:sz w:val="28"/>
                <w:szCs w:val="24"/>
              </w:rPr>
            </w:pPr>
            <w:r w:rsidRPr="00F13A52">
              <w:rPr>
                <w:rFonts w:ascii="Calibri" w:hAnsi="Calibri" w:cs="Calibri"/>
                <w:sz w:val="28"/>
                <w:szCs w:val="24"/>
              </w:rPr>
              <w:t>Mối quan hệ dữ liệu</w:t>
            </w:r>
          </w:p>
        </w:tc>
        <w:tc>
          <w:tcPr>
            <w:tcW w:w="0" w:type="auto"/>
            <w:hideMark/>
          </w:tcPr>
          <w:p w14:paraId="2E59D4EC" w14:textId="77777777" w:rsidR="00F13A52" w:rsidRPr="00F13A52" w:rsidRDefault="00F13A52" w:rsidP="00F13A52">
            <w:pPr>
              <w:spacing w:after="160" w:line="259" w:lineRule="auto"/>
              <w:rPr>
                <w:rFonts w:ascii="Calibri" w:hAnsi="Calibri" w:cs="Calibri"/>
                <w:sz w:val="28"/>
                <w:szCs w:val="24"/>
              </w:rPr>
            </w:pPr>
            <w:r w:rsidRPr="00F13A52">
              <w:rPr>
                <w:rFonts w:ascii="Calibri" w:hAnsi="Calibri" w:cs="Calibri"/>
                <w:sz w:val="28"/>
                <w:szCs w:val="24"/>
              </w:rPr>
              <w:t>Rõ ràng qua khóa</w:t>
            </w:r>
          </w:p>
        </w:tc>
        <w:tc>
          <w:tcPr>
            <w:tcW w:w="0" w:type="auto"/>
            <w:hideMark/>
          </w:tcPr>
          <w:p w14:paraId="474A2FE2" w14:textId="77777777" w:rsidR="00F13A52" w:rsidRPr="00F13A52" w:rsidRDefault="00F13A52" w:rsidP="00F13A52">
            <w:pPr>
              <w:spacing w:after="160" w:line="259" w:lineRule="auto"/>
              <w:rPr>
                <w:rFonts w:ascii="Calibri" w:hAnsi="Calibri" w:cs="Calibri"/>
                <w:sz w:val="28"/>
                <w:szCs w:val="24"/>
              </w:rPr>
            </w:pPr>
            <w:r w:rsidRPr="00F13A52">
              <w:rPr>
                <w:rFonts w:ascii="Calibri" w:hAnsi="Calibri" w:cs="Calibri"/>
                <w:sz w:val="28"/>
                <w:szCs w:val="24"/>
              </w:rPr>
              <w:t>Thường không có hoặc thủ công</w:t>
            </w:r>
          </w:p>
        </w:tc>
      </w:tr>
      <w:tr w:rsidR="00F13A52" w:rsidRPr="00F13A52" w14:paraId="136E4AB1" w14:textId="77777777" w:rsidTr="00F13A52">
        <w:tc>
          <w:tcPr>
            <w:tcW w:w="0" w:type="auto"/>
            <w:hideMark/>
          </w:tcPr>
          <w:p w14:paraId="3BDD5359" w14:textId="77777777" w:rsidR="00F13A52" w:rsidRPr="00F13A52" w:rsidRDefault="00F13A52" w:rsidP="00F13A52">
            <w:pPr>
              <w:spacing w:after="160" w:line="259" w:lineRule="auto"/>
              <w:rPr>
                <w:rFonts w:ascii="Calibri" w:hAnsi="Calibri" w:cs="Calibri"/>
                <w:sz w:val="28"/>
                <w:szCs w:val="24"/>
              </w:rPr>
            </w:pPr>
            <w:r w:rsidRPr="00F13A52">
              <w:rPr>
                <w:rFonts w:ascii="Calibri" w:hAnsi="Calibri" w:cs="Calibri"/>
                <w:sz w:val="28"/>
                <w:szCs w:val="24"/>
              </w:rPr>
              <w:t>Mở rộng hệ thống</w:t>
            </w:r>
          </w:p>
        </w:tc>
        <w:tc>
          <w:tcPr>
            <w:tcW w:w="0" w:type="auto"/>
            <w:hideMark/>
          </w:tcPr>
          <w:p w14:paraId="34D35DD7" w14:textId="77777777" w:rsidR="00F13A52" w:rsidRPr="00F13A52" w:rsidRDefault="00F13A52" w:rsidP="00F13A52">
            <w:pPr>
              <w:spacing w:after="160" w:line="259" w:lineRule="auto"/>
              <w:rPr>
                <w:rFonts w:ascii="Calibri" w:hAnsi="Calibri" w:cs="Calibri"/>
                <w:sz w:val="28"/>
                <w:szCs w:val="24"/>
              </w:rPr>
            </w:pPr>
            <w:r w:rsidRPr="00F13A52">
              <w:rPr>
                <w:rFonts w:ascii="Calibri" w:hAnsi="Calibri" w:cs="Calibri"/>
                <w:sz w:val="28"/>
                <w:szCs w:val="24"/>
              </w:rPr>
              <w:t>Chiều dọc</w:t>
            </w:r>
          </w:p>
        </w:tc>
        <w:tc>
          <w:tcPr>
            <w:tcW w:w="0" w:type="auto"/>
            <w:hideMark/>
          </w:tcPr>
          <w:p w14:paraId="2BC3D926" w14:textId="77777777" w:rsidR="00F13A52" w:rsidRPr="00F13A52" w:rsidRDefault="00F13A52" w:rsidP="00F13A52">
            <w:pPr>
              <w:spacing w:after="160" w:line="259" w:lineRule="auto"/>
              <w:rPr>
                <w:rFonts w:ascii="Calibri" w:hAnsi="Calibri" w:cs="Calibri"/>
                <w:sz w:val="28"/>
                <w:szCs w:val="24"/>
              </w:rPr>
            </w:pPr>
            <w:r w:rsidRPr="00F13A52">
              <w:rPr>
                <w:rFonts w:ascii="Calibri" w:hAnsi="Calibri" w:cs="Calibri"/>
                <w:sz w:val="28"/>
                <w:szCs w:val="24"/>
              </w:rPr>
              <w:t>Chiều ngang</w:t>
            </w:r>
          </w:p>
        </w:tc>
      </w:tr>
      <w:tr w:rsidR="00F13A52" w:rsidRPr="00F13A52" w14:paraId="2F5D194A" w14:textId="77777777" w:rsidTr="00F13A52">
        <w:tc>
          <w:tcPr>
            <w:tcW w:w="0" w:type="auto"/>
            <w:hideMark/>
          </w:tcPr>
          <w:p w14:paraId="09343182" w14:textId="77777777" w:rsidR="00F13A52" w:rsidRPr="00F13A52" w:rsidRDefault="00F13A52" w:rsidP="00F13A52">
            <w:pPr>
              <w:spacing w:after="160" w:line="259" w:lineRule="auto"/>
              <w:rPr>
                <w:rFonts w:ascii="Calibri" w:hAnsi="Calibri" w:cs="Calibri"/>
                <w:sz w:val="28"/>
                <w:szCs w:val="24"/>
              </w:rPr>
            </w:pPr>
            <w:r w:rsidRPr="00F13A52">
              <w:rPr>
                <w:rFonts w:ascii="Calibri" w:hAnsi="Calibri" w:cs="Calibri"/>
                <w:sz w:val="28"/>
                <w:szCs w:val="24"/>
              </w:rPr>
              <w:t>Phù hợp với</w:t>
            </w:r>
          </w:p>
        </w:tc>
        <w:tc>
          <w:tcPr>
            <w:tcW w:w="0" w:type="auto"/>
            <w:hideMark/>
          </w:tcPr>
          <w:p w14:paraId="325C0D76" w14:textId="77777777" w:rsidR="00F13A52" w:rsidRPr="00F13A52" w:rsidRDefault="00F13A52" w:rsidP="00F13A52">
            <w:pPr>
              <w:spacing w:after="160" w:line="259" w:lineRule="auto"/>
              <w:rPr>
                <w:rFonts w:ascii="Calibri" w:hAnsi="Calibri" w:cs="Calibri"/>
                <w:sz w:val="28"/>
                <w:szCs w:val="24"/>
              </w:rPr>
            </w:pPr>
            <w:r w:rsidRPr="00F13A52">
              <w:rPr>
                <w:rFonts w:ascii="Calibri" w:hAnsi="Calibri" w:cs="Calibri"/>
                <w:sz w:val="28"/>
                <w:szCs w:val="24"/>
              </w:rPr>
              <w:t>Giao dịch phức tạp</w:t>
            </w:r>
          </w:p>
        </w:tc>
        <w:tc>
          <w:tcPr>
            <w:tcW w:w="0" w:type="auto"/>
            <w:hideMark/>
          </w:tcPr>
          <w:p w14:paraId="107D3B6A" w14:textId="77777777" w:rsidR="00F13A52" w:rsidRPr="00F13A52" w:rsidRDefault="00F13A52" w:rsidP="00F13A52">
            <w:pPr>
              <w:spacing w:after="160" w:line="259" w:lineRule="auto"/>
              <w:rPr>
                <w:rFonts w:ascii="Calibri" w:hAnsi="Calibri" w:cs="Calibri"/>
                <w:sz w:val="28"/>
                <w:szCs w:val="24"/>
              </w:rPr>
            </w:pPr>
            <w:r w:rsidRPr="00F13A52">
              <w:rPr>
                <w:rFonts w:ascii="Calibri" w:hAnsi="Calibri" w:cs="Calibri"/>
                <w:sz w:val="28"/>
                <w:szCs w:val="24"/>
              </w:rPr>
              <w:t>Dữ liệu lớn, phi cấu trúc</w:t>
            </w:r>
          </w:p>
        </w:tc>
      </w:tr>
    </w:tbl>
    <w:p w14:paraId="7039BCC5" w14:textId="77777777" w:rsidR="00B63718" w:rsidRDefault="00B63718">
      <w:pPr>
        <w:rPr>
          <w:rFonts w:ascii="Calibri" w:hAnsi="Calibri" w:cs="Calibri"/>
          <w:sz w:val="28"/>
          <w:szCs w:val="24"/>
          <w:lang w:val="vi-VN"/>
        </w:rPr>
      </w:pPr>
    </w:p>
    <w:p w14:paraId="4AC8E0E5" w14:textId="3A6C80B6" w:rsidR="00B63718" w:rsidRPr="00855176" w:rsidRDefault="00855176">
      <w:pPr>
        <w:rPr>
          <w:rFonts w:ascii="Calibri" w:hAnsi="Calibri" w:cs="Calibri"/>
          <w:b/>
          <w:bCs/>
          <w:sz w:val="28"/>
          <w:szCs w:val="24"/>
          <w:lang w:val="vi-VN"/>
        </w:rPr>
      </w:pPr>
      <w:r>
        <w:rPr>
          <w:rFonts w:ascii="Calibri" w:hAnsi="Calibri" w:cs="Calibri"/>
          <w:b/>
          <w:bCs/>
          <w:sz w:val="28"/>
          <w:szCs w:val="24"/>
        </w:rPr>
        <w:t>Hệ</w:t>
      </w:r>
      <w:r>
        <w:rPr>
          <w:rFonts w:ascii="Calibri" w:hAnsi="Calibri" w:cs="Calibri"/>
          <w:b/>
          <w:bCs/>
          <w:sz w:val="28"/>
          <w:szCs w:val="24"/>
          <w:lang w:val="vi-VN"/>
        </w:rPr>
        <w:t xml:space="preserve"> quản trị CSDL (BDMS)</w:t>
      </w:r>
    </w:p>
    <w:p w14:paraId="23456594" w14:textId="0F34D8C2" w:rsidR="00B63718" w:rsidRDefault="00855176">
      <w:pPr>
        <w:rPr>
          <w:rFonts w:ascii="Calibri" w:hAnsi="Calibri" w:cs="Calibri"/>
          <w:sz w:val="28"/>
          <w:szCs w:val="24"/>
          <w:lang w:val="vi-VN"/>
        </w:rPr>
      </w:pPr>
      <w:r w:rsidRPr="00855176">
        <w:rPr>
          <w:rFonts w:ascii="Calibri" w:hAnsi="Calibri" w:cs="Calibri"/>
          <w:sz w:val="28"/>
          <w:szCs w:val="24"/>
        </w:rPr>
        <w:t>DBMS là phần mềm dùng để lưu trữ, truy xuất, cập nhật, và quản lý dữ liệu trong cơ sở dữ liệu.</w:t>
      </w:r>
    </w:p>
    <w:p w14:paraId="494F42C7" w14:textId="7A847D8C" w:rsidR="00855176" w:rsidRDefault="00855176">
      <w:pPr>
        <w:rPr>
          <w:rFonts w:ascii="Calibri" w:hAnsi="Calibri" w:cs="Calibri"/>
          <w:sz w:val="28"/>
          <w:szCs w:val="24"/>
          <w:lang w:val="vi-VN"/>
        </w:rPr>
      </w:pPr>
      <w:r>
        <w:rPr>
          <w:rFonts w:ascii="Calibri" w:hAnsi="Calibri" w:cs="Calibri"/>
          <w:sz w:val="28"/>
          <w:szCs w:val="24"/>
          <w:lang w:val="vi-VN"/>
        </w:rPr>
        <w:t>DBMS cũng chia thành 2 loại dựa trên SQL và NOSQL :</w:t>
      </w:r>
    </w:p>
    <w:p w14:paraId="43C5507E" w14:textId="418E2727" w:rsidR="00855176" w:rsidRDefault="00855176" w:rsidP="00855176">
      <w:pPr>
        <w:pStyle w:val="ListParagraph"/>
        <w:numPr>
          <w:ilvl w:val="0"/>
          <w:numId w:val="1"/>
        </w:numPr>
        <w:rPr>
          <w:rFonts w:ascii="Calibri" w:hAnsi="Calibri" w:cs="Calibri"/>
          <w:sz w:val="28"/>
          <w:szCs w:val="24"/>
          <w:lang w:val="vi-VN"/>
        </w:rPr>
      </w:pPr>
      <w:r>
        <w:rPr>
          <w:rFonts w:ascii="Calibri" w:hAnsi="Calibri" w:cs="Calibri"/>
          <w:sz w:val="28"/>
          <w:szCs w:val="24"/>
          <w:lang w:val="vi-VN"/>
        </w:rPr>
        <w:t xml:space="preserve">Ví dụ các DBMS SQL : MySQL, </w:t>
      </w:r>
      <w:r>
        <w:rPr>
          <w:rFonts w:ascii="Calibri" w:hAnsi="Calibri" w:cs="Calibri"/>
          <w:sz w:val="28"/>
          <w:szCs w:val="24"/>
        </w:rPr>
        <w:t>PostgreSQL</w:t>
      </w:r>
      <w:r>
        <w:rPr>
          <w:rFonts w:ascii="Calibri" w:hAnsi="Calibri" w:cs="Calibri"/>
          <w:sz w:val="28"/>
          <w:szCs w:val="24"/>
          <w:lang w:val="vi-VN"/>
        </w:rPr>
        <w:t xml:space="preserve">, </w:t>
      </w:r>
      <w:r w:rsidRPr="00855176">
        <w:rPr>
          <w:rFonts w:ascii="Calibri" w:hAnsi="Calibri" w:cs="Calibri"/>
          <w:sz w:val="28"/>
          <w:szCs w:val="24"/>
        </w:rPr>
        <w:t xml:space="preserve">Oracle </w:t>
      </w:r>
      <w:r>
        <w:rPr>
          <w:rFonts w:ascii="Calibri" w:hAnsi="Calibri" w:cs="Calibri"/>
          <w:sz w:val="28"/>
          <w:szCs w:val="24"/>
        </w:rPr>
        <w:t>Database</w:t>
      </w:r>
      <w:r>
        <w:rPr>
          <w:rFonts w:ascii="Calibri" w:hAnsi="Calibri" w:cs="Calibri"/>
          <w:sz w:val="28"/>
          <w:szCs w:val="24"/>
          <w:lang w:val="vi-VN"/>
        </w:rPr>
        <w:t xml:space="preserve">, </w:t>
      </w:r>
      <w:r w:rsidRPr="00855176">
        <w:rPr>
          <w:rFonts w:ascii="Calibri" w:hAnsi="Calibri" w:cs="Calibri"/>
          <w:sz w:val="28"/>
          <w:szCs w:val="24"/>
        </w:rPr>
        <w:t xml:space="preserve">SQL </w:t>
      </w:r>
      <w:r>
        <w:rPr>
          <w:rFonts w:ascii="Calibri" w:hAnsi="Calibri" w:cs="Calibri"/>
          <w:sz w:val="28"/>
          <w:szCs w:val="24"/>
        </w:rPr>
        <w:t>Server</w:t>
      </w:r>
      <w:r>
        <w:rPr>
          <w:rFonts w:ascii="Calibri" w:hAnsi="Calibri" w:cs="Calibri"/>
          <w:sz w:val="28"/>
          <w:szCs w:val="24"/>
          <w:lang w:val="vi-VN"/>
        </w:rPr>
        <w:t xml:space="preserve">, </w:t>
      </w:r>
      <w:r>
        <w:rPr>
          <w:rFonts w:ascii="Calibri" w:hAnsi="Calibri" w:cs="Calibri"/>
          <w:sz w:val="28"/>
          <w:szCs w:val="24"/>
        </w:rPr>
        <w:t>SQLite</w:t>
      </w:r>
      <w:r>
        <w:rPr>
          <w:rFonts w:ascii="Calibri" w:hAnsi="Calibri" w:cs="Calibri"/>
          <w:sz w:val="28"/>
          <w:szCs w:val="24"/>
          <w:lang w:val="vi-VN"/>
        </w:rPr>
        <w:t>…</w:t>
      </w:r>
    </w:p>
    <w:p w14:paraId="3CD09A35" w14:textId="484554E6" w:rsidR="00855176" w:rsidRDefault="00855176" w:rsidP="00855176">
      <w:pPr>
        <w:pStyle w:val="ListParagraph"/>
        <w:numPr>
          <w:ilvl w:val="0"/>
          <w:numId w:val="1"/>
        </w:numPr>
        <w:rPr>
          <w:rFonts w:ascii="Calibri" w:hAnsi="Calibri" w:cs="Calibri"/>
          <w:sz w:val="28"/>
          <w:szCs w:val="24"/>
          <w:lang w:val="vi-VN"/>
        </w:rPr>
      </w:pPr>
      <w:r>
        <w:rPr>
          <w:rFonts w:ascii="Calibri" w:hAnsi="Calibri" w:cs="Calibri"/>
          <w:sz w:val="28"/>
          <w:szCs w:val="24"/>
          <w:lang w:val="vi-VN"/>
        </w:rPr>
        <w:t xml:space="preserve">Ví dụ các DBMS NOSQL : </w:t>
      </w:r>
      <w:r>
        <w:rPr>
          <w:rFonts w:ascii="Calibri" w:hAnsi="Calibri" w:cs="Calibri"/>
          <w:sz w:val="28"/>
          <w:szCs w:val="24"/>
        </w:rPr>
        <w:t>MongoDB</w:t>
      </w:r>
      <w:r>
        <w:rPr>
          <w:rFonts w:ascii="Calibri" w:hAnsi="Calibri" w:cs="Calibri"/>
          <w:sz w:val="28"/>
          <w:szCs w:val="24"/>
          <w:lang w:val="vi-VN"/>
        </w:rPr>
        <w:t xml:space="preserve">, </w:t>
      </w:r>
      <w:r>
        <w:rPr>
          <w:rFonts w:ascii="Calibri" w:hAnsi="Calibri" w:cs="Calibri"/>
          <w:sz w:val="28"/>
          <w:szCs w:val="24"/>
        </w:rPr>
        <w:t>Redis</w:t>
      </w:r>
      <w:r>
        <w:rPr>
          <w:rFonts w:ascii="Calibri" w:hAnsi="Calibri" w:cs="Calibri"/>
          <w:sz w:val="28"/>
          <w:szCs w:val="24"/>
          <w:lang w:val="vi-VN"/>
        </w:rPr>
        <w:t xml:space="preserve">, </w:t>
      </w:r>
      <w:r>
        <w:rPr>
          <w:rFonts w:ascii="Calibri" w:hAnsi="Calibri" w:cs="Calibri"/>
          <w:sz w:val="28"/>
          <w:szCs w:val="24"/>
        </w:rPr>
        <w:t>Cassandra</w:t>
      </w:r>
      <w:r>
        <w:rPr>
          <w:rFonts w:ascii="Calibri" w:hAnsi="Calibri" w:cs="Calibri"/>
          <w:sz w:val="28"/>
          <w:szCs w:val="24"/>
          <w:lang w:val="vi-VN"/>
        </w:rPr>
        <w:t xml:space="preserve">, </w:t>
      </w:r>
      <w:r>
        <w:rPr>
          <w:rFonts w:ascii="Calibri" w:hAnsi="Calibri" w:cs="Calibri"/>
          <w:sz w:val="28"/>
          <w:szCs w:val="24"/>
        </w:rPr>
        <w:t>Neo4j</w:t>
      </w:r>
      <w:r>
        <w:rPr>
          <w:rFonts w:ascii="Calibri" w:hAnsi="Calibri" w:cs="Calibri"/>
          <w:sz w:val="28"/>
          <w:szCs w:val="24"/>
          <w:lang w:val="vi-VN"/>
        </w:rPr>
        <w:t xml:space="preserve">, </w:t>
      </w:r>
      <w:r w:rsidRPr="00855176">
        <w:rPr>
          <w:rFonts w:ascii="Calibri" w:hAnsi="Calibri" w:cs="Calibri"/>
          <w:sz w:val="28"/>
          <w:szCs w:val="24"/>
        </w:rPr>
        <w:t xml:space="preserve">Amazon </w:t>
      </w:r>
      <w:r>
        <w:rPr>
          <w:rFonts w:ascii="Calibri" w:hAnsi="Calibri" w:cs="Calibri"/>
          <w:sz w:val="28"/>
          <w:szCs w:val="24"/>
        </w:rPr>
        <w:t>DynamoDB</w:t>
      </w:r>
      <w:r>
        <w:rPr>
          <w:rFonts w:ascii="Calibri" w:hAnsi="Calibri" w:cs="Calibri"/>
          <w:sz w:val="28"/>
          <w:szCs w:val="24"/>
          <w:lang w:val="vi-VN"/>
        </w:rPr>
        <w:t>…</w:t>
      </w:r>
    </w:p>
    <w:p w14:paraId="1CD35DB3" w14:textId="77777777" w:rsidR="00855176" w:rsidRDefault="00855176" w:rsidP="00855176">
      <w:pPr>
        <w:ind w:left="360"/>
        <w:rPr>
          <w:rFonts w:ascii="Calibri" w:hAnsi="Calibri" w:cs="Calibri"/>
          <w:sz w:val="28"/>
          <w:szCs w:val="24"/>
          <w:lang w:val="vi-VN"/>
        </w:rPr>
      </w:pPr>
    </w:p>
    <w:p w14:paraId="1B562F92" w14:textId="7847EE49" w:rsidR="00855176" w:rsidRPr="00855176" w:rsidRDefault="00855176" w:rsidP="00855176">
      <w:pPr>
        <w:pStyle w:val="Heading1"/>
        <w:rPr>
          <w:rFonts w:ascii="Calibri" w:hAnsi="Calibri" w:cs="Calibri"/>
          <w:b/>
          <w:bCs/>
          <w:sz w:val="28"/>
          <w:szCs w:val="24"/>
          <w:lang w:val="vi-VN"/>
        </w:rPr>
      </w:pPr>
      <w:r>
        <w:rPr>
          <w:rFonts w:ascii="Calibri" w:hAnsi="Calibri" w:cs="Calibri"/>
          <w:b/>
          <w:bCs/>
          <w:sz w:val="28"/>
          <w:szCs w:val="24"/>
          <w:lang w:val="vi-VN"/>
        </w:rPr>
        <w:t>2. Ngôn ngữ SQL</w:t>
      </w:r>
    </w:p>
    <w:p w14:paraId="55CBAF76" w14:textId="2E4A35FD" w:rsidR="00450966" w:rsidRPr="00450966" w:rsidRDefault="00450966">
      <w:pPr>
        <w:rPr>
          <w:rFonts w:ascii="Calibri" w:hAnsi="Calibri" w:cs="Calibri"/>
          <w:b/>
          <w:bCs/>
          <w:sz w:val="28"/>
          <w:szCs w:val="24"/>
          <w:lang w:val="vi-VN"/>
        </w:rPr>
      </w:pPr>
      <w:r>
        <w:rPr>
          <w:rFonts w:ascii="Calibri" w:hAnsi="Calibri" w:cs="Calibri"/>
          <w:b/>
          <w:bCs/>
          <w:sz w:val="28"/>
          <w:szCs w:val="24"/>
          <w:lang w:val="vi-VN"/>
        </w:rPr>
        <w:t>Ngôn ngữ SQL</w:t>
      </w:r>
    </w:p>
    <w:p w14:paraId="1C605111" w14:textId="6EEB593F" w:rsidR="00B810B7" w:rsidRDefault="00B810B7">
      <w:pPr>
        <w:rPr>
          <w:rFonts w:ascii="Calibri" w:hAnsi="Calibri" w:cs="Calibri"/>
          <w:sz w:val="28"/>
          <w:szCs w:val="24"/>
          <w:lang w:val="vi-VN"/>
        </w:rPr>
      </w:pPr>
      <w:r>
        <w:rPr>
          <w:rFonts w:ascii="Calibri" w:hAnsi="Calibri" w:cs="Calibri"/>
          <w:sz w:val="28"/>
          <w:szCs w:val="24"/>
          <w:lang w:val="vi-VN"/>
        </w:rPr>
        <w:t>Với các hệ quản trị NOSQL, mỗi hệ quản trị lại có 1 ngôn ngữ thao tác riêng.</w:t>
      </w:r>
    </w:p>
    <w:p w14:paraId="652134F2" w14:textId="212792A6" w:rsidR="0093027E" w:rsidRDefault="0093027E" w:rsidP="0093027E">
      <w:pPr>
        <w:rPr>
          <w:rFonts w:ascii="Calibri" w:hAnsi="Calibri" w:cs="Calibri"/>
          <w:sz w:val="28"/>
          <w:szCs w:val="24"/>
          <w:lang w:val="vi-VN"/>
        </w:rPr>
      </w:pPr>
      <w:r>
        <w:rPr>
          <w:rFonts w:ascii="Calibri" w:hAnsi="Calibri" w:cs="Calibri"/>
          <w:sz w:val="28"/>
          <w:szCs w:val="24"/>
          <w:lang w:val="vi-VN"/>
        </w:rPr>
        <w:t>Còn với các hệ quản trị CSDL SQL, ta có chung 1 ngôn ngữ truy vấn cấu trúc là SQL.</w:t>
      </w:r>
    </w:p>
    <w:p w14:paraId="37689945" w14:textId="77777777" w:rsidR="007F5E17" w:rsidRPr="007F5E17" w:rsidRDefault="007F5E17" w:rsidP="007F5E17">
      <w:pPr>
        <w:rPr>
          <w:rFonts w:ascii="Calibri" w:hAnsi="Calibri" w:cs="Calibri"/>
          <w:sz w:val="28"/>
          <w:szCs w:val="24"/>
        </w:rPr>
      </w:pPr>
      <w:r w:rsidRPr="007F5E17">
        <w:rPr>
          <w:rFonts w:ascii="Calibri" w:hAnsi="Calibri" w:cs="Calibri"/>
          <w:sz w:val="28"/>
          <w:szCs w:val="24"/>
        </w:rPr>
        <w:t>SQL cho phép bạn:</w:t>
      </w:r>
    </w:p>
    <w:p w14:paraId="42CCC408" w14:textId="77777777" w:rsidR="007F5E17" w:rsidRPr="007F5E17" w:rsidRDefault="007F5E17" w:rsidP="007F5E17">
      <w:pPr>
        <w:numPr>
          <w:ilvl w:val="0"/>
          <w:numId w:val="2"/>
        </w:numPr>
        <w:rPr>
          <w:rFonts w:ascii="Calibri" w:hAnsi="Calibri" w:cs="Calibri"/>
          <w:sz w:val="28"/>
          <w:szCs w:val="24"/>
        </w:rPr>
      </w:pPr>
      <w:r w:rsidRPr="007F5E17">
        <w:rPr>
          <w:rFonts w:ascii="Calibri" w:hAnsi="Calibri" w:cs="Calibri"/>
          <w:sz w:val="28"/>
          <w:szCs w:val="24"/>
        </w:rPr>
        <w:t>Tạo và xóa cơ sở dữ liệu hoặc bảng</w:t>
      </w:r>
    </w:p>
    <w:p w14:paraId="44894A30" w14:textId="77777777" w:rsidR="007F5E17" w:rsidRPr="007F5E17" w:rsidRDefault="007F5E17" w:rsidP="007F5E17">
      <w:pPr>
        <w:numPr>
          <w:ilvl w:val="0"/>
          <w:numId w:val="2"/>
        </w:numPr>
        <w:rPr>
          <w:rFonts w:ascii="Calibri" w:hAnsi="Calibri" w:cs="Calibri"/>
          <w:sz w:val="28"/>
          <w:szCs w:val="24"/>
        </w:rPr>
      </w:pPr>
      <w:r w:rsidRPr="007F5E17">
        <w:rPr>
          <w:rFonts w:ascii="Calibri" w:hAnsi="Calibri" w:cs="Calibri"/>
          <w:sz w:val="28"/>
          <w:szCs w:val="24"/>
        </w:rPr>
        <w:t>Thêm, sửa, xóa dữ liệu</w:t>
      </w:r>
    </w:p>
    <w:p w14:paraId="61EFE0C3" w14:textId="77777777" w:rsidR="007F5E17" w:rsidRPr="007F5E17" w:rsidRDefault="007F5E17" w:rsidP="007F5E17">
      <w:pPr>
        <w:numPr>
          <w:ilvl w:val="0"/>
          <w:numId w:val="2"/>
        </w:numPr>
        <w:rPr>
          <w:rFonts w:ascii="Calibri" w:hAnsi="Calibri" w:cs="Calibri"/>
          <w:sz w:val="28"/>
          <w:szCs w:val="24"/>
        </w:rPr>
      </w:pPr>
      <w:r w:rsidRPr="007F5E17">
        <w:rPr>
          <w:rFonts w:ascii="Calibri" w:hAnsi="Calibri" w:cs="Calibri"/>
          <w:sz w:val="28"/>
          <w:szCs w:val="24"/>
        </w:rPr>
        <w:t>Truy vấn dữ liệu theo điều kiện</w:t>
      </w:r>
    </w:p>
    <w:p w14:paraId="4A8E8410" w14:textId="77777777" w:rsidR="007F5E17" w:rsidRPr="007F5E17" w:rsidRDefault="007F5E17" w:rsidP="007F5E17">
      <w:pPr>
        <w:numPr>
          <w:ilvl w:val="0"/>
          <w:numId w:val="2"/>
        </w:numPr>
        <w:rPr>
          <w:rFonts w:ascii="Calibri" w:hAnsi="Calibri" w:cs="Calibri"/>
          <w:sz w:val="28"/>
          <w:szCs w:val="24"/>
        </w:rPr>
      </w:pPr>
      <w:r w:rsidRPr="007F5E17">
        <w:rPr>
          <w:rFonts w:ascii="Calibri" w:hAnsi="Calibri" w:cs="Calibri"/>
          <w:sz w:val="28"/>
          <w:szCs w:val="24"/>
        </w:rPr>
        <w:t>Sắp xếp, nhóm, lọc dữ liệu</w:t>
      </w:r>
    </w:p>
    <w:p w14:paraId="586D30E1" w14:textId="77777777" w:rsidR="007F5E17" w:rsidRPr="007F5E17" w:rsidRDefault="007F5E17" w:rsidP="007F5E17">
      <w:pPr>
        <w:numPr>
          <w:ilvl w:val="0"/>
          <w:numId w:val="2"/>
        </w:numPr>
        <w:rPr>
          <w:rFonts w:ascii="Calibri" w:hAnsi="Calibri" w:cs="Calibri"/>
          <w:sz w:val="28"/>
          <w:szCs w:val="24"/>
        </w:rPr>
      </w:pPr>
      <w:r w:rsidRPr="007F5E17">
        <w:rPr>
          <w:rFonts w:ascii="Calibri" w:hAnsi="Calibri" w:cs="Calibri"/>
          <w:sz w:val="28"/>
          <w:szCs w:val="24"/>
        </w:rPr>
        <w:t>Quản lý quyền truy cập, giao dịch, và tối ưu hóa hiệu suất</w:t>
      </w:r>
    </w:p>
    <w:p w14:paraId="165B2889" w14:textId="77777777" w:rsidR="00B810B7" w:rsidRDefault="00B810B7">
      <w:pPr>
        <w:rPr>
          <w:rFonts w:ascii="Calibri" w:hAnsi="Calibri" w:cs="Calibri"/>
          <w:sz w:val="28"/>
          <w:szCs w:val="24"/>
          <w:lang w:val="vi-VN"/>
        </w:rPr>
      </w:pPr>
    </w:p>
    <w:p w14:paraId="1ADCD70F" w14:textId="586E4832" w:rsidR="007F5E17" w:rsidRDefault="007F5E17">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7DD69C1A" w14:textId="77777777" w:rsidR="007F5E17" w:rsidRPr="007F5E17" w:rsidRDefault="007F5E17" w:rsidP="007F5E17">
      <w:pPr>
        <w:shd w:val="clear" w:color="auto" w:fill="E8E8E8" w:themeFill="background2"/>
        <w:rPr>
          <w:rFonts w:ascii="Calibri" w:hAnsi="Calibri" w:cs="Calibri"/>
          <w:sz w:val="28"/>
          <w:szCs w:val="24"/>
          <w:lang w:val="vi-VN"/>
        </w:rPr>
      </w:pPr>
      <w:r w:rsidRPr="007F5E17">
        <w:rPr>
          <w:rFonts w:ascii="Calibri" w:hAnsi="Calibri" w:cs="Calibri"/>
          <w:sz w:val="28"/>
          <w:szCs w:val="24"/>
          <w:lang w:val="vi-VN"/>
        </w:rPr>
        <w:t>-- Tạo bảng</w:t>
      </w:r>
    </w:p>
    <w:p w14:paraId="2D2F8343" w14:textId="77777777" w:rsidR="007F5E17" w:rsidRPr="007F5E17" w:rsidRDefault="007F5E17" w:rsidP="007F5E17">
      <w:pPr>
        <w:shd w:val="clear" w:color="auto" w:fill="E8E8E8" w:themeFill="background2"/>
        <w:rPr>
          <w:rFonts w:ascii="Calibri" w:hAnsi="Calibri" w:cs="Calibri"/>
          <w:sz w:val="28"/>
          <w:szCs w:val="24"/>
          <w:lang w:val="vi-VN"/>
        </w:rPr>
      </w:pPr>
      <w:r w:rsidRPr="007F5E17">
        <w:rPr>
          <w:rFonts w:ascii="Calibri" w:hAnsi="Calibri" w:cs="Calibri"/>
          <w:sz w:val="28"/>
          <w:szCs w:val="24"/>
          <w:lang w:val="vi-VN"/>
        </w:rPr>
        <w:t>CREATE TABLE users (</w:t>
      </w:r>
    </w:p>
    <w:p w14:paraId="12CB77E3" w14:textId="77777777" w:rsidR="007F5E17" w:rsidRPr="007F5E17" w:rsidRDefault="007F5E17" w:rsidP="007F5E17">
      <w:pPr>
        <w:shd w:val="clear" w:color="auto" w:fill="E8E8E8" w:themeFill="background2"/>
        <w:rPr>
          <w:rFonts w:ascii="Calibri" w:hAnsi="Calibri" w:cs="Calibri"/>
          <w:sz w:val="28"/>
          <w:szCs w:val="24"/>
          <w:lang w:val="vi-VN"/>
        </w:rPr>
      </w:pPr>
      <w:r w:rsidRPr="007F5E17">
        <w:rPr>
          <w:rFonts w:ascii="Calibri" w:hAnsi="Calibri" w:cs="Calibri"/>
          <w:sz w:val="28"/>
          <w:szCs w:val="24"/>
          <w:lang w:val="vi-VN"/>
        </w:rPr>
        <w:t xml:space="preserve">  id INT PRIMARY KEY,</w:t>
      </w:r>
    </w:p>
    <w:p w14:paraId="22C2EB13" w14:textId="77777777" w:rsidR="007F5E17" w:rsidRPr="007F5E17" w:rsidRDefault="007F5E17" w:rsidP="007F5E17">
      <w:pPr>
        <w:shd w:val="clear" w:color="auto" w:fill="E8E8E8" w:themeFill="background2"/>
        <w:rPr>
          <w:rFonts w:ascii="Calibri" w:hAnsi="Calibri" w:cs="Calibri"/>
          <w:sz w:val="28"/>
          <w:szCs w:val="24"/>
          <w:lang w:val="vi-VN"/>
        </w:rPr>
      </w:pPr>
      <w:r w:rsidRPr="007F5E17">
        <w:rPr>
          <w:rFonts w:ascii="Calibri" w:hAnsi="Calibri" w:cs="Calibri"/>
          <w:sz w:val="28"/>
          <w:szCs w:val="24"/>
          <w:lang w:val="vi-VN"/>
        </w:rPr>
        <w:t xml:space="preserve">  name VARCHAR(100),</w:t>
      </w:r>
    </w:p>
    <w:p w14:paraId="2AC106CE" w14:textId="77777777" w:rsidR="007F5E17" w:rsidRPr="007F5E17" w:rsidRDefault="007F5E17" w:rsidP="007F5E17">
      <w:pPr>
        <w:shd w:val="clear" w:color="auto" w:fill="E8E8E8" w:themeFill="background2"/>
        <w:rPr>
          <w:rFonts w:ascii="Calibri" w:hAnsi="Calibri" w:cs="Calibri"/>
          <w:sz w:val="28"/>
          <w:szCs w:val="24"/>
          <w:lang w:val="vi-VN"/>
        </w:rPr>
      </w:pPr>
      <w:r w:rsidRPr="007F5E17">
        <w:rPr>
          <w:rFonts w:ascii="Calibri" w:hAnsi="Calibri" w:cs="Calibri"/>
          <w:sz w:val="28"/>
          <w:szCs w:val="24"/>
          <w:lang w:val="vi-VN"/>
        </w:rPr>
        <w:t xml:space="preserve">  age INT</w:t>
      </w:r>
    </w:p>
    <w:p w14:paraId="4A2ECA94" w14:textId="77777777" w:rsidR="007F5E17" w:rsidRPr="007F5E17" w:rsidRDefault="007F5E17" w:rsidP="007F5E17">
      <w:pPr>
        <w:shd w:val="clear" w:color="auto" w:fill="E8E8E8" w:themeFill="background2"/>
        <w:rPr>
          <w:rFonts w:ascii="Calibri" w:hAnsi="Calibri" w:cs="Calibri"/>
          <w:sz w:val="28"/>
          <w:szCs w:val="24"/>
          <w:lang w:val="vi-VN"/>
        </w:rPr>
      </w:pPr>
      <w:r w:rsidRPr="007F5E17">
        <w:rPr>
          <w:rFonts w:ascii="Calibri" w:hAnsi="Calibri" w:cs="Calibri"/>
          <w:sz w:val="28"/>
          <w:szCs w:val="24"/>
          <w:lang w:val="vi-VN"/>
        </w:rPr>
        <w:t>);</w:t>
      </w:r>
    </w:p>
    <w:p w14:paraId="001E5D05" w14:textId="77777777" w:rsidR="007F5E17" w:rsidRPr="007F5E17" w:rsidRDefault="007F5E17" w:rsidP="007F5E17">
      <w:pPr>
        <w:shd w:val="clear" w:color="auto" w:fill="E8E8E8" w:themeFill="background2"/>
        <w:rPr>
          <w:rFonts w:ascii="Calibri" w:hAnsi="Calibri" w:cs="Calibri"/>
          <w:sz w:val="28"/>
          <w:szCs w:val="24"/>
          <w:lang w:val="vi-VN"/>
        </w:rPr>
      </w:pPr>
    </w:p>
    <w:p w14:paraId="27E346B5" w14:textId="77777777" w:rsidR="007F5E17" w:rsidRPr="007F5E17" w:rsidRDefault="007F5E17" w:rsidP="007F5E17">
      <w:pPr>
        <w:shd w:val="clear" w:color="auto" w:fill="E8E8E8" w:themeFill="background2"/>
        <w:rPr>
          <w:rFonts w:ascii="Calibri" w:hAnsi="Calibri" w:cs="Calibri"/>
          <w:sz w:val="28"/>
          <w:szCs w:val="24"/>
          <w:lang w:val="vi-VN"/>
        </w:rPr>
      </w:pPr>
      <w:r w:rsidRPr="007F5E17">
        <w:rPr>
          <w:rFonts w:ascii="Calibri" w:hAnsi="Calibri" w:cs="Calibri"/>
          <w:sz w:val="28"/>
          <w:szCs w:val="24"/>
          <w:lang w:val="vi-VN"/>
        </w:rPr>
        <w:t>-- Thêm dữ liệu</w:t>
      </w:r>
    </w:p>
    <w:p w14:paraId="551C68F1" w14:textId="77777777" w:rsidR="007F5E17" w:rsidRPr="007F5E17" w:rsidRDefault="007F5E17" w:rsidP="007F5E17">
      <w:pPr>
        <w:shd w:val="clear" w:color="auto" w:fill="E8E8E8" w:themeFill="background2"/>
        <w:rPr>
          <w:rFonts w:ascii="Calibri" w:hAnsi="Calibri" w:cs="Calibri"/>
          <w:sz w:val="28"/>
          <w:szCs w:val="24"/>
          <w:lang w:val="vi-VN"/>
        </w:rPr>
      </w:pPr>
      <w:r w:rsidRPr="007F5E17">
        <w:rPr>
          <w:rFonts w:ascii="Calibri" w:hAnsi="Calibri" w:cs="Calibri"/>
          <w:sz w:val="28"/>
          <w:szCs w:val="24"/>
          <w:lang w:val="vi-VN"/>
        </w:rPr>
        <w:t>INSERT INTO users (id, name, age) VALUES (1, 'Lan', 25);</w:t>
      </w:r>
    </w:p>
    <w:p w14:paraId="3DF2CFF3" w14:textId="77777777" w:rsidR="007F5E17" w:rsidRPr="007F5E17" w:rsidRDefault="007F5E17" w:rsidP="007F5E17">
      <w:pPr>
        <w:shd w:val="clear" w:color="auto" w:fill="E8E8E8" w:themeFill="background2"/>
        <w:rPr>
          <w:rFonts w:ascii="Calibri" w:hAnsi="Calibri" w:cs="Calibri"/>
          <w:sz w:val="28"/>
          <w:szCs w:val="24"/>
          <w:lang w:val="vi-VN"/>
        </w:rPr>
      </w:pPr>
    </w:p>
    <w:p w14:paraId="2720746C" w14:textId="77777777" w:rsidR="007F5E17" w:rsidRPr="007F5E17" w:rsidRDefault="007F5E17" w:rsidP="007F5E17">
      <w:pPr>
        <w:shd w:val="clear" w:color="auto" w:fill="E8E8E8" w:themeFill="background2"/>
        <w:rPr>
          <w:rFonts w:ascii="Calibri" w:hAnsi="Calibri" w:cs="Calibri"/>
          <w:sz w:val="28"/>
          <w:szCs w:val="24"/>
          <w:lang w:val="vi-VN"/>
        </w:rPr>
      </w:pPr>
      <w:r w:rsidRPr="007F5E17">
        <w:rPr>
          <w:rFonts w:ascii="Calibri" w:hAnsi="Calibri" w:cs="Calibri"/>
          <w:sz w:val="28"/>
          <w:szCs w:val="24"/>
          <w:lang w:val="vi-VN"/>
        </w:rPr>
        <w:t>-- Truy vấn dữ liệu</w:t>
      </w:r>
    </w:p>
    <w:p w14:paraId="231F103A" w14:textId="77777777" w:rsidR="007F5E17" w:rsidRPr="007F5E17" w:rsidRDefault="007F5E17" w:rsidP="007F5E17">
      <w:pPr>
        <w:shd w:val="clear" w:color="auto" w:fill="E8E8E8" w:themeFill="background2"/>
        <w:rPr>
          <w:rFonts w:ascii="Calibri" w:hAnsi="Calibri" w:cs="Calibri"/>
          <w:sz w:val="28"/>
          <w:szCs w:val="24"/>
          <w:lang w:val="vi-VN"/>
        </w:rPr>
      </w:pPr>
      <w:r w:rsidRPr="007F5E17">
        <w:rPr>
          <w:rFonts w:ascii="Calibri" w:hAnsi="Calibri" w:cs="Calibri"/>
          <w:sz w:val="28"/>
          <w:szCs w:val="24"/>
          <w:lang w:val="vi-VN"/>
        </w:rPr>
        <w:t>SELECT * FROM users WHERE age &gt; 20;</w:t>
      </w:r>
    </w:p>
    <w:p w14:paraId="79BE555D" w14:textId="77777777" w:rsidR="007F5E17" w:rsidRPr="007F5E17" w:rsidRDefault="007F5E17" w:rsidP="007F5E17">
      <w:pPr>
        <w:shd w:val="clear" w:color="auto" w:fill="E8E8E8" w:themeFill="background2"/>
        <w:rPr>
          <w:rFonts w:ascii="Calibri" w:hAnsi="Calibri" w:cs="Calibri"/>
          <w:sz w:val="28"/>
          <w:szCs w:val="24"/>
          <w:lang w:val="vi-VN"/>
        </w:rPr>
      </w:pPr>
    </w:p>
    <w:p w14:paraId="15DDB7E4" w14:textId="77777777" w:rsidR="007F5E17" w:rsidRPr="007F5E17" w:rsidRDefault="007F5E17" w:rsidP="007F5E17">
      <w:pPr>
        <w:shd w:val="clear" w:color="auto" w:fill="E8E8E8" w:themeFill="background2"/>
        <w:rPr>
          <w:rFonts w:ascii="Calibri" w:hAnsi="Calibri" w:cs="Calibri"/>
          <w:sz w:val="28"/>
          <w:szCs w:val="24"/>
          <w:lang w:val="vi-VN"/>
        </w:rPr>
      </w:pPr>
      <w:r w:rsidRPr="007F5E17">
        <w:rPr>
          <w:rFonts w:ascii="Calibri" w:hAnsi="Calibri" w:cs="Calibri"/>
          <w:sz w:val="28"/>
          <w:szCs w:val="24"/>
          <w:lang w:val="vi-VN"/>
        </w:rPr>
        <w:lastRenderedPageBreak/>
        <w:t>-- Cập nhật dữ liệu</w:t>
      </w:r>
    </w:p>
    <w:p w14:paraId="75E456E7" w14:textId="77777777" w:rsidR="007F5E17" w:rsidRPr="007F5E17" w:rsidRDefault="007F5E17" w:rsidP="007F5E17">
      <w:pPr>
        <w:shd w:val="clear" w:color="auto" w:fill="E8E8E8" w:themeFill="background2"/>
        <w:rPr>
          <w:rFonts w:ascii="Calibri" w:hAnsi="Calibri" w:cs="Calibri"/>
          <w:sz w:val="28"/>
          <w:szCs w:val="24"/>
          <w:lang w:val="vi-VN"/>
        </w:rPr>
      </w:pPr>
      <w:r w:rsidRPr="007F5E17">
        <w:rPr>
          <w:rFonts w:ascii="Calibri" w:hAnsi="Calibri" w:cs="Calibri"/>
          <w:sz w:val="28"/>
          <w:szCs w:val="24"/>
          <w:lang w:val="vi-VN"/>
        </w:rPr>
        <w:t>UPDATE users SET age = 26 WHERE id = 1;</w:t>
      </w:r>
    </w:p>
    <w:p w14:paraId="53E6DB25" w14:textId="77777777" w:rsidR="007F5E17" w:rsidRPr="007F5E17" w:rsidRDefault="007F5E17" w:rsidP="007F5E17">
      <w:pPr>
        <w:shd w:val="clear" w:color="auto" w:fill="E8E8E8" w:themeFill="background2"/>
        <w:rPr>
          <w:rFonts w:ascii="Calibri" w:hAnsi="Calibri" w:cs="Calibri"/>
          <w:sz w:val="28"/>
          <w:szCs w:val="24"/>
          <w:lang w:val="vi-VN"/>
        </w:rPr>
      </w:pPr>
    </w:p>
    <w:p w14:paraId="5A7204C3" w14:textId="77777777" w:rsidR="007F5E17" w:rsidRPr="007F5E17" w:rsidRDefault="007F5E17" w:rsidP="007F5E17">
      <w:pPr>
        <w:shd w:val="clear" w:color="auto" w:fill="E8E8E8" w:themeFill="background2"/>
        <w:rPr>
          <w:rFonts w:ascii="Calibri" w:hAnsi="Calibri" w:cs="Calibri"/>
          <w:sz w:val="28"/>
          <w:szCs w:val="24"/>
          <w:lang w:val="vi-VN"/>
        </w:rPr>
      </w:pPr>
      <w:r w:rsidRPr="007F5E17">
        <w:rPr>
          <w:rFonts w:ascii="Calibri" w:hAnsi="Calibri" w:cs="Calibri"/>
          <w:sz w:val="28"/>
          <w:szCs w:val="24"/>
          <w:lang w:val="vi-VN"/>
        </w:rPr>
        <w:t>-- Xóa dữ liệu</w:t>
      </w:r>
    </w:p>
    <w:p w14:paraId="0BCBCF2C" w14:textId="632DA360" w:rsidR="007F5E17" w:rsidRPr="007F5E17" w:rsidRDefault="007F5E17" w:rsidP="007F5E17">
      <w:pPr>
        <w:shd w:val="clear" w:color="auto" w:fill="E8E8E8" w:themeFill="background2"/>
        <w:rPr>
          <w:rFonts w:ascii="Calibri" w:hAnsi="Calibri" w:cs="Calibri"/>
          <w:sz w:val="28"/>
          <w:szCs w:val="24"/>
          <w:lang w:val="vi-VN"/>
        </w:rPr>
      </w:pPr>
      <w:r w:rsidRPr="007F5E17">
        <w:rPr>
          <w:rFonts w:ascii="Calibri" w:hAnsi="Calibri" w:cs="Calibri"/>
          <w:sz w:val="28"/>
          <w:szCs w:val="24"/>
          <w:lang w:val="vi-VN"/>
        </w:rPr>
        <w:t>DELETE FROM users WHERE id = 1;</w:t>
      </w:r>
    </w:p>
    <w:p w14:paraId="48E90D0F" w14:textId="77777777" w:rsidR="00B63718" w:rsidRDefault="00B63718">
      <w:pPr>
        <w:rPr>
          <w:rFonts w:ascii="Calibri" w:hAnsi="Calibri" w:cs="Calibri"/>
          <w:sz w:val="28"/>
          <w:szCs w:val="24"/>
          <w:lang w:val="vi-VN"/>
        </w:rPr>
      </w:pPr>
    </w:p>
    <w:p w14:paraId="2218F17F" w14:textId="2EC39006" w:rsidR="00450966" w:rsidRPr="005364F0" w:rsidRDefault="00450966" w:rsidP="00450966">
      <w:pPr>
        <w:rPr>
          <w:rFonts w:ascii="Calibri" w:hAnsi="Calibri" w:cs="Calibri"/>
          <w:b/>
          <w:bCs/>
          <w:sz w:val="28"/>
          <w:szCs w:val="24"/>
        </w:rPr>
      </w:pPr>
      <w:r w:rsidRPr="005364F0">
        <w:rPr>
          <w:rFonts w:ascii="Calibri" w:hAnsi="Calibri" w:cs="Calibri"/>
          <w:b/>
          <w:bCs/>
          <w:sz w:val="28"/>
          <w:szCs w:val="24"/>
        </w:rPr>
        <w:t>Các bước thực thi truy vấn SQL</w:t>
      </w:r>
    </w:p>
    <w:p w14:paraId="31F56B88" w14:textId="77777777" w:rsidR="00450966" w:rsidRPr="005364F0" w:rsidRDefault="00450966" w:rsidP="00450966">
      <w:pPr>
        <w:numPr>
          <w:ilvl w:val="0"/>
          <w:numId w:val="3"/>
        </w:numPr>
        <w:rPr>
          <w:rFonts w:ascii="Calibri" w:hAnsi="Calibri" w:cs="Calibri"/>
          <w:sz w:val="28"/>
          <w:szCs w:val="24"/>
        </w:rPr>
      </w:pPr>
      <w:r w:rsidRPr="005364F0">
        <w:rPr>
          <w:rFonts w:ascii="Calibri" w:hAnsi="Calibri" w:cs="Calibri"/>
          <w:b/>
          <w:bCs/>
          <w:sz w:val="28"/>
          <w:szCs w:val="24"/>
        </w:rPr>
        <w:t>Nhập truy vấn</w:t>
      </w:r>
      <w:r w:rsidRPr="005364F0">
        <w:rPr>
          <w:rFonts w:ascii="Calibri" w:hAnsi="Calibri" w:cs="Calibri"/>
          <w:sz w:val="28"/>
          <w:szCs w:val="24"/>
        </w:rPr>
        <w:t>: Người dùng gửi truy vấn (ví dụ: SELECT, INSERT, UPDATE, DELETE) qua ứng dụng hoặc giao diện.</w:t>
      </w:r>
    </w:p>
    <w:p w14:paraId="2F2B0471" w14:textId="77777777" w:rsidR="00450966" w:rsidRPr="005364F0" w:rsidRDefault="00450966" w:rsidP="00450966">
      <w:pPr>
        <w:numPr>
          <w:ilvl w:val="0"/>
          <w:numId w:val="3"/>
        </w:numPr>
        <w:rPr>
          <w:rFonts w:ascii="Calibri" w:hAnsi="Calibri" w:cs="Calibri"/>
          <w:sz w:val="28"/>
          <w:szCs w:val="24"/>
        </w:rPr>
      </w:pPr>
      <w:r w:rsidRPr="005364F0">
        <w:rPr>
          <w:rFonts w:ascii="Calibri" w:hAnsi="Calibri" w:cs="Calibri"/>
          <w:b/>
          <w:bCs/>
          <w:sz w:val="28"/>
          <w:szCs w:val="24"/>
        </w:rPr>
        <w:t>Phân tích cú pháp</w:t>
      </w:r>
      <w:r w:rsidRPr="005364F0">
        <w:rPr>
          <w:rFonts w:ascii="Calibri" w:hAnsi="Calibri" w:cs="Calibri"/>
          <w:sz w:val="28"/>
          <w:szCs w:val="24"/>
        </w:rPr>
        <w:t>: Bộ xử lý truy vấn chia nhỏ truy vấn thành các phần (token) và kiểm tra cú pháp, cấu trúc lược đồ.</w:t>
      </w:r>
    </w:p>
    <w:p w14:paraId="20563A32" w14:textId="77777777" w:rsidR="00450966" w:rsidRPr="005364F0" w:rsidRDefault="00450966" w:rsidP="00450966">
      <w:pPr>
        <w:numPr>
          <w:ilvl w:val="0"/>
          <w:numId w:val="3"/>
        </w:numPr>
        <w:rPr>
          <w:rFonts w:ascii="Calibri" w:hAnsi="Calibri" w:cs="Calibri"/>
          <w:sz w:val="28"/>
          <w:szCs w:val="24"/>
        </w:rPr>
      </w:pPr>
      <w:r w:rsidRPr="005364F0">
        <w:rPr>
          <w:rFonts w:ascii="Calibri" w:hAnsi="Calibri" w:cs="Calibri"/>
          <w:b/>
          <w:bCs/>
          <w:sz w:val="28"/>
          <w:szCs w:val="24"/>
        </w:rPr>
        <w:t>Tối ưu hóa</w:t>
      </w:r>
      <w:r w:rsidRPr="005364F0">
        <w:rPr>
          <w:rFonts w:ascii="Calibri" w:hAnsi="Calibri" w:cs="Calibri"/>
          <w:sz w:val="28"/>
          <w:szCs w:val="24"/>
        </w:rPr>
        <w:t>: Bộ tối ưu hóa tìm cách thực thi hiệu quả nhất bằng cách sử dụng chỉ mục, thống kê và tài nguyên hệ thống.</w:t>
      </w:r>
    </w:p>
    <w:p w14:paraId="27034D28" w14:textId="77777777" w:rsidR="00450966" w:rsidRPr="005364F0" w:rsidRDefault="00450966" w:rsidP="00450966">
      <w:pPr>
        <w:numPr>
          <w:ilvl w:val="0"/>
          <w:numId w:val="3"/>
        </w:numPr>
        <w:rPr>
          <w:rFonts w:ascii="Calibri" w:hAnsi="Calibri" w:cs="Calibri"/>
          <w:sz w:val="28"/>
          <w:szCs w:val="24"/>
        </w:rPr>
      </w:pPr>
      <w:r w:rsidRPr="005364F0">
        <w:rPr>
          <w:rFonts w:ascii="Calibri" w:hAnsi="Calibri" w:cs="Calibri"/>
          <w:b/>
          <w:bCs/>
          <w:sz w:val="28"/>
          <w:szCs w:val="24"/>
        </w:rPr>
        <w:t>Thực thi</w:t>
      </w:r>
      <w:r w:rsidRPr="005364F0">
        <w:rPr>
          <w:rFonts w:ascii="Calibri" w:hAnsi="Calibri" w:cs="Calibri"/>
          <w:sz w:val="28"/>
          <w:szCs w:val="24"/>
        </w:rPr>
        <w:t>: Bộ máy thực thi chạy truy vấn theo kế hoạch đã chọn, truy cập hoặc chỉnh sửa dữ liệu.</w:t>
      </w:r>
    </w:p>
    <w:p w14:paraId="44B3CBD3" w14:textId="77777777" w:rsidR="00450966" w:rsidRPr="00450966" w:rsidRDefault="00450966" w:rsidP="00450966">
      <w:pPr>
        <w:numPr>
          <w:ilvl w:val="0"/>
          <w:numId w:val="3"/>
        </w:numPr>
        <w:rPr>
          <w:rFonts w:ascii="Calibri" w:hAnsi="Calibri" w:cs="Calibri"/>
          <w:sz w:val="28"/>
          <w:szCs w:val="24"/>
        </w:rPr>
      </w:pPr>
      <w:r w:rsidRPr="005364F0">
        <w:rPr>
          <w:rFonts w:ascii="Calibri" w:hAnsi="Calibri" w:cs="Calibri"/>
          <w:b/>
          <w:bCs/>
          <w:sz w:val="28"/>
          <w:szCs w:val="24"/>
        </w:rPr>
        <w:t>Trả kết quả</w:t>
      </w:r>
      <w:r w:rsidRPr="005364F0">
        <w:rPr>
          <w:rFonts w:ascii="Calibri" w:hAnsi="Calibri" w:cs="Calibri"/>
          <w:sz w:val="28"/>
          <w:szCs w:val="24"/>
        </w:rPr>
        <w:t>: Trả về dữ liệu (với SELECT) hoặc thông báo thành công (với các thao tác khác).</w:t>
      </w:r>
    </w:p>
    <w:p w14:paraId="7EE789D6" w14:textId="77777777" w:rsidR="00450966" w:rsidRPr="005364F0" w:rsidRDefault="00450966" w:rsidP="00450966">
      <w:pPr>
        <w:rPr>
          <w:rFonts w:ascii="Calibri" w:hAnsi="Calibri" w:cs="Calibri"/>
          <w:sz w:val="28"/>
          <w:szCs w:val="24"/>
        </w:rPr>
      </w:pPr>
    </w:p>
    <w:p w14:paraId="409F44C1" w14:textId="732BB482" w:rsidR="00450966" w:rsidRPr="005364F0" w:rsidRDefault="00450966" w:rsidP="00450966">
      <w:pPr>
        <w:rPr>
          <w:rFonts w:ascii="Calibri" w:hAnsi="Calibri" w:cs="Calibri"/>
          <w:b/>
          <w:bCs/>
          <w:sz w:val="28"/>
          <w:szCs w:val="24"/>
        </w:rPr>
      </w:pPr>
      <w:r w:rsidRPr="005364F0">
        <w:rPr>
          <w:rFonts w:ascii="Calibri" w:hAnsi="Calibri" w:cs="Calibri"/>
          <w:b/>
          <w:bCs/>
          <w:sz w:val="28"/>
          <w:szCs w:val="24"/>
        </w:rPr>
        <w:t>Các thành phần chính của hệ thống SQL</w:t>
      </w:r>
    </w:p>
    <w:p w14:paraId="391D778E" w14:textId="77777777" w:rsidR="00450966" w:rsidRPr="005364F0" w:rsidRDefault="00450966" w:rsidP="00450966">
      <w:pPr>
        <w:numPr>
          <w:ilvl w:val="0"/>
          <w:numId w:val="4"/>
        </w:numPr>
        <w:rPr>
          <w:rFonts w:ascii="Calibri" w:hAnsi="Calibri" w:cs="Calibri"/>
          <w:sz w:val="28"/>
          <w:szCs w:val="24"/>
        </w:rPr>
      </w:pPr>
      <w:r w:rsidRPr="005364F0">
        <w:rPr>
          <w:rFonts w:ascii="Calibri" w:hAnsi="Calibri" w:cs="Calibri"/>
          <w:b/>
          <w:bCs/>
          <w:sz w:val="28"/>
          <w:szCs w:val="24"/>
        </w:rPr>
        <w:t>Cơ sở dữ liệu</w:t>
      </w:r>
      <w:r w:rsidRPr="005364F0">
        <w:rPr>
          <w:rFonts w:ascii="Calibri" w:hAnsi="Calibri" w:cs="Calibri"/>
          <w:sz w:val="28"/>
          <w:szCs w:val="24"/>
        </w:rPr>
        <w:t>: Tập hợp dữ liệu có cấu trúc, tổ chức thành các bảng (giống bảng tính với hàng và cột).</w:t>
      </w:r>
    </w:p>
    <w:p w14:paraId="3A805B74" w14:textId="77777777" w:rsidR="00450966" w:rsidRPr="005364F0" w:rsidRDefault="00450966" w:rsidP="00450966">
      <w:pPr>
        <w:numPr>
          <w:ilvl w:val="0"/>
          <w:numId w:val="4"/>
        </w:numPr>
        <w:rPr>
          <w:rFonts w:ascii="Calibri" w:hAnsi="Calibri" w:cs="Calibri"/>
          <w:sz w:val="28"/>
          <w:szCs w:val="24"/>
        </w:rPr>
      </w:pPr>
      <w:r w:rsidRPr="005364F0">
        <w:rPr>
          <w:rFonts w:ascii="Calibri" w:hAnsi="Calibri" w:cs="Calibri"/>
          <w:b/>
          <w:bCs/>
          <w:sz w:val="28"/>
          <w:szCs w:val="24"/>
        </w:rPr>
        <w:t>Bảng</w:t>
      </w:r>
      <w:r w:rsidRPr="005364F0">
        <w:rPr>
          <w:rFonts w:ascii="Calibri" w:hAnsi="Calibri" w:cs="Calibri"/>
          <w:sz w:val="28"/>
          <w:szCs w:val="24"/>
        </w:rPr>
        <w:t>: Mỗi bảng có quy tắc và mối quan hệ giữa các cột để đảm bảo tính toàn vẹn dữ liệu.</w:t>
      </w:r>
    </w:p>
    <w:p w14:paraId="694134F3" w14:textId="77777777" w:rsidR="00450966" w:rsidRPr="005364F0" w:rsidRDefault="00450966" w:rsidP="00450966">
      <w:pPr>
        <w:numPr>
          <w:ilvl w:val="0"/>
          <w:numId w:val="4"/>
        </w:numPr>
        <w:rPr>
          <w:rFonts w:ascii="Calibri" w:hAnsi="Calibri" w:cs="Calibri"/>
          <w:sz w:val="28"/>
          <w:szCs w:val="24"/>
        </w:rPr>
      </w:pPr>
      <w:r w:rsidRPr="005364F0">
        <w:rPr>
          <w:rFonts w:ascii="Calibri" w:hAnsi="Calibri" w:cs="Calibri"/>
          <w:b/>
          <w:bCs/>
          <w:sz w:val="28"/>
          <w:szCs w:val="24"/>
        </w:rPr>
        <w:t>Chỉ mục (Index)</w:t>
      </w:r>
      <w:r w:rsidRPr="005364F0">
        <w:rPr>
          <w:rFonts w:ascii="Calibri" w:hAnsi="Calibri" w:cs="Calibri"/>
          <w:sz w:val="28"/>
          <w:szCs w:val="24"/>
        </w:rPr>
        <w:t>: Giúp tăng tốc truy vấn bằng cách định vị dữ liệu nhanh mà không cần quét toàn bộ bảng.</w:t>
      </w:r>
    </w:p>
    <w:p w14:paraId="059936E2" w14:textId="77777777" w:rsidR="00450966" w:rsidRPr="005364F0" w:rsidRDefault="00450966" w:rsidP="00450966">
      <w:pPr>
        <w:numPr>
          <w:ilvl w:val="0"/>
          <w:numId w:val="4"/>
        </w:numPr>
        <w:rPr>
          <w:rFonts w:ascii="Calibri" w:hAnsi="Calibri" w:cs="Calibri"/>
          <w:sz w:val="28"/>
          <w:szCs w:val="24"/>
        </w:rPr>
      </w:pPr>
      <w:r w:rsidRPr="005364F0">
        <w:rPr>
          <w:rFonts w:ascii="Calibri" w:hAnsi="Calibri" w:cs="Calibri"/>
          <w:b/>
          <w:bCs/>
          <w:sz w:val="28"/>
          <w:szCs w:val="24"/>
        </w:rPr>
        <w:t>View</w:t>
      </w:r>
      <w:r w:rsidRPr="005364F0">
        <w:rPr>
          <w:rFonts w:ascii="Calibri" w:hAnsi="Calibri" w:cs="Calibri"/>
          <w:sz w:val="28"/>
          <w:szCs w:val="24"/>
        </w:rPr>
        <w:t>: Bảng ảo — là câu lệnh SELECT đã lưu, có thể truy vấn như bảng thật.</w:t>
      </w:r>
    </w:p>
    <w:p w14:paraId="61DB1F17" w14:textId="77777777" w:rsidR="00450966" w:rsidRPr="005364F0" w:rsidRDefault="00450966" w:rsidP="00450966">
      <w:pPr>
        <w:numPr>
          <w:ilvl w:val="0"/>
          <w:numId w:val="4"/>
        </w:numPr>
        <w:rPr>
          <w:rFonts w:ascii="Calibri" w:hAnsi="Calibri" w:cs="Calibri"/>
          <w:sz w:val="28"/>
          <w:szCs w:val="24"/>
        </w:rPr>
      </w:pPr>
      <w:r w:rsidRPr="005364F0">
        <w:rPr>
          <w:rFonts w:ascii="Calibri" w:hAnsi="Calibri" w:cs="Calibri"/>
          <w:b/>
          <w:bCs/>
          <w:sz w:val="28"/>
          <w:szCs w:val="24"/>
        </w:rPr>
        <w:t>Stored Procedure</w:t>
      </w:r>
      <w:r w:rsidRPr="005364F0">
        <w:rPr>
          <w:rFonts w:ascii="Calibri" w:hAnsi="Calibri" w:cs="Calibri"/>
          <w:sz w:val="28"/>
          <w:szCs w:val="24"/>
        </w:rPr>
        <w:t>: Tập lệnh SQL được lưu sẵn trong cơ sở dữ liệu, có thể nhận đầu vào, xử lý logic phức tạp và trả kết quả. Giúp tăng hiệu suất, tái sử dụng và bảo mật.</w:t>
      </w:r>
    </w:p>
    <w:p w14:paraId="2E44AEE4" w14:textId="77777777" w:rsidR="00450966" w:rsidRPr="005364F0" w:rsidRDefault="00450966" w:rsidP="00450966">
      <w:pPr>
        <w:numPr>
          <w:ilvl w:val="0"/>
          <w:numId w:val="4"/>
        </w:numPr>
        <w:rPr>
          <w:rFonts w:ascii="Calibri" w:hAnsi="Calibri" w:cs="Calibri"/>
          <w:sz w:val="28"/>
          <w:szCs w:val="24"/>
        </w:rPr>
      </w:pPr>
      <w:r w:rsidRPr="005364F0">
        <w:rPr>
          <w:rFonts w:ascii="Calibri" w:hAnsi="Calibri" w:cs="Calibri"/>
          <w:b/>
          <w:bCs/>
          <w:sz w:val="28"/>
          <w:szCs w:val="24"/>
        </w:rPr>
        <w:lastRenderedPageBreak/>
        <w:t>Giao dịch (Transaction)</w:t>
      </w:r>
      <w:r w:rsidRPr="005364F0">
        <w:rPr>
          <w:rFonts w:ascii="Calibri" w:hAnsi="Calibri" w:cs="Calibri"/>
          <w:sz w:val="28"/>
          <w:szCs w:val="24"/>
        </w:rPr>
        <w:t>: Nhóm nhiều thao tác SQL thành một đơn vị. Đảm bảo tất cả thay đổi được áp dụng hoặc không có thay đổi nào, giữ tính toàn vẹn dữ liệu (tuân thủ ACID).</w:t>
      </w:r>
    </w:p>
    <w:p w14:paraId="1BF62C22" w14:textId="77777777" w:rsidR="00450966" w:rsidRPr="005364F0" w:rsidRDefault="00450966" w:rsidP="00450966">
      <w:pPr>
        <w:numPr>
          <w:ilvl w:val="0"/>
          <w:numId w:val="4"/>
        </w:numPr>
        <w:rPr>
          <w:rFonts w:ascii="Calibri" w:hAnsi="Calibri" w:cs="Calibri"/>
          <w:sz w:val="28"/>
          <w:szCs w:val="24"/>
        </w:rPr>
      </w:pPr>
      <w:r w:rsidRPr="005364F0">
        <w:rPr>
          <w:rFonts w:ascii="Calibri" w:hAnsi="Calibri" w:cs="Calibri"/>
          <w:b/>
          <w:bCs/>
          <w:sz w:val="28"/>
          <w:szCs w:val="24"/>
        </w:rPr>
        <w:t>Bảo mật &amp; phân quyền</w:t>
      </w:r>
      <w:r w:rsidRPr="005364F0">
        <w:rPr>
          <w:rFonts w:ascii="Calibri" w:hAnsi="Calibri" w:cs="Calibri"/>
          <w:sz w:val="28"/>
          <w:szCs w:val="24"/>
        </w:rPr>
        <w:t>: SQL cung cấp công cụ để giới hạn quyền truy cập, cho phép DBA kiểm soát ai được làm gì.</w:t>
      </w:r>
    </w:p>
    <w:p w14:paraId="4E07DCE2" w14:textId="77777777" w:rsidR="00450966" w:rsidRPr="005364F0" w:rsidRDefault="00450966" w:rsidP="00450966">
      <w:pPr>
        <w:numPr>
          <w:ilvl w:val="0"/>
          <w:numId w:val="4"/>
        </w:numPr>
        <w:rPr>
          <w:rFonts w:ascii="Calibri" w:hAnsi="Calibri" w:cs="Calibri"/>
          <w:sz w:val="28"/>
          <w:szCs w:val="24"/>
        </w:rPr>
      </w:pPr>
      <w:r w:rsidRPr="005364F0">
        <w:rPr>
          <w:rFonts w:ascii="Calibri" w:hAnsi="Calibri" w:cs="Calibri"/>
          <w:b/>
          <w:bCs/>
          <w:sz w:val="28"/>
          <w:szCs w:val="24"/>
        </w:rPr>
        <w:t>Join</w:t>
      </w:r>
      <w:r w:rsidRPr="005364F0">
        <w:rPr>
          <w:rFonts w:ascii="Calibri" w:hAnsi="Calibri" w:cs="Calibri"/>
          <w:sz w:val="28"/>
          <w:szCs w:val="24"/>
        </w:rPr>
        <w:t>: Kết hợp dữ liệu từ nhiều bảng dựa trên mối quan hệ — rất quan trọng khi truy vấn dữ liệu liên kết.</w:t>
      </w:r>
    </w:p>
    <w:p w14:paraId="18F8F698" w14:textId="77777777" w:rsidR="00450966" w:rsidRDefault="00450966">
      <w:pPr>
        <w:rPr>
          <w:rFonts w:ascii="Calibri" w:hAnsi="Calibri" w:cs="Calibri"/>
          <w:sz w:val="28"/>
          <w:szCs w:val="24"/>
          <w:lang w:val="vi-VN"/>
        </w:rPr>
      </w:pPr>
    </w:p>
    <w:p w14:paraId="5748BDDB" w14:textId="0F0CBCA8" w:rsidR="00450966" w:rsidRPr="005364F0" w:rsidRDefault="00450966" w:rsidP="00450966">
      <w:pPr>
        <w:rPr>
          <w:rFonts w:ascii="Calibri" w:hAnsi="Calibri" w:cs="Calibri"/>
          <w:b/>
          <w:bCs/>
          <w:sz w:val="28"/>
          <w:szCs w:val="24"/>
        </w:rPr>
      </w:pPr>
      <w:r w:rsidRPr="005364F0">
        <w:rPr>
          <w:rFonts w:ascii="Calibri" w:hAnsi="Calibri" w:cs="Calibri"/>
          <w:b/>
          <w:bCs/>
          <w:sz w:val="28"/>
          <w:szCs w:val="24"/>
        </w:rPr>
        <w:t>Ứng dụng thực tế của SQL</w:t>
      </w:r>
    </w:p>
    <w:p w14:paraId="1CA84F88" w14:textId="77777777" w:rsidR="00450966" w:rsidRPr="005364F0" w:rsidRDefault="00450966" w:rsidP="00450966">
      <w:pPr>
        <w:numPr>
          <w:ilvl w:val="0"/>
          <w:numId w:val="7"/>
        </w:numPr>
        <w:rPr>
          <w:rFonts w:ascii="Calibri" w:hAnsi="Calibri" w:cs="Calibri"/>
          <w:sz w:val="28"/>
          <w:szCs w:val="24"/>
        </w:rPr>
      </w:pPr>
      <w:r w:rsidRPr="005364F0">
        <w:rPr>
          <w:rFonts w:ascii="Calibri" w:hAnsi="Calibri" w:cs="Calibri"/>
          <w:b/>
          <w:bCs/>
          <w:sz w:val="28"/>
          <w:szCs w:val="24"/>
        </w:rPr>
        <w:t>Thương mại điện tử</w:t>
      </w:r>
      <w:r w:rsidRPr="005364F0">
        <w:rPr>
          <w:rFonts w:ascii="Calibri" w:hAnsi="Calibri" w:cs="Calibri"/>
          <w:sz w:val="28"/>
          <w:szCs w:val="24"/>
        </w:rPr>
        <w:t>: Quản lý đơn hàng, sản phẩm, tồn kho.</w:t>
      </w:r>
    </w:p>
    <w:p w14:paraId="7FFFC721" w14:textId="77777777" w:rsidR="00450966" w:rsidRPr="005364F0" w:rsidRDefault="00450966" w:rsidP="00450966">
      <w:pPr>
        <w:numPr>
          <w:ilvl w:val="0"/>
          <w:numId w:val="7"/>
        </w:numPr>
        <w:rPr>
          <w:rFonts w:ascii="Calibri" w:hAnsi="Calibri" w:cs="Calibri"/>
          <w:sz w:val="28"/>
          <w:szCs w:val="24"/>
        </w:rPr>
      </w:pPr>
      <w:r w:rsidRPr="005364F0">
        <w:rPr>
          <w:rFonts w:ascii="Calibri" w:hAnsi="Calibri" w:cs="Calibri"/>
          <w:b/>
          <w:bCs/>
          <w:sz w:val="28"/>
          <w:szCs w:val="24"/>
        </w:rPr>
        <w:t>Y tế</w:t>
      </w:r>
      <w:r w:rsidRPr="005364F0">
        <w:rPr>
          <w:rFonts w:ascii="Calibri" w:hAnsi="Calibri" w:cs="Calibri"/>
          <w:sz w:val="28"/>
          <w:szCs w:val="24"/>
        </w:rPr>
        <w:t>: Lưu trữ hồ sơ bệnh nhân, lịch hẹn.</w:t>
      </w:r>
    </w:p>
    <w:p w14:paraId="12873C12" w14:textId="77777777" w:rsidR="00450966" w:rsidRPr="005364F0" w:rsidRDefault="00450966" w:rsidP="00450966">
      <w:pPr>
        <w:numPr>
          <w:ilvl w:val="0"/>
          <w:numId w:val="7"/>
        </w:numPr>
        <w:rPr>
          <w:rFonts w:ascii="Calibri" w:hAnsi="Calibri" w:cs="Calibri"/>
          <w:sz w:val="28"/>
          <w:szCs w:val="24"/>
        </w:rPr>
      </w:pPr>
      <w:r w:rsidRPr="005364F0">
        <w:rPr>
          <w:rFonts w:ascii="Calibri" w:hAnsi="Calibri" w:cs="Calibri"/>
          <w:b/>
          <w:bCs/>
          <w:sz w:val="28"/>
          <w:szCs w:val="24"/>
        </w:rPr>
        <w:t>Ngân hàng</w:t>
      </w:r>
      <w:r w:rsidRPr="005364F0">
        <w:rPr>
          <w:rFonts w:ascii="Calibri" w:hAnsi="Calibri" w:cs="Calibri"/>
          <w:sz w:val="28"/>
          <w:szCs w:val="24"/>
        </w:rPr>
        <w:t>: Phân tích giao dịch, lập báo cáo tài chính.</w:t>
      </w:r>
    </w:p>
    <w:p w14:paraId="69183469" w14:textId="77777777" w:rsidR="00450966" w:rsidRPr="005364F0" w:rsidRDefault="00450966" w:rsidP="00450966">
      <w:pPr>
        <w:numPr>
          <w:ilvl w:val="0"/>
          <w:numId w:val="7"/>
        </w:numPr>
        <w:rPr>
          <w:rFonts w:ascii="Calibri" w:hAnsi="Calibri" w:cs="Calibri"/>
          <w:sz w:val="28"/>
          <w:szCs w:val="24"/>
        </w:rPr>
      </w:pPr>
      <w:r w:rsidRPr="005364F0">
        <w:rPr>
          <w:rFonts w:ascii="Calibri" w:hAnsi="Calibri" w:cs="Calibri"/>
          <w:b/>
          <w:bCs/>
          <w:sz w:val="28"/>
          <w:szCs w:val="24"/>
        </w:rPr>
        <w:t>Phát triển web</w:t>
      </w:r>
      <w:r w:rsidRPr="005364F0">
        <w:rPr>
          <w:rFonts w:ascii="Calibri" w:hAnsi="Calibri" w:cs="Calibri"/>
          <w:sz w:val="28"/>
          <w:szCs w:val="24"/>
        </w:rPr>
        <w:t>: Tạo website động với nội dung theo người dùng.</w:t>
      </w:r>
    </w:p>
    <w:p w14:paraId="609F90FC" w14:textId="77777777" w:rsidR="00450966" w:rsidRPr="005364F0" w:rsidRDefault="00450966" w:rsidP="00450966">
      <w:pPr>
        <w:numPr>
          <w:ilvl w:val="0"/>
          <w:numId w:val="7"/>
        </w:numPr>
        <w:rPr>
          <w:rFonts w:ascii="Calibri" w:hAnsi="Calibri" w:cs="Calibri"/>
          <w:sz w:val="28"/>
          <w:szCs w:val="24"/>
        </w:rPr>
      </w:pPr>
      <w:r w:rsidRPr="005364F0">
        <w:rPr>
          <w:rFonts w:ascii="Calibri" w:hAnsi="Calibri" w:cs="Calibri"/>
          <w:b/>
          <w:bCs/>
          <w:sz w:val="28"/>
          <w:szCs w:val="24"/>
        </w:rPr>
        <w:t>Machine Learning &amp; Data Science</w:t>
      </w:r>
      <w:r w:rsidRPr="005364F0">
        <w:rPr>
          <w:rFonts w:ascii="Calibri" w:hAnsi="Calibri" w:cs="Calibri"/>
          <w:sz w:val="28"/>
          <w:szCs w:val="24"/>
        </w:rPr>
        <w:t>: Kết hợp SQL với Python, R, TensorFlow để xử lý dữ liệu và huấn luyện mô hình.</w:t>
      </w:r>
    </w:p>
    <w:p w14:paraId="2D73D757" w14:textId="77777777" w:rsidR="00B63718" w:rsidRDefault="00B63718">
      <w:pPr>
        <w:rPr>
          <w:rFonts w:ascii="Calibri" w:hAnsi="Calibri" w:cs="Calibri"/>
          <w:sz w:val="28"/>
          <w:szCs w:val="24"/>
          <w:lang w:val="vi-VN"/>
        </w:rPr>
      </w:pPr>
    </w:p>
    <w:p w14:paraId="69AF8F8A" w14:textId="77777777" w:rsidR="00B63718" w:rsidRDefault="00B63718">
      <w:pPr>
        <w:rPr>
          <w:rFonts w:ascii="Calibri" w:hAnsi="Calibri" w:cs="Calibri"/>
          <w:sz w:val="28"/>
          <w:szCs w:val="24"/>
          <w:lang w:val="vi-VN"/>
        </w:rPr>
      </w:pPr>
    </w:p>
    <w:p w14:paraId="3EBF4FF9" w14:textId="77777777" w:rsidR="00B63718" w:rsidRDefault="00B63718">
      <w:pPr>
        <w:rPr>
          <w:rFonts w:ascii="Calibri" w:hAnsi="Calibri" w:cs="Calibri"/>
          <w:sz w:val="28"/>
          <w:szCs w:val="24"/>
          <w:lang w:val="vi-VN"/>
        </w:rPr>
      </w:pPr>
    </w:p>
    <w:p w14:paraId="63404552" w14:textId="77777777" w:rsidR="00B63718" w:rsidRDefault="00B63718">
      <w:pPr>
        <w:rPr>
          <w:rFonts w:ascii="Calibri" w:hAnsi="Calibri" w:cs="Calibri"/>
          <w:sz w:val="28"/>
          <w:szCs w:val="24"/>
          <w:lang w:val="vi-VN"/>
        </w:rPr>
      </w:pPr>
    </w:p>
    <w:p w14:paraId="0B586539" w14:textId="77777777" w:rsidR="00B63718" w:rsidRDefault="00B63718">
      <w:pPr>
        <w:rPr>
          <w:rFonts w:ascii="Calibri" w:hAnsi="Calibri" w:cs="Calibri"/>
          <w:sz w:val="28"/>
          <w:szCs w:val="24"/>
          <w:lang w:val="vi-VN"/>
        </w:rPr>
      </w:pPr>
    </w:p>
    <w:p w14:paraId="1E7C154F" w14:textId="77777777" w:rsidR="00B63718" w:rsidRDefault="00B63718">
      <w:pPr>
        <w:rPr>
          <w:rFonts w:ascii="Calibri" w:hAnsi="Calibri" w:cs="Calibri"/>
          <w:sz w:val="28"/>
          <w:szCs w:val="24"/>
          <w:lang w:val="vi-VN"/>
        </w:rPr>
      </w:pPr>
    </w:p>
    <w:p w14:paraId="50E526CC" w14:textId="77777777" w:rsidR="00B63718" w:rsidRDefault="00B63718">
      <w:pPr>
        <w:rPr>
          <w:rFonts w:ascii="Calibri" w:hAnsi="Calibri" w:cs="Calibri"/>
          <w:sz w:val="28"/>
          <w:szCs w:val="24"/>
          <w:lang w:val="vi-VN"/>
        </w:rPr>
      </w:pPr>
    </w:p>
    <w:p w14:paraId="7A27AA89" w14:textId="77777777" w:rsidR="00B63718" w:rsidRDefault="00B63718">
      <w:pPr>
        <w:rPr>
          <w:rFonts w:ascii="Calibri" w:hAnsi="Calibri" w:cs="Calibri"/>
          <w:sz w:val="28"/>
          <w:szCs w:val="24"/>
          <w:lang w:val="vi-VN"/>
        </w:rPr>
      </w:pPr>
    </w:p>
    <w:p w14:paraId="788C58A5" w14:textId="77777777" w:rsidR="00B63718" w:rsidRPr="00B63718" w:rsidRDefault="00B63718">
      <w:pPr>
        <w:rPr>
          <w:rFonts w:ascii="Calibri" w:hAnsi="Calibri" w:cs="Calibri"/>
          <w:sz w:val="28"/>
          <w:szCs w:val="24"/>
          <w:lang w:val="vi-VN"/>
        </w:rPr>
      </w:pPr>
    </w:p>
    <w:sectPr w:rsidR="00B63718" w:rsidRPr="00B63718"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21B43"/>
    <w:multiLevelType w:val="multilevel"/>
    <w:tmpl w:val="39FA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D62FEA"/>
    <w:multiLevelType w:val="multilevel"/>
    <w:tmpl w:val="BB28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1F44B0"/>
    <w:multiLevelType w:val="multilevel"/>
    <w:tmpl w:val="B076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AC2D29"/>
    <w:multiLevelType w:val="multilevel"/>
    <w:tmpl w:val="6AE0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F240DB"/>
    <w:multiLevelType w:val="hybridMultilevel"/>
    <w:tmpl w:val="60423D72"/>
    <w:lvl w:ilvl="0" w:tplc="E0E4229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FD739F"/>
    <w:multiLevelType w:val="multilevel"/>
    <w:tmpl w:val="DF985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064373"/>
    <w:multiLevelType w:val="multilevel"/>
    <w:tmpl w:val="8506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3710744">
    <w:abstractNumId w:val="4"/>
  </w:num>
  <w:num w:numId="2" w16cid:durableId="475999282">
    <w:abstractNumId w:val="2"/>
  </w:num>
  <w:num w:numId="3" w16cid:durableId="1016344806">
    <w:abstractNumId w:val="5"/>
  </w:num>
  <w:num w:numId="4" w16cid:durableId="1143698632">
    <w:abstractNumId w:val="1"/>
  </w:num>
  <w:num w:numId="5" w16cid:durableId="456797083">
    <w:abstractNumId w:val="3"/>
  </w:num>
  <w:num w:numId="6" w16cid:durableId="1698768907">
    <w:abstractNumId w:val="0"/>
  </w:num>
  <w:num w:numId="7" w16cid:durableId="5491457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500"/>
    <w:rsid w:val="001D656F"/>
    <w:rsid w:val="002802F9"/>
    <w:rsid w:val="002F7A44"/>
    <w:rsid w:val="003D4500"/>
    <w:rsid w:val="00450966"/>
    <w:rsid w:val="005C3E9C"/>
    <w:rsid w:val="007F5E17"/>
    <w:rsid w:val="00816163"/>
    <w:rsid w:val="00855176"/>
    <w:rsid w:val="0093027E"/>
    <w:rsid w:val="009832B9"/>
    <w:rsid w:val="009947E0"/>
    <w:rsid w:val="00B535FC"/>
    <w:rsid w:val="00B63718"/>
    <w:rsid w:val="00B810B7"/>
    <w:rsid w:val="00F13A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1F682"/>
  <w15:chartTrackingRefBased/>
  <w15:docId w15:val="{0C68AFD4-FE17-484C-BD10-7E6966620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45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45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450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450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D450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D450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D450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D450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D450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5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45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450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450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D450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D450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D450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D450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D450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D45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5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50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50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D4500"/>
    <w:pPr>
      <w:spacing w:before="160"/>
      <w:jc w:val="center"/>
    </w:pPr>
    <w:rPr>
      <w:i/>
      <w:iCs/>
      <w:color w:val="404040" w:themeColor="text1" w:themeTint="BF"/>
    </w:rPr>
  </w:style>
  <w:style w:type="character" w:customStyle="1" w:styleId="QuoteChar">
    <w:name w:val="Quote Char"/>
    <w:basedOn w:val="DefaultParagraphFont"/>
    <w:link w:val="Quote"/>
    <w:uiPriority w:val="29"/>
    <w:rsid w:val="003D4500"/>
    <w:rPr>
      <w:i/>
      <w:iCs/>
      <w:color w:val="404040" w:themeColor="text1" w:themeTint="BF"/>
    </w:rPr>
  </w:style>
  <w:style w:type="paragraph" w:styleId="ListParagraph">
    <w:name w:val="List Paragraph"/>
    <w:basedOn w:val="Normal"/>
    <w:uiPriority w:val="34"/>
    <w:qFormat/>
    <w:rsid w:val="003D4500"/>
    <w:pPr>
      <w:ind w:left="720"/>
      <w:contextualSpacing/>
    </w:pPr>
  </w:style>
  <w:style w:type="character" w:styleId="IntenseEmphasis">
    <w:name w:val="Intense Emphasis"/>
    <w:basedOn w:val="DefaultParagraphFont"/>
    <w:uiPriority w:val="21"/>
    <w:qFormat/>
    <w:rsid w:val="003D4500"/>
    <w:rPr>
      <w:i/>
      <w:iCs/>
      <w:color w:val="0F4761" w:themeColor="accent1" w:themeShade="BF"/>
    </w:rPr>
  </w:style>
  <w:style w:type="paragraph" w:styleId="IntenseQuote">
    <w:name w:val="Intense Quote"/>
    <w:basedOn w:val="Normal"/>
    <w:next w:val="Normal"/>
    <w:link w:val="IntenseQuoteChar"/>
    <w:uiPriority w:val="30"/>
    <w:qFormat/>
    <w:rsid w:val="003D45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4500"/>
    <w:rPr>
      <w:i/>
      <w:iCs/>
      <w:color w:val="0F4761" w:themeColor="accent1" w:themeShade="BF"/>
    </w:rPr>
  </w:style>
  <w:style w:type="character" w:styleId="IntenseReference">
    <w:name w:val="Intense Reference"/>
    <w:basedOn w:val="DefaultParagraphFont"/>
    <w:uiPriority w:val="32"/>
    <w:qFormat/>
    <w:rsid w:val="003D4500"/>
    <w:rPr>
      <w:b/>
      <w:bCs/>
      <w:smallCaps/>
      <w:color w:val="0F4761" w:themeColor="accent1" w:themeShade="BF"/>
      <w:spacing w:val="5"/>
    </w:rPr>
  </w:style>
  <w:style w:type="table" w:styleId="TableGrid">
    <w:name w:val="Table Grid"/>
    <w:basedOn w:val="TableNormal"/>
    <w:uiPriority w:val="39"/>
    <w:rsid w:val="00F13A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4</Pages>
  <Words>558</Words>
  <Characters>3181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4</cp:revision>
  <dcterms:created xsi:type="dcterms:W3CDTF">2025-08-16T15:39:00Z</dcterms:created>
  <dcterms:modified xsi:type="dcterms:W3CDTF">2025-08-17T15:46:00Z</dcterms:modified>
</cp:coreProperties>
</file>