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CF2B" w14:textId="50A9189C" w:rsidR="002F7A44" w:rsidRPr="0068262C" w:rsidRDefault="0068262C" w:rsidP="0068262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8262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Lớp giả</w:t>
      </w:r>
    </w:p>
    <w:p w14:paraId="0F7D712B" w14:textId="6774B78B" w:rsidR="0068262C" w:rsidRPr="0068262C" w:rsidRDefault="0068262C" w:rsidP="0068262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lớp giả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1"/>
        <w:gridCol w:w="5891"/>
      </w:tblGrid>
      <w:tr w:rsidR="0068262C" w:rsidRPr="00B618EC" w14:paraId="76D37784" w14:textId="77777777" w:rsidTr="00705130">
        <w:tc>
          <w:tcPr>
            <w:tcW w:w="0" w:type="auto"/>
            <w:hideMark/>
          </w:tcPr>
          <w:p w14:paraId="2C556CFD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18EC">
              <w:rPr>
                <w:rFonts w:ascii="Calibri" w:hAnsi="Calibri" w:cs="Calibri"/>
                <w:b/>
                <w:bCs/>
                <w:sz w:val="28"/>
                <w:szCs w:val="24"/>
              </w:rPr>
              <w:t>Lớp giả</w:t>
            </w:r>
          </w:p>
        </w:tc>
        <w:tc>
          <w:tcPr>
            <w:tcW w:w="0" w:type="auto"/>
            <w:hideMark/>
          </w:tcPr>
          <w:p w14:paraId="6442EEE3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18E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8262C" w:rsidRPr="00B618EC" w14:paraId="7490106C" w14:textId="77777777" w:rsidTr="00705130">
        <w:tc>
          <w:tcPr>
            <w:tcW w:w="0" w:type="auto"/>
            <w:hideMark/>
          </w:tcPr>
          <w:p w14:paraId="299D093A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:hover</w:t>
            </w:r>
          </w:p>
        </w:tc>
        <w:tc>
          <w:tcPr>
            <w:tcW w:w="0" w:type="auto"/>
            <w:hideMark/>
          </w:tcPr>
          <w:p w14:paraId="0877BCBB" w14:textId="41563DAC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khi con trỏ chuột di chuyển qua.</w:t>
            </w:r>
          </w:p>
        </w:tc>
      </w:tr>
      <w:tr w:rsidR="0068262C" w:rsidRPr="00B618EC" w14:paraId="67974C53" w14:textId="77777777" w:rsidTr="00705130">
        <w:tc>
          <w:tcPr>
            <w:tcW w:w="0" w:type="auto"/>
            <w:hideMark/>
          </w:tcPr>
          <w:p w14:paraId="55D2EBCE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:active</w:t>
            </w:r>
          </w:p>
        </w:tc>
        <w:tc>
          <w:tcPr>
            <w:tcW w:w="0" w:type="auto"/>
            <w:hideMark/>
          </w:tcPr>
          <w:p w14:paraId="17AD1F52" w14:textId="2B86EA85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khi đang được nhấn (click).</w:t>
            </w:r>
          </w:p>
        </w:tc>
      </w:tr>
      <w:tr w:rsidR="0068262C" w:rsidRPr="00B618EC" w14:paraId="41610D93" w14:textId="77777777" w:rsidTr="00705130">
        <w:tc>
          <w:tcPr>
            <w:tcW w:w="0" w:type="auto"/>
            <w:hideMark/>
          </w:tcPr>
          <w:p w14:paraId="32580D8E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:focus</w:t>
            </w:r>
          </w:p>
        </w:tc>
        <w:tc>
          <w:tcPr>
            <w:tcW w:w="0" w:type="auto"/>
            <w:hideMark/>
          </w:tcPr>
          <w:p w14:paraId="770CCEA8" w14:textId="2F448A42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khi được tập trung (bằng click hoặc phím Tab).</w:t>
            </w:r>
          </w:p>
        </w:tc>
      </w:tr>
      <w:tr w:rsidR="0068262C" w:rsidRPr="00B618EC" w14:paraId="1776D1A6" w14:textId="77777777" w:rsidTr="00705130">
        <w:tc>
          <w:tcPr>
            <w:tcW w:w="0" w:type="auto"/>
            <w:hideMark/>
          </w:tcPr>
          <w:p w14:paraId="435294B2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:visited</w:t>
            </w:r>
          </w:p>
        </w:tc>
        <w:tc>
          <w:tcPr>
            <w:tcW w:w="0" w:type="auto"/>
            <w:hideMark/>
          </w:tcPr>
          <w:p w14:paraId="521F57C4" w14:textId="7F0128AA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liên kết đã được truy cập.</w:t>
            </w:r>
          </w:p>
        </w:tc>
      </w:tr>
      <w:tr w:rsidR="0068262C" w:rsidRPr="00B618EC" w14:paraId="00AEF155" w14:textId="77777777" w:rsidTr="00705130">
        <w:tc>
          <w:tcPr>
            <w:tcW w:w="0" w:type="auto"/>
            <w:hideMark/>
          </w:tcPr>
          <w:p w14:paraId="44557FCE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:link</w:t>
            </w:r>
          </w:p>
        </w:tc>
        <w:tc>
          <w:tcPr>
            <w:tcW w:w="0" w:type="auto"/>
            <w:hideMark/>
          </w:tcPr>
          <w:p w14:paraId="1F14EC03" w14:textId="16E89F42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liên kết chưa được truy cập.</w:t>
            </w:r>
          </w:p>
        </w:tc>
      </w:tr>
      <w:tr w:rsidR="0068262C" w:rsidRPr="00B618EC" w14:paraId="0DD5B3D8" w14:textId="77777777" w:rsidTr="00705130">
        <w:tc>
          <w:tcPr>
            <w:tcW w:w="0" w:type="auto"/>
            <w:hideMark/>
          </w:tcPr>
          <w:p w14:paraId="526CECDF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:first-child</w:t>
            </w:r>
          </w:p>
        </w:tc>
        <w:tc>
          <w:tcPr>
            <w:tcW w:w="0" w:type="auto"/>
            <w:hideMark/>
          </w:tcPr>
          <w:p w14:paraId="37C7FA2F" w14:textId="2829814A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đầu tiên trong nhóm anh em.</w:t>
            </w:r>
          </w:p>
        </w:tc>
      </w:tr>
      <w:tr w:rsidR="0068262C" w:rsidRPr="00B618EC" w14:paraId="45E5C5DB" w14:textId="77777777" w:rsidTr="00705130">
        <w:tc>
          <w:tcPr>
            <w:tcW w:w="0" w:type="auto"/>
            <w:hideMark/>
          </w:tcPr>
          <w:p w14:paraId="5A6125FB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:last-child</w:t>
            </w:r>
          </w:p>
        </w:tc>
        <w:tc>
          <w:tcPr>
            <w:tcW w:w="0" w:type="auto"/>
            <w:hideMark/>
          </w:tcPr>
          <w:p w14:paraId="5BFAF715" w14:textId="67E176D5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cuối cùng trong nhóm anh em.</w:t>
            </w:r>
          </w:p>
        </w:tc>
      </w:tr>
      <w:tr w:rsidR="0068262C" w:rsidRPr="00B618EC" w14:paraId="738F3EC3" w14:textId="77777777" w:rsidTr="00705130">
        <w:tc>
          <w:tcPr>
            <w:tcW w:w="0" w:type="auto"/>
            <w:hideMark/>
          </w:tcPr>
          <w:p w14:paraId="1AE44B9C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:nth-child(n)</w:t>
            </w:r>
          </w:p>
        </w:tc>
        <w:tc>
          <w:tcPr>
            <w:tcW w:w="0" w:type="auto"/>
            <w:hideMark/>
          </w:tcPr>
          <w:p w14:paraId="43356C79" w14:textId="2F865853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thứ n hoặc theo mẫu (như odd, even).</w:t>
            </w:r>
          </w:p>
        </w:tc>
      </w:tr>
      <w:tr w:rsidR="0068262C" w:rsidRPr="00B618EC" w14:paraId="3B70B550" w14:textId="77777777" w:rsidTr="00705130">
        <w:tc>
          <w:tcPr>
            <w:tcW w:w="0" w:type="auto"/>
            <w:hideMark/>
          </w:tcPr>
          <w:p w14:paraId="5967B2C1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:nth-last-child(n)</w:t>
            </w:r>
          </w:p>
        </w:tc>
        <w:tc>
          <w:tcPr>
            <w:tcW w:w="0" w:type="auto"/>
            <w:hideMark/>
          </w:tcPr>
          <w:p w14:paraId="7A416FF3" w14:textId="5A864C23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thứ n đếm ngược từ cuối.</w:t>
            </w:r>
          </w:p>
        </w:tc>
      </w:tr>
      <w:tr w:rsidR="0068262C" w:rsidRPr="00B618EC" w14:paraId="78D8B4D4" w14:textId="77777777" w:rsidTr="00705130">
        <w:tc>
          <w:tcPr>
            <w:tcW w:w="0" w:type="auto"/>
            <w:hideMark/>
          </w:tcPr>
          <w:p w14:paraId="6DE89799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:first-of-type</w:t>
            </w:r>
          </w:p>
        </w:tc>
        <w:tc>
          <w:tcPr>
            <w:tcW w:w="0" w:type="auto"/>
            <w:hideMark/>
          </w:tcPr>
          <w:p w14:paraId="0F0CCB1C" w14:textId="0D8200E2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đầu tiên của loại cụ thể trong nhóm anh em.</w:t>
            </w:r>
          </w:p>
        </w:tc>
      </w:tr>
      <w:tr w:rsidR="0068262C" w:rsidRPr="00B618EC" w14:paraId="38458E62" w14:textId="77777777" w:rsidTr="00705130">
        <w:tc>
          <w:tcPr>
            <w:tcW w:w="0" w:type="auto"/>
            <w:hideMark/>
          </w:tcPr>
          <w:p w14:paraId="2C9E2A0B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:last-of-type</w:t>
            </w:r>
          </w:p>
        </w:tc>
        <w:tc>
          <w:tcPr>
            <w:tcW w:w="0" w:type="auto"/>
            <w:hideMark/>
          </w:tcPr>
          <w:p w14:paraId="4ABFB9BE" w14:textId="79A5AC6F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cuối cùng của loại cụ thể trong nhóm anh em.</w:t>
            </w:r>
          </w:p>
        </w:tc>
      </w:tr>
      <w:tr w:rsidR="0068262C" w:rsidRPr="00B618EC" w14:paraId="37C3CC8F" w14:textId="77777777" w:rsidTr="00705130">
        <w:tc>
          <w:tcPr>
            <w:tcW w:w="0" w:type="auto"/>
            <w:hideMark/>
          </w:tcPr>
          <w:p w14:paraId="5F740FB4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:nth-of-type(n)</w:t>
            </w:r>
          </w:p>
        </w:tc>
        <w:tc>
          <w:tcPr>
            <w:tcW w:w="0" w:type="auto"/>
            <w:hideMark/>
          </w:tcPr>
          <w:p w14:paraId="028B5EE3" w14:textId="01EFB392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thứ n của loại cụ thể.</w:t>
            </w:r>
          </w:p>
        </w:tc>
      </w:tr>
      <w:tr w:rsidR="0068262C" w:rsidRPr="00B618EC" w14:paraId="3251A290" w14:textId="77777777" w:rsidTr="00705130">
        <w:tc>
          <w:tcPr>
            <w:tcW w:w="0" w:type="auto"/>
            <w:hideMark/>
          </w:tcPr>
          <w:p w14:paraId="6D8B563A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:nth-last-of-type(n)</w:t>
            </w:r>
          </w:p>
        </w:tc>
        <w:tc>
          <w:tcPr>
            <w:tcW w:w="0" w:type="auto"/>
            <w:hideMark/>
          </w:tcPr>
          <w:p w14:paraId="1577DC78" w14:textId="20F1D4EA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thứ n của loại cụ thể, đếm ngược từ cuối.</w:t>
            </w:r>
          </w:p>
        </w:tc>
      </w:tr>
      <w:tr w:rsidR="0068262C" w:rsidRPr="00B618EC" w14:paraId="0490A73C" w14:textId="77777777" w:rsidTr="00705130">
        <w:tc>
          <w:tcPr>
            <w:tcW w:w="0" w:type="auto"/>
            <w:hideMark/>
          </w:tcPr>
          <w:p w14:paraId="00D64648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:not(selector)</w:t>
            </w:r>
          </w:p>
        </w:tc>
        <w:tc>
          <w:tcPr>
            <w:tcW w:w="0" w:type="auto"/>
            <w:hideMark/>
          </w:tcPr>
          <w:p w14:paraId="3752F513" w14:textId="5E923858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không khớp với bộ </w:t>
            </w: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trong ngoặc.</w:t>
            </w:r>
          </w:p>
        </w:tc>
      </w:tr>
      <w:tr w:rsidR="0068262C" w:rsidRPr="00B618EC" w14:paraId="485425B8" w14:textId="77777777" w:rsidTr="00705130">
        <w:tc>
          <w:tcPr>
            <w:tcW w:w="0" w:type="auto"/>
            <w:hideMark/>
          </w:tcPr>
          <w:p w14:paraId="3C6C52C2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:is(selector1, selector2, ...)</w:t>
            </w:r>
          </w:p>
        </w:tc>
        <w:tc>
          <w:tcPr>
            <w:tcW w:w="0" w:type="auto"/>
            <w:hideMark/>
          </w:tcPr>
          <w:p w14:paraId="22AFAB87" w14:textId="6E50225B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khớp với bất kỳ bộ </w:t>
            </w: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nào trong danh sách.</w:t>
            </w:r>
          </w:p>
        </w:tc>
      </w:tr>
      <w:tr w:rsidR="0068262C" w:rsidRPr="00B618EC" w14:paraId="744998B0" w14:textId="77777777" w:rsidTr="00705130">
        <w:tc>
          <w:tcPr>
            <w:tcW w:w="0" w:type="auto"/>
            <w:hideMark/>
          </w:tcPr>
          <w:p w14:paraId="5F37EF37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:where(selector1, selector2, ...)</w:t>
            </w:r>
          </w:p>
        </w:tc>
        <w:tc>
          <w:tcPr>
            <w:tcW w:w="0" w:type="auto"/>
            <w:hideMark/>
          </w:tcPr>
          <w:p w14:paraId="7FE0F5FB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Tương tự :is(), nhưng độ đặc hiệu bằng 0.</w:t>
            </w:r>
          </w:p>
        </w:tc>
      </w:tr>
      <w:tr w:rsidR="0068262C" w:rsidRPr="00B618EC" w14:paraId="429525E3" w14:textId="77777777" w:rsidTr="00705130">
        <w:tc>
          <w:tcPr>
            <w:tcW w:w="0" w:type="auto"/>
            <w:hideMark/>
          </w:tcPr>
          <w:p w14:paraId="4673978A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lastRenderedPageBreak/>
              <w:t>:checked</w:t>
            </w:r>
          </w:p>
        </w:tc>
        <w:tc>
          <w:tcPr>
            <w:tcW w:w="0" w:type="auto"/>
            <w:hideMark/>
          </w:tcPr>
          <w:p w14:paraId="5B896FDC" w14:textId="737921F9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input dạng checkbox hoặc radio đang được </w:t>
            </w: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68262C" w:rsidRPr="00B618EC" w14:paraId="4A00FE73" w14:textId="77777777" w:rsidTr="00705130">
        <w:tc>
          <w:tcPr>
            <w:tcW w:w="0" w:type="auto"/>
            <w:hideMark/>
          </w:tcPr>
          <w:p w14:paraId="6EDB3C92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:disabled</w:t>
            </w:r>
          </w:p>
        </w:tc>
        <w:tc>
          <w:tcPr>
            <w:tcW w:w="0" w:type="auto"/>
            <w:hideMark/>
          </w:tcPr>
          <w:p w14:paraId="6BAF9556" w14:textId="274166B2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bị vô hiệu hóa.</w:t>
            </w:r>
          </w:p>
        </w:tc>
      </w:tr>
      <w:tr w:rsidR="0068262C" w:rsidRPr="00B618EC" w14:paraId="7C0EBB7E" w14:textId="77777777" w:rsidTr="00705130">
        <w:tc>
          <w:tcPr>
            <w:tcW w:w="0" w:type="auto"/>
            <w:hideMark/>
          </w:tcPr>
          <w:p w14:paraId="232E6582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:empty</w:t>
            </w:r>
          </w:p>
        </w:tc>
        <w:tc>
          <w:tcPr>
            <w:tcW w:w="0" w:type="auto"/>
            <w:hideMark/>
          </w:tcPr>
          <w:p w14:paraId="45F8FD00" w14:textId="0AE18C38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không có nội dung hoặc phần tử con.</w:t>
            </w:r>
          </w:p>
        </w:tc>
      </w:tr>
      <w:tr w:rsidR="0068262C" w:rsidRPr="00B618EC" w14:paraId="32AD4DEE" w14:textId="77777777" w:rsidTr="00705130">
        <w:tc>
          <w:tcPr>
            <w:tcW w:w="0" w:type="auto"/>
            <w:hideMark/>
          </w:tcPr>
          <w:p w14:paraId="5C3BD073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:lang(language)</w:t>
            </w:r>
          </w:p>
        </w:tc>
        <w:tc>
          <w:tcPr>
            <w:tcW w:w="0" w:type="auto"/>
            <w:hideMark/>
          </w:tcPr>
          <w:p w14:paraId="7DB8B965" w14:textId="18E8D77D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dựa trên thuộc tính lang.</w:t>
            </w:r>
          </w:p>
        </w:tc>
      </w:tr>
      <w:tr w:rsidR="0068262C" w:rsidRPr="00B618EC" w14:paraId="13E103E4" w14:textId="77777777" w:rsidTr="00705130">
        <w:tc>
          <w:tcPr>
            <w:tcW w:w="0" w:type="auto"/>
            <w:hideMark/>
          </w:tcPr>
          <w:p w14:paraId="3D936F37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:dir(ltr|rtl)</w:t>
            </w:r>
          </w:p>
        </w:tc>
        <w:tc>
          <w:tcPr>
            <w:tcW w:w="0" w:type="auto"/>
            <w:hideMark/>
          </w:tcPr>
          <w:p w14:paraId="5C1E5CF5" w14:textId="7D79C6A5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dựa trên hướng văn bản (trái sang phải hoặc ngược lại).</w:t>
            </w:r>
          </w:p>
        </w:tc>
      </w:tr>
      <w:tr w:rsidR="0068262C" w:rsidRPr="00B618EC" w14:paraId="3B285EE1" w14:textId="77777777" w:rsidTr="00705130">
        <w:tc>
          <w:tcPr>
            <w:tcW w:w="0" w:type="auto"/>
            <w:hideMark/>
          </w:tcPr>
          <w:p w14:paraId="3A5EEFFC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:root</w:t>
            </w:r>
          </w:p>
        </w:tc>
        <w:tc>
          <w:tcPr>
            <w:tcW w:w="0" w:type="auto"/>
            <w:hideMark/>
          </w:tcPr>
          <w:p w14:paraId="67296C30" w14:textId="349562FD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gốc của tài liệu (thường là &lt;html&gt;).</w:t>
            </w:r>
          </w:p>
        </w:tc>
      </w:tr>
      <w:tr w:rsidR="0068262C" w:rsidRPr="00B618EC" w14:paraId="1811C7DC" w14:textId="77777777" w:rsidTr="00705130">
        <w:tc>
          <w:tcPr>
            <w:tcW w:w="0" w:type="auto"/>
            <w:hideMark/>
          </w:tcPr>
          <w:p w14:paraId="16CCB7BB" w14:textId="77777777" w:rsidR="0068262C" w:rsidRPr="00B618EC" w:rsidRDefault="0068262C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:target</w:t>
            </w:r>
          </w:p>
        </w:tc>
        <w:tc>
          <w:tcPr>
            <w:tcW w:w="0" w:type="auto"/>
            <w:hideMark/>
          </w:tcPr>
          <w:p w14:paraId="46B13A2E" w14:textId="350E0D7C" w:rsidR="0068262C" w:rsidRPr="00B618E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68262C" w:rsidRPr="00B618EC">
              <w:rPr>
                <w:rFonts w:ascii="Calibri" w:hAnsi="Calibri" w:cs="Calibri"/>
                <w:sz w:val="28"/>
                <w:szCs w:val="24"/>
              </w:rPr>
              <w:t xml:space="preserve"> phần tử được nhắm đến bởi một liên kết anchor (như #id).</w:t>
            </w:r>
          </w:p>
        </w:tc>
      </w:tr>
    </w:tbl>
    <w:p w14:paraId="7229344D" w14:textId="77777777" w:rsidR="0068262C" w:rsidRDefault="0068262C">
      <w:pPr>
        <w:rPr>
          <w:rFonts w:ascii="Calibri" w:hAnsi="Calibri" w:cs="Calibri"/>
          <w:sz w:val="28"/>
          <w:szCs w:val="24"/>
          <w:lang w:val="vi-VN"/>
        </w:rPr>
      </w:pPr>
    </w:p>
    <w:p w14:paraId="1658E9F2" w14:textId="420FF305" w:rsidR="008E7BFF" w:rsidRPr="008E7BFF" w:rsidRDefault="008E7BFF" w:rsidP="008E7BF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Các loại bộ </w:t>
      </w:r>
      <w:r w:rsidR="00DB7F4D">
        <w:rPr>
          <w:rFonts w:ascii="Calibri" w:hAnsi="Calibri" w:cs="Calibri"/>
          <w:b/>
          <w:bCs/>
          <w:sz w:val="28"/>
          <w:szCs w:val="24"/>
          <w:lang w:val="vi-VN"/>
        </w:rPr>
        <w:t>selector</w:t>
      </w:r>
    </w:p>
    <w:p w14:paraId="2D59B368" w14:textId="1FBA9809" w:rsidR="00591AFA" w:rsidRPr="00591AFA" w:rsidRDefault="001033AC" w:rsidP="008E7BF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DB7F4D">
        <w:rPr>
          <w:rFonts w:ascii="Calibri" w:hAnsi="Calibri" w:cs="Calibri"/>
          <w:b/>
          <w:bCs/>
          <w:sz w:val="28"/>
          <w:szCs w:val="24"/>
          <w:lang w:val="vi-VN"/>
        </w:rPr>
        <w:t>Định dạng</w:t>
      </w:r>
      <w:r w:rsidR="00591AFA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DB7F4D">
        <w:rPr>
          <w:rFonts w:ascii="Calibri" w:hAnsi="Calibri" w:cs="Calibri"/>
          <w:b/>
          <w:bCs/>
          <w:sz w:val="28"/>
          <w:szCs w:val="24"/>
          <w:lang w:val="vi-VN"/>
        </w:rPr>
        <w:t>khi chọn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6594"/>
      </w:tblGrid>
      <w:tr w:rsidR="00B60036" w:rsidRPr="00591AFA" w14:paraId="67B88C6B" w14:textId="77777777" w:rsidTr="00705130">
        <w:tc>
          <w:tcPr>
            <w:tcW w:w="0" w:type="auto"/>
            <w:hideMark/>
          </w:tcPr>
          <w:p w14:paraId="5E25CBA8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91AFA">
              <w:rPr>
                <w:rFonts w:ascii="Calibri" w:hAnsi="Calibri" w:cs="Calibri"/>
                <w:b/>
                <w:bCs/>
                <w:sz w:val="28"/>
                <w:szCs w:val="24"/>
              </w:rPr>
              <w:t>Lớp giả</w:t>
            </w:r>
          </w:p>
        </w:tc>
        <w:tc>
          <w:tcPr>
            <w:tcW w:w="0" w:type="auto"/>
            <w:hideMark/>
          </w:tcPr>
          <w:p w14:paraId="6B02D5FA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91AF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60036" w:rsidRPr="00591AFA" w14:paraId="46FA0B62" w14:textId="77777777" w:rsidTr="00705130">
        <w:tc>
          <w:tcPr>
            <w:tcW w:w="0" w:type="auto"/>
            <w:hideMark/>
          </w:tcPr>
          <w:p w14:paraId="2DEFDCFC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:hover</w:t>
            </w:r>
          </w:p>
        </w:tc>
        <w:tc>
          <w:tcPr>
            <w:tcW w:w="0" w:type="auto"/>
            <w:hideMark/>
          </w:tcPr>
          <w:p w14:paraId="65FD7501" w14:textId="7B7D3A12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khi con trỏ chuột </w:t>
            </w:r>
            <w:r w:rsidR="00B60036" w:rsidRPr="001033A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di qua</w:t>
            </w:r>
            <w:r w:rsidR="00B60036" w:rsidRPr="001033AC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>phần tử.</w:t>
            </w:r>
          </w:p>
        </w:tc>
      </w:tr>
      <w:tr w:rsidR="00B60036" w:rsidRPr="00591AFA" w14:paraId="5DD9C6D3" w14:textId="77777777" w:rsidTr="00705130">
        <w:tc>
          <w:tcPr>
            <w:tcW w:w="0" w:type="auto"/>
            <w:hideMark/>
          </w:tcPr>
          <w:p w14:paraId="01937929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:active</w:t>
            </w:r>
          </w:p>
        </w:tc>
        <w:tc>
          <w:tcPr>
            <w:tcW w:w="0" w:type="auto"/>
            <w:hideMark/>
          </w:tcPr>
          <w:p w14:paraId="119BC31C" w14:textId="7447F4F0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khi phần tử đang được </w:t>
            </w:r>
            <w:r w:rsidR="00B60036" w:rsidRPr="001033A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nhấn (click)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B60036" w:rsidRPr="00591AFA" w14:paraId="23E0BE43" w14:textId="77777777" w:rsidTr="00705130">
        <w:tc>
          <w:tcPr>
            <w:tcW w:w="0" w:type="auto"/>
            <w:hideMark/>
          </w:tcPr>
          <w:p w14:paraId="06AD6EF6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:focus</w:t>
            </w:r>
          </w:p>
        </w:tc>
        <w:tc>
          <w:tcPr>
            <w:tcW w:w="0" w:type="auto"/>
            <w:hideMark/>
          </w:tcPr>
          <w:p w14:paraId="468692D5" w14:textId="383ABCC3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khi phần tử được </w:t>
            </w:r>
            <w:r w:rsidR="00EC5C30">
              <w:rPr>
                <w:rFonts w:ascii="Calibri" w:hAnsi="Calibri" w:cs="Calibri"/>
                <w:sz w:val="28"/>
                <w:szCs w:val="24"/>
              </w:rPr>
              <w:t>focus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(bằng </w:t>
            </w:r>
            <w:r w:rsidR="00B60036" w:rsidRPr="001033A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click hoặc Tab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>).</w:t>
            </w:r>
          </w:p>
        </w:tc>
      </w:tr>
      <w:tr w:rsidR="00B60036" w:rsidRPr="00591AFA" w14:paraId="6A2045D9" w14:textId="77777777" w:rsidTr="00705130">
        <w:tc>
          <w:tcPr>
            <w:tcW w:w="0" w:type="auto"/>
            <w:hideMark/>
          </w:tcPr>
          <w:p w14:paraId="7FEFE814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:focus-within</w:t>
            </w:r>
          </w:p>
        </w:tc>
        <w:tc>
          <w:tcPr>
            <w:tcW w:w="0" w:type="auto"/>
            <w:hideMark/>
          </w:tcPr>
          <w:p w14:paraId="31A73C01" w14:textId="7F3028F0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1033AC" w:rsidRPr="001033A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toàn</w:t>
            </w:r>
            <w:r w:rsidR="001033AC" w:rsidRPr="001033A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bộ biểu mẫu</w:t>
            </w:r>
            <w:r w:rsidR="001033AC" w:rsidRPr="001033AC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 w:rsidR="001033AC">
              <w:rPr>
                <w:rFonts w:ascii="Calibri" w:hAnsi="Calibri" w:cs="Calibri"/>
                <w:sz w:val="28"/>
                <w:szCs w:val="24"/>
                <w:lang w:val="vi-VN"/>
              </w:rPr>
              <w:t>nếu có trường được focus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B60036" w:rsidRPr="00591AFA" w14:paraId="32F0E960" w14:textId="77777777" w:rsidTr="00705130">
        <w:tc>
          <w:tcPr>
            <w:tcW w:w="0" w:type="auto"/>
            <w:hideMark/>
          </w:tcPr>
          <w:p w14:paraId="7324985B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:focus-visible</w:t>
            </w:r>
          </w:p>
        </w:tc>
        <w:tc>
          <w:tcPr>
            <w:tcW w:w="0" w:type="auto"/>
            <w:hideMark/>
          </w:tcPr>
          <w:p w14:paraId="5DF5C4EE" w14:textId="0511B80B" w:rsidR="00B60036" w:rsidRPr="001033AC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khi phần tử được</w:t>
            </w:r>
            <w:r w:rsidR="001033A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focus bằng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1033AC" w:rsidRPr="001033A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tab</w:t>
            </w:r>
            <w:r w:rsidR="001033AC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B60036" w:rsidRPr="00591AFA" w14:paraId="3CE15ECE" w14:textId="77777777" w:rsidTr="00705130">
        <w:tc>
          <w:tcPr>
            <w:tcW w:w="0" w:type="auto"/>
            <w:hideMark/>
          </w:tcPr>
          <w:p w14:paraId="5F35E1A3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:visited</w:t>
            </w:r>
          </w:p>
        </w:tc>
        <w:tc>
          <w:tcPr>
            <w:tcW w:w="0" w:type="auto"/>
            <w:hideMark/>
          </w:tcPr>
          <w:p w14:paraId="311E1B48" w14:textId="69C82F8E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liên kết đã truy cập.</w:t>
            </w:r>
          </w:p>
        </w:tc>
      </w:tr>
      <w:tr w:rsidR="00B60036" w:rsidRPr="00591AFA" w14:paraId="0919A977" w14:textId="77777777" w:rsidTr="00705130">
        <w:tc>
          <w:tcPr>
            <w:tcW w:w="0" w:type="auto"/>
            <w:hideMark/>
          </w:tcPr>
          <w:p w14:paraId="2CFEEC63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:link</w:t>
            </w:r>
          </w:p>
        </w:tc>
        <w:tc>
          <w:tcPr>
            <w:tcW w:w="0" w:type="auto"/>
            <w:hideMark/>
          </w:tcPr>
          <w:p w14:paraId="4ABF6CDA" w14:textId="75EF15BA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liên kết chưa truy cập.</w:t>
            </w:r>
          </w:p>
        </w:tc>
      </w:tr>
    </w:tbl>
    <w:p w14:paraId="5E4A73A3" w14:textId="77777777" w:rsidR="00591AFA" w:rsidRDefault="00591AFA">
      <w:pPr>
        <w:rPr>
          <w:rFonts w:ascii="Calibri" w:hAnsi="Calibri" w:cs="Calibri"/>
          <w:sz w:val="28"/>
          <w:szCs w:val="24"/>
          <w:lang w:val="vi-VN"/>
        </w:rPr>
      </w:pPr>
    </w:p>
    <w:p w14:paraId="567E9DB5" w14:textId="28E51813" w:rsidR="00591AFA" w:rsidRPr="001033AC" w:rsidRDefault="001033AC" w:rsidP="001033A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591AFA">
        <w:rPr>
          <w:rFonts w:ascii="Calibri" w:hAnsi="Calibri" w:cs="Calibri"/>
          <w:b/>
          <w:bCs/>
          <w:sz w:val="28"/>
          <w:szCs w:val="24"/>
          <w:lang w:val="vi-VN"/>
        </w:rPr>
        <w:t>Cấu trúc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327"/>
        <w:gridCol w:w="7166"/>
      </w:tblGrid>
      <w:tr w:rsidR="00B60036" w:rsidRPr="00591AFA" w14:paraId="355375D1" w14:textId="77777777" w:rsidTr="00076A44">
        <w:tc>
          <w:tcPr>
            <w:tcW w:w="0" w:type="auto"/>
            <w:hideMark/>
          </w:tcPr>
          <w:p w14:paraId="2D13A6A8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91AFA">
              <w:rPr>
                <w:rFonts w:ascii="Calibri" w:hAnsi="Calibri" w:cs="Calibri"/>
                <w:b/>
                <w:bCs/>
                <w:sz w:val="28"/>
                <w:szCs w:val="24"/>
              </w:rPr>
              <w:t>Lớp giả</w:t>
            </w:r>
          </w:p>
        </w:tc>
        <w:tc>
          <w:tcPr>
            <w:tcW w:w="7166" w:type="dxa"/>
            <w:hideMark/>
          </w:tcPr>
          <w:p w14:paraId="65ED40DD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91AF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60036" w:rsidRPr="00591AFA" w14:paraId="0D21DBCE" w14:textId="77777777" w:rsidTr="00076A44">
        <w:tc>
          <w:tcPr>
            <w:tcW w:w="0" w:type="auto"/>
            <w:hideMark/>
          </w:tcPr>
          <w:p w14:paraId="2F109F34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:first-child</w:t>
            </w:r>
          </w:p>
        </w:tc>
        <w:tc>
          <w:tcPr>
            <w:tcW w:w="7166" w:type="dxa"/>
            <w:hideMark/>
          </w:tcPr>
          <w:p w14:paraId="2BB850A7" w14:textId="4D8D1DC0" w:rsidR="00076A44" w:rsidRPr="00076A44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đầu tiên trong nhóm </w:t>
            </w:r>
            <w:r w:rsidR="00B60036" w:rsidRPr="00071A4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anh em</w:t>
            </w:r>
            <w:r w:rsidR="00076A44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B60036" w:rsidRPr="00591AFA" w14:paraId="69C84F4C" w14:textId="77777777" w:rsidTr="00076A44">
        <w:tc>
          <w:tcPr>
            <w:tcW w:w="0" w:type="auto"/>
            <w:hideMark/>
          </w:tcPr>
          <w:p w14:paraId="66FA1DB7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:last-child</w:t>
            </w:r>
          </w:p>
        </w:tc>
        <w:tc>
          <w:tcPr>
            <w:tcW w:w="7166" w:type="dxa"/>
            <w:hideMark/>
          </w:tcPr>
          <w:p w14:paraId="2452D1F2" w14:textId="5AFD06F1" w:rsidR="00076A44" w:rsidRPr="00076A44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cuối cùng trong nhóm </w:t>
            </w:r>
            <w:r w:rsidR="00B60036" w:rsidRPr="00071A4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anh em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B60036" w:rsidRPr="00591AFA" w14:paraId="7B41C1EA" w14:textId="77777777" w:rsidTr="00076A44">
        <w:tc>
          <w:tcPr>
            <w:tcW w:w="0" w:type="auto"/>
            <w:hideMark/>
          </w:tcPr>
          <w:p w14:paraId="4497008F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lastRenderedPageBreak/>
              <w:t>:nth-child(n)</w:t>
            </w:r>
          </w:p>
        </w:tc>
        <w:tc>
          <w:tcPr>
            <w:tcW w:w="7166" w:type="dxa"/>
            <w:hideMark/>
          </w:tcPr>
          <w:p w14:paraId="6FFD41A4" w14:textId="7A61EB15" w:rsidR="00B60036" w:rsidRPr="0028004E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thứ n hoặc theo mẫu (odd, even).</w:t>
            </w:r>
          </w:p>
        </w:tc>
      </w:tr>
      <w:tr w:rsidR="00B60036" w:rsidRPr="00591AFA" w14:paraId="3EF37DB9" w14:textId="77777777" w:rsidTr="00076A44">
        <w:tc>
          <w:tcPr>
            <w:tcW w:w="0" w:type="auto"/>
            <w:hideMark/>
          </w:tcPr>
          <w:p w14:paraId="24B93482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:nth-last-child(n)</w:t>
            </w:r>
          </w:p>
        </w:tc>
        <w:tc>
          <w:tcPr>
            <w:tcW w:w="7166" w:type="dxa"/>
            <w:hideMark/>
          </w:tcPr>
          <w:p w14:paraId="7020147F" w14:textId="08B855DC" w:rsidR="00B60036" w:rsidRPr="0028004E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thứ n đếm ngược từ cuối.</w:t>
            </w:r>
          </w:p>
        </w:tc>
      </w:tr>
      <w:tr w:rsidR="00B60036" w:rsidRPr="00591AFA" w14:paraId="0D745309" w14:textId="77777777" w:rsidTr="00076A44">
        <w:tc>
          <w:tcPr>
            <w:tcW w:w="0" w:type="auto"/>
            <w:hideMark/>
          </w:tcPr>
          <w:p w14:paraId="1E2B044A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:first-of-type</w:t>
            </w:r>
          </w:p>
        </w:tc>
        <w:tc>
          <w:tcPr>
            <w:tcW w:w="7166" w:type="dxa"/>
            <w:hideMark/>
          </w:tcPr>
          <w:p w14:paraId="73505BCD" w14:textId="1AB6AC11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đầu tiên của loại cụ thể.</w:t>
            </w:r>
          </w:p>
        </w:tc>
      </w:tr>
      <w:tr w:rsidR="00B60036" w:rsidRPr="00591AFA" w14:paraId="243365E5" w14:textId="77777777" w:rsidTr="00076A44">
        <w:tc>
          <w:tcPr>
            <w:tcW w:w="0" w:type="auto"/>
            <w:hideMark/>
          </w:tcPr>
          <w:p w14:paraId="42A22596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:last-of-type</w:t>
            </w:r>
          </w:p>
        </w:tc>
        <w:tc>
          <w:tcPr>
            <w:tcW w:w="7166" w:type="dxa"/>
            <w:hideMark/>
          </w:tcPr>
          <w:p w14:paraId="6188B080" w14:textId="618BF822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cuối cùng của loại cụ thể.</w:t>
            </w:r>
          </w:p>
        </w:tc>
      </w:tr>
      <w:tr w:rsidR="00B60036" w:rsidRPr="00591AFA" w14:paraId="1C3A0B3D" w14:textId="77777777" w:rsidTr="00076A44">
        <w:tc>
          <w:tcPr>
            <w:tcW w:w="0" w:type="auto"/>
            <w:hideMark/>
          </w:tcPr>
          <w:p w14:paraId="62D8BB82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:nth-of-type(n)</w:t>
            </w:r>
          </w:p>
        </w:tc>
        <w:tc>
          <w:tcPr>
            <w:tcW w:w="7166" w:type="dxa"/>
            <w:hideMark/>
          </w:tcPr>
          <w:p w14:paraId="2F9E68B5" w14:textId="140097BF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thứ n của loại cụ thể.</w:t>
            </w:r>
          </w:p>
        </w:tc>
      </w:tr>
      <w:tr w:rsidR="00B60036" w:rsidRPr="00591AFA" w14:paraId="2B70CDF6" w14:textId="77777777" w:rsidTr="00076A44">
        <w:tc>
          <w:tcPr>
            <w:tcW w:w="0" w:type="auto"/>
            <w:hideMark/>
          </w:tcPr>
          <w:p w14:paraId="79CDDAC1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:nth-last-of-type(n)</w:t>
            </w:r>
          </w:p>
        </w:tc>
        <w:tc>
          <w:tcPr>
            <w:tcW w:w="7166" w:type="dxa"/>
            <w:hideMark/>
          </w:tcPr>
          <w:p w14:paraId="694E15C6" w14:textId="686B07A9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thứ n của loại cụ thể, đếm ngược.</w:t>
            </w:r>
          </w:p>
        </w:tc>
      </w:tr>
      <w:tr w:rsidR="00B60036" w:rsidRPr="00591AFA" w14:paraId="5C9A8556" w14:textId="77777777" w:rsidTr="00076A44">
        <w:tc>
          <w:tcPr>
            <w:tcW w:w="0" w:type="auto"/>
            <w:hideMark/>
          </w:tcPr>
          <w:p w14:paraId="219A0DF7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:only-child</w:t>
            </w:r>
          </w:p>
        </w:tc>
        <w:tc>
          <w:tcPr>
            <w:tcW w:w="7166" w:type="dxa"/>
            <w:hideMark/>
          </w:tcPr>
          <w:p w14:paraId="2E168E07" w14:textId="6116EAF1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là con duy nhất của cha.</w:t>
            </w:r>
          </w:p>
        </w:tc>
      </w:tr>
      <w:tr w:rsidR="00B60036" w:rsidRPr="00591AFA" w14:paraId="26AE514B" w14:textId="77777777" w:rsidTr="00076A44">
        <w:tc>
          <w:tcPr>
            <w:tcW w:w="0" w:type="auto"/>
            <w:hideMark/>
          </w:tcPr>
          <w:p w14:paraId="2EFA11D4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:only-of-type</w:t>
            </w:r>
          </w:p>
        </w:tc>
        <w:tc>
          <w:tcPr>
            <w:tcW w:w="7166" w:type="dxa"/>
            <w:hideMark/>
          </w:tcPr>
          <w:p w14:paraId="4A8AC6D6" w14:textId="0071136A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là duy nhất của loại cụ thể.</w:t>
            </w:r>
          </w:p>
        </w:tc>
      </w:tr>
    </w:tbl>
    <w:p w14:paraId="118A18F0" w14:textId="77777777" w:rsidR="00591AFA" w:rsidRDefault="00591AFA">
      <w:pPr>
        <w:rPr>
          <w:rFonts w:ascii="Calibri" w:hAnsi="Calibri" w:cs="Calibri"/>
          <w:sz w:val="28"/>
          <w:szCs w:val="24"/>
          <w:lang w:val="vi-VN"/>
        </w:rPr>
      </w:pPr>
    </w:p>
    <w:p w14:paraId="75DFB61D" w14:textId="1FB935AB" w:rsidR="003C68B2" w:rsidRDefault="003C68B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8663DD2" w14:textId="2DE2D26F" w:rsidR="003C68B2" w:rsidRDefault="003C68B2" w:rsidP="003C68B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Nên chỉ định cụ thể tag:class với các hàm trên, không nên chỉ dùng :class.</w:t>
      </w:r>
    </w:p>
    <w:p w14:paraId="387BFA20" w14:textId="414524AF" w:rsidR="003C68B2" w:rsidRPr="003C68B2" w:rsidRDefault="003C68B2" w:rsidP="003C68B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các lớp giả thao tác với child, nó chỉ thao tác trên các phần tử con</w:t>
      </w:r>
      <w:r w:rsidR="00AF5204">
        <w:rPr>
          <w:rFonts w:ascii="Calibri" w:hAnsi="Calibri" w:cs="Calibri"/>
          <w:sz w:val="28"/>
          <w:szCs w:val="24"/>
          <w:lang w:val="vi-VN"/>
        </w:rPr>
        <w:t xml:space="preserve"> cùng cấp</w:t>
      </w:r>
      <w:r>
        <w:rPr>
          <w:rFonts w:ascii="Calibri" w:hAnsi="Calibri" w:cs="Calibri"/>
          <w:sz w:val="28"/>
          <w:szCs w:val="24"/>
          <w:lang w:val="vi-VN"/>
        </w:rPr>
        <w:t xml:space="preserve"> của 1 phần tử cha. (phải có phần tử cha, các phần tử con không cùng loại cũng được)</w:t>
      </w:r>
    </w:p>
    <w:p w14:paraId="5CB47F7D" w14:textId="77777777" w:rsidR="003C68B2" w:rsidRDefault="003C68B2">
      <w:pPr>
        <w:rPr>
          <w:rFonts w:ascii="Calibri" w:hAnsi="Calibri" w:cs="Calibri"/>
          <w:sz w:val="28"/>
          <w:szCs w:val="24"/>
          <w:lang w:val="vi-VN"/>
        </w:rPr>
      </w:pPr>
    </w:p>
    <w:p w14:paraId="589EE9A0" w14:textId="178CF9ED" w:rsidR="00591AFA" w:rsidRDefault="001B01B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28080F3" w14:textId="48BFDB5A" w:rsidR="001B01BD" w:rsidRPr="001B01BD" w:rsidRDefault="001B01BD" w:rsidP="001B01BD">
      <w:pPr>
        <w:rPr>
          <w:rFonts w:ascii="Calibri" w:hAnsi="Calibri" w:cs="Calibri"/>
          <w:sz w:val="28"/>
          <w:szCs w:val="24"/>
        </w:rPr>
      </w:pPr>
      <w:r w:rsidRPr="001B01BD">
        <w:rPr>
          <w:rFonts w:ascii="Calibri" w:hAnsi="Calibri" w:cs="Calibri"/>
          <w:sz w:val="28"/>
          <w:szCs w:val="24"/>
        </w:rPr>
        <w:t>        li:first-child {color: blue;}</w:t>
      </w:r>
    </w:p>
    <w:p w14:paraId="7D84DD08" w14:textId="262F4414" w:rsidR="001B01BD" w:rsidRDefault="001B01BD" w:rsidP="001B01BD">
      <w:pPr>
        <w:rPr>
          <w:rFonts w:ascii="Calibri" w:hAnsi="Calibri" w:cs="Calibri"/>
          <w:sz w:val="28"/>
          <w:szCs w:val="24"/>
          <w:lang w:val="vi-VN"/>
        </w:rPr>
      </w:pPr>
      <w:r w:rsidRPr="001B01BD">
        <w:rPr>
          <w:rFonts w:ascii="Calibri" w:hAnsi="Calibri" w:cs="Calibri"/>
          <w:sz w:val="28"/>
          <w:szCs w:val="24"/>
        </w:rPr>
        <w:t>        li:last-child {color: red; }</w:t>
      </w:r>
    </w:p>
    <w:p w14:paraId="3CE22DB3" w14:textId="725753B1" w:rsidR="001B01BD" w:rsidRPr="001B01BD" w:rsidRDefault="001B01BD" w:rsidP="001B01BD">
      <w:pPr>
        <w:rPr>
          <w:rFonts w:ascii="Calibri" w:hAnsi="Calibri" w:cs="Calibri"/>
          <w:sz w:val="28"/>
          <w:szCs w:val="24"/>
        </w:rPr>
      </w:pPr>
      <w:r w:rsidRPr="001B01BD">
        <w:rPr>
          <w:rFonts w:ascii="Calibri" w:hAnsi="Calibri" w:cs="Calibri"/>
          <w:sz w:val="28"/>
          <w:szCs w:val="24"/>
        </w:rPr>
        <w:t>        li:nth-child(odd) {background: lightgray; }</w:t>
      </w:r>
    </w:p>
    <w:p w14:paraId="61401131" w14:textId="410C408A" w:rsidR="001B01BD" w:rsidRDefault="001B01BD" w:rsidP="001B01B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679FCFB8" w14:textId="77777777" w:rsidR="001B01BD" w:rsidRPr="001B01BD" w:rsidRDefault="001B01BD" w:rsidP="001B01BD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color w:val="0070C0"/>
          <w:sz w:val="28"/>
          <w:szCs w:val="24"/>
        </w:rPr>
      </w:pPr>
      <w:r w:rsidRPr="001B01BD">
        <w:rPr>
          <w:rFonts w:ascii="Calibri" w:hAnsi="Calibri" w:cs="Calibri"/>
          <w:color w:val="0070C0"/>
          <w:sz w:val="28"/>
          <w:szCs w:val="24"/>
        </w:rPr>
        <w:t>Mục 1</w:t>
      </w:r>
    </w:p>
    <w:p w14:paraId="78F0A9CC" w14:textId="77777777" w:rsidR="001B01BD" w:rsidRPr="001B01BD" w:rsidRDefault="001B01BD" w:rsidP="001B01BD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1B01BD">
        <w:rPr>
          <w:rFonts w:ascii="Calibri" w:hAnsi="Calibri" w:cs="Calibri"/>
          <w:sz w:val="28"/>
          <w:szCs w:val="24"/>
        </w:rPr>
        <w:t>Mục 2</w:t>
      </w:r>
    </w:p>
    <w:p w14:paraId="43AEDCCA" w14:textId="77777777" w:rsidR="001B01BD" w:rsidRPr="001B01BD" w:rsidRDefault="001B01BD" w:rsidP="001B01BD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B01BD">
        <w:rPr>
          <w:rFonts w:ascii="Calibri" w:hAnsi="Calibri" w:cs="Calibri"/>
          <w:sz w:val="28"/>
          <w:szCs w:val="24"/>
        </w:rPr>
        <w:t>Mục 3</w:t>
      </w:r>
    </w:p>
    <w:p w14:paraId="2658F798" w14:textId="77777777" w:rsidR="001B01BD" w:rsidRPr="001B01BD" w:rsidRDefault="001B01BD" w:rsidP="001B01BD">
      <w:pPr>
        <w:numPr>
          <w:ilvl w:val="0"/>
          <w:numId w:val="2"/>
        </w:numPr>
        <w:rPr>
          <w:rFonts w:ascii="Calibri" w:hAnsi="Calibri" w:cs="Calibri"/>
          <w:color w:val="EE0000"/>
          <w:sz w:val="28"/>
          <w:szCs w:val="24"/>
        </w:rPr>
      </w:pPr>
      <w:r w:rsidRPr="001B01BD">
        <w:rPr>
          <w:rFonts w:ascii="Calibri" w:hAnsi="Calibri" w:cs="Calibri"/>
          <w:color w:val="EE0000"/>
          <w:sz w:val="28"/>
          <w:szCs w:val="24"/>
        </w:rPr>
        <w:t>Mục 4</w:t>
      </w:r>
    </w:p>
    <w:p w14:paraId="4F877EC6" w14:textId="77777777" w:rsidR="001B01BD" w:rsidRPr="001B01BD" w:rsidRDefault="001B01BD" w:rsidP="001B01BD">
      <w:pPr>
        <w:rPr>
          <w:rFonts w:ascii="Calibri" w:hAnsi="Calibri" w:cs="Calibri"/>
          <w:sz w:val="28"/>
          <w:szCs w:val="24"/>
          <w:lang w:val="vi-VN"/>
        </w:rPr>
      </w:pPr>
    </w:p>
    <w:p w14:paraId="0049278E" w14:textId="77777777" w:rsidR="001B01BD" w:rsidRPr="001B01BD" w:rsidRDefault="001B01BD">
      <w:pPr>
        <w:rPr>
          <w:rFonts w:ascii="Calibri" w:hAnsi="Calibri" w:cs="Calibri"/>
          <w:sz w:val="28"/>
          <w:szCs w:val="24"/>
          <w:lang w:val="vi-VN"/>
        </w:rPr>
      </w:pPr>
    </w:p>
    <w:p w14:paraId="7AB39D0C" w14:textId="77777777" w:rsidR="001B01BD" w:rsidRDefault="001B01BD">
      <w:pPr>
        <w:rPr>
          <w:rFonts w:ascii="Calibri" w:hAnsi="Calibri" w:cs="Calibri"/>
          <w:sz w:val="28"/>
          <w:szCs w:val="24"/>
          <w:lang w:val="vi-VN"/>
        </w:rPr>
      </w:pPr>
    </w:p>
    <w:p w14:paraId="2C133463" w14:textId="7B60ABCE" w:rsidR="00591AFA" w:rsidRPr="00591AFA" w:rsidRDefault="006B6234" w:rsidP="008E7BF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c. </w:t>
      </w:r>
      <w:r w:rsidR="00591AFA">
        <w:rPr>
          <w:rFonts w:ascii="Calibri" w:hAnsi="Calibri" w:cs="Calibri"/>
          <w:b/>
          <w:bCs/>
          <w:sz w:val="28"/>
          <w:szCs w:val="24"/>
          <w:lang w:val="vi-VN"/>
        </w:rPr>
        <w:t>Logic</w:t>
      </w:r>
    </w:p>
    <w:p w14:paraId="04A60006" w14:textId="03FA46DE" w:rsidR="00591AFA" w:rsidRDefault="006B623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lớp giả này được dùng</w:t>
      </w:r>
      <w:r w:rsidR="00406F27">
        <w:rPr>
          <w:rFonts w:ascii="Calibri" w:hAnsi="Calibri" w:cs="Calibri"/>
          <w:sz w:val="28"/>
          <w:szCs w:val="24"/>
          <w:lang w:val="vi-VN"/>
        </w:rPr>
        <w:t xml:space="preserve"> để định dạng phần tử khi chúng được hoặc không được định dạng bởi các lớp giả khác.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693"/>
      </w:tblGrid>
      <w:tr w:rsidR="0021086E" w:rsidRPr="00591AFA" w14:paraId="5D64F2A9" w14:textId="77777777" w:rsidTr="00591AFA">
        <w:tc>
          <w:tcPr>
            <w:tcW w:w="0" w:type="auto"/>
            <w:hideMark/>
          </w:tcPr>
          <w:p w14:paraId="622C18C8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91AFA">
              <w:rPr>
                <w:rFonts w:ascii="Calibri" w:hAnsi="Calibri" w:cs="Calibri"/>
                <w:b/>
                <w:bCs/>
                <w:sz w:val="28"/>
                <w:szCs w:val="24"/>
              </w:rPr>
              <w:t>Lớp giả</w:t>
            </w:r>
          </w:p>
        </w:tc>
        <w:tc>
          <w:tcPr>
            <w:tcW w:w="0" w:type="auto"/>
            <w:hideMark/>
          </w:tcPr>
          <w:p w14:paraId="50BF9A3B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91AF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1086E" w:rsidRPr="00591AFA" w14:paraId="5DC601CF" w14:textId="77777777" w:rsidTr="00705130">
        <w:tc>
          <w:tcPr>
            <w:tcW w:w="0" w:type="auto"/>
            <w:hideMark/>
          </w:tcPr>
          <w:p w14:paraId="07622D28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:is(selector1, selector2, ...)</w:t>
            </w:r>
          </w:p>
        </w:tc>
        <w:tc>
          <w:tcPr>
            <w:tcW w:w="0" w:type="auto"/>
            <w:hideMark/>
          </w:tcPr>
          <w:p w14:paraId="5C6B04C9" w14:textId="35DB682B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</w:t>
            </w:r>
            <w:r w:rsidR="0021086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nếu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khớp với </w:t>
            </w:r>
            <w:r w:rsidR="00B60036" w:rsidRPr="008345A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bất kỳ</w:t>
            </w:r>
            <w:r w:rsidR="00B60036" w:rsidRPr="008345AF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="008345AF">
              <w:rPr>
                <w:rFonts w:ascii="Calibri" w:hAnsi="Calibri" w:cs="Calibri"/>
                <w:sz w:val="28"/>
                <w:szCs w:val="24"/>
              </w:rPr>
              <w:t>selector</w:t>
            </w:r>
            <w:r w:rsidR="008345AF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trong </w:t>
            </w:r>
            <w:r w:rsidR="0021086E">
              <w:rPr>
                <w:rFonts w:ascii="Calibri" w:hAnsi="Calibri" w:cs="Calibri"/>
                <w:sz w:val="28"/>
                <w:szCs w:val="24"/>
              </w:rPr>
              <w:t>ngoặc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21086E" w:rsidRPr="00591AFA" w14:paraId="10DAB6D6" w14:textId="77777777" w:rsidTr="00705130">
        <w:tc>
          <w:tcPr>
            <w:tcW w:w="0" w:type="auto"/>
            <w:hideMark/>
          </w:tcPr>
          <w:p w14:paraId="104045C8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:where(selector1, selector2, ...)</w:t>
            </w:r>
          </w:p>
        </w:tc>
        <w:tc>
          <w:tcPr>
            <w:tcW w:w="0" w:type="auto"/>
            <w:hideMark/>
          </w:tcPr>
          <w:p w14:paraId="0CC1CC7F" w14:textId="7DB5D9CB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 xml:space="preserve">Tương tự :is(), nhưng độ </w:t>
            </w:r>
            <w:r w:rsidR="0021086E">
              <w:rPr>
                <w:rFonts w:ascii="Calibri" w:hAnsi="Calibri" w:cs="Calibri"/>
                <w:sz w:val="28"/>
                <w:szCs w:val="24"/>
              </w:rPr>
              <w:t>ưu</w:t>
            </w:r>
            <w:r w:rsidR="0021086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tiên thấp nhất</w:t>
            </w:r>
            <w:r w:rsidRPr="00591AF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21086E">
              <w:rPr>
                <w:rFonts w:ascii="Calibri" w:hAnsi="Calibri" w:cs="Calibri"/>
                <w:sz w:val="28"/>
                <w:szCs w:val="24"/>
                <w:lang w:val="vi-VN"/>
              </w:rPr>
              <w:t>(</w:t>
            </w:r>
            <w:r w:rsidRPr="00591AFA">
              <w:rPr>
                <w:rFonts w:ascii="Calibri" w:hAnsi="Calibri" w:cs="Calibri"/>
                <w:sz w:val="28"/>
                <w:szCs w:val="24"/>
              </w:rPr>
              <w:t xml:space="preserve">bằng </w:t>
            </w:r>
            <w:r w:rsidR="0021086E">
              <w:rPr>
                <w:rFonts w:ascii="Calibri" w:hAnsi="Calibri" w:cs="Calibri"/>
                <w:sz w:val="28"/>
                <w:szCs w:val="24"/>
              </w:rPr>
              <w:t>0</w:t>
            </w:r>
            <w:r w:rsidR="0021086E"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  <w:r w:rsidRPr="00591AFA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21086E" w:rsidRPr="00591AFA" w14:paraId="3F8FB1A5" w14:textId="77777777" w:rsidTr="00705130">
        <w:tc>
          <w:tcPr>
            <w:tcW w:w="0" w:type="auto"/>
            <w:hideMark/>
          </w:tcPr>
          <w:p w14:paraId="31A4F31B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:not(selector)</w:t>
            </w:r>
          </w:p>
        </w:tc>
        <w:tc>
          <w:tcPr>
            <w:tcW w:w="0" w:type="auto"/>
            <w:hideMark/>
          </w:tcPr>
          <w:p w14:paraId="200F119A" w14:textId="3C7723D5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</w:t>
            </w:r>
            <w:r w:rsidR="0021086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nếu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B60036" w:rsidRPr="008345A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khớp với </w:t>
            </w:r>
            <w:r w:rsidR="008345AF" w:rsidRPr="008345A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tất</w:t>
            </w:r>
            <w:r w:rsidR="008345AF" w:rsidRPr="008345A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cả</w:t>
            </w:r>
            <w:r w:rsidR="008345AF" w:rsidRPr="008345AF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 w:rsidR="008345AF">
              <w:rPr>
                <w:rFonts w:ascii="Calibri" w:hAnsi="Calibri" w:cs="Calibri"/>
                <w:sz w:val="28"/>
                <w:szCs w:val="24"/>
                <w:lang w:val="vi-VN"/>
              </w:rPr>
              <w:t xml:space="preserve">selector 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>trong ngoặc.</w:t>
            </w:r>
          </w:p>
        </w:tc>
      </w:tr>
      <w:tr w:rsidR="0021086E" w:rsidRPr="00591AFA" w14:paraId="29F7DBCF" w14:textId="77777777" w:rsidTr="00705130">
        <w:tc>
          <w:tcPr>
            <w:tcW w:w="0" w:type="auto"/>
            <w:hideMark/>
          </w:tcPr>
          <w:p w14:paraId="069ED805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 xml:space="preserve">:has(selector) </w:t>
            </w:r>
            <w:r w:rsidRPr="00591AFA">
              <w:rPr>
                <w:rFonts w:ascii="Calibri" w:hAnsi="Calibri" w:cs="Calibri"/>
                <w:i/>
                <w:iCs/>
                <w:sz w:val="28"/>
                <w:szCs w:val="24"/>
              </w:rPr>
              <w:t>(Chưa hỗ trợ rộng rãi)</w:t>
            </w:r>
          </w:p>
        </w:tc>
        <w:tc>
          <w:tcPr>
            <w:tcW w:w="0" w:type="auto"/>
            <w:hideMark/>
          </w:tcPr>
          <w:p w14:paraId="16D1D976" w14:textId="168C7876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</w:t>
            </w:r>
            <w:r w:rsidR="0021086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nếu </w:t>
            </w:r>
            <w:r w:rsidR="0021086E" w:rsidRPr="0021086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phần tử con </w:t>
            </w:r>
            <w:r w:rsidR="0021086E">
              <w:rPr>
                <w:rFonts w:ascii="Calibri" w:hAnsi="Calibri" w:cs="Calibri"/>
                <w:sz w:val="28"/>
                <w:szCs w:val="24"/>
                <w:lang w:val="vi-VN"/>
              </w:rPr>
              <w:t>của nó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21086E">
              <w:rPr>
                <w:rFonts w:ascii="Calibri" w:hAnsi="Calibri" w:cs="Calibri"/>
                <w:sz w:val="28"/>
                <w:szCs w:val="24"/>
              </w:rPr>
              <w:t>khớp</w:t>
            </w:r>
            <w:r w:rsidR="0021086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với </w:t>
            </w:r>
            <w:r w:rsidR="0021086E" w:rsidRPr="0021086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bất kỳ</w:t>
            </w:r>
            <w:r w:rsidR="00B60036" w:rsidRPr="0021086E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="0021086E">
              <w:rPr>
                <w:rFonts w:ascii="Calibri" w:hAnsi="Calibri" w:cs="Calibri"/>
                <w:sz w:val="28"/>
                <w:szCs w:val="24"/>
              </w:rPr>
              <w:t>selector</w:t>
            </w:r>
            <w:r w:rsidR="0021086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trong ngoặc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</w:tbl>
    <w:p w14:paraId="27A13986" w14:textId="77777777" w:rsidR="00591AFA" w:rsidRDefault="00591AFA">
      <w:pPr>
        <w:rPr>
          <w:rFonts w:ascii="Calibri" w:hAnsi="Calibri" w:cs="Calibri"/>
          <w:sz w:val="28"/>
          <w:szCs w:val="24"/>
          <w:lang w:val="vi-VN"/>
        </w:rPr>
      </w:pPr>
    </w:p>
    <w:p w14:paraId="041342A2" w14:textId="32C4B824" w:rsidR="00591AFA" w:rsidRPr="00591AFA" w:rsidRDefault="00C43142" w:rsidP="008E7BF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d. </w:t>
      </w:r>
      <w:r w:rsidR="00591AFA">
        <w:rPr>
          <w:rFonts w:ascii="Calibri" w:hAnsi="Calibri" w:cs="Calibri"/>
          <w:b/>
          <w:bCs/>
          <w:sz w:val="28"/>
          <w:szCs w:val="24"/>
          <w:lang w:val="vi-VN"/>
        </w:rPr>
        <w:t>Trạng thái phần tử</w:t>
      </w:r>
    </w:p>
    <w:p w14:paraId="6FABFEF9" w14:textId="66785D23" w:rsidR="00591AFA" w:rsidRDefault="0077382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lớp giả này hầu hết liên quan đến thuộc tính HTML.</w:t>
      </w:r>
    </w:p>
    <w:tbl>
      <w:tblPr>
        <w:tblStyle w:val="TableGrid"/>
        <w:tblW w:w="8322" w:type="dxa"/>
        <w:tblLook w:val="04A0" w:firstRow="1" w:lastRow="0" w:firstColumn="1" w:lastColumn="0" w:noHBand="0" w:noVBand="1"/>
      </w:tblPr>
      <w:tblGrid>
        <w:gridCol w:w="1884"/>
        <w:gridCol w:w="6438"/>
      </w:tblGrid>
      <w:tr w:rsidR="00B60036" w:rsidRPr="00591AFA" w14:paraId="6E5A2986" w14:textId="77777777" w:rsidTr="00B41AE2">
        <w:trPr>
          <w:trHeight w:val="519"/>
        </w:trPr>
        <w:tc>
          <w:tcPr>
            <w:tcW w:w="0" w:type="auto"/>
            <w:hideMark/>
          </w:tcPr>
          <w:p w14:paraId="2A9C32DE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91AFA">
              <w:rPr>
                <w:rFonts w:ascii="Calibri" w:hAnsi="Calibri" w:cs="Calibri"/>
                <w:b/>
                <w:bCs/>
                <w:sz w:val="28"/>
                <w:szCs w:val="24"/>
              </w:rPr>
              <w:t>Lớp giả</w:t>
            </w:r>
          </w:p>
        </w:tc>
        <w:tc>
          <w:tcPr>
            <w:tcW w:w="0" w:type="auto"/>
            <w:hideMark/>
          </w:tcPr>
          <w:p w14:paraId="45583515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91AF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60036" w:rsidRPr="00591AFA" w14:paraId="34727B87" w14:textId="77777777" w:rsidTr="00B41AE2">
        <w:trPr>
          <w:trHeight w:val="519"/>
        </w:trPr>
        <w:tc>
          <w:tcPr>
            <w:tcW w:w="0" w:type="auto"/>
            <w:hideMark/>
          </w:tcPr>
          <w:p w14:paraId="3094F90F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:checked</w:t>
            </w:r>
          </w:p>
        </w:tc>
        <w:tc>
          <w:tcPr>
            <w:tcW w:w="0" w:type="auto"/>
            <w:hideMark/>
          </w:tcPr>
          <w:p w14:paraId="5E238598" w14:textId="32A5E402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input checkbox/radio đang được </w:t>
            </w:r>
            <w:r w:rsidR="00E20BD2">
              <w:rPr>
                <w:rFonts w:ascii="Calibri" w:hAnsi="Calibri" w:cs="Calibri"/>
                <w:sz w:val="28"/>
                <w:szCs w:val="24"/>
              </w:rPr>
              <w:t>chọn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B60036" w:rsidRPr="00591AFA" w14:paraId="0617906B" w14:textId="77777777" w:rsidTr="00B41AE2">
        <w:trPr>
          <w:trHeight w:val="536"/>
        </w:trPr>
        <w:tc>
          <w:tcPr>
            <w:tcW w:w="0" w:type="auto"/>
            <w:hideMark/>
          </w:tcPr>
          <w:p w14:paraId="26F9A84F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:disabled</w:t>
            </w:r>
          </w:p>
        </w:tc>
        <w:tc>
          <w:tcPr>
            <w:tcW w:w="0" w:type="auto"/>
            <w:hideMark/>
          </w:tcPr>
          <w:p w14:paraId="52BAB65D" w14:textId="0F8673EA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bị vô hiệu hóa.</w:t>
            </w:r>
          </w:p>
        </w:tc>
      </w:tr>
      <w:tr w:rsidR="00B60036" w:rsidRPr="00591AFA" w14:paraId="1CA13B14" w14:textId="77777777" w:rsidTr="00B41AE2">
        <w:trPr>
          <w:trHeight w:val="519"/>
        </w:trPr>
        <w:tc>
          <w:tcPr>
            <w:tcW w:w="0" w:type="auto"/>
            <w:hideMark/>
          </w:tcPr>
          <w:p w14:paraId="510C17A9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:enabled</w:t>
            </w:r>
          </w:p>
        </w:tc>
        <w:tc>
          <w:tcPr>
            <w:tcW w:w="0" w:type="auto"/>
            <w:hideMark/>
          </w:tcPr>
          <w:p w14:paraId="57F49079" w14:textId="537BE08B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được kích hoạt.</w:t>
            </w:r>
          </w:p>
        </w:tc>
      </w:tr>
      <w:tr w:rsidR="00B60036" w:rsidRPr="00591AFA" w14:paraId="2A8DD012" w14:textId="77777777" w:rsidTr="00B41AE2">
        <w:trPr>
          <w:trHeight w:val="519"/>
        </w:trPr>
        <w:tc>
          <w:tcPr>
            <w:tcW w:w="0" w:type="auto"/>
            <w:hideMark/>
          </w:tcPr>
          <w:p w14:paraId="70643645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:empty</w:t>
            </w:r>
          </w:p>
        </w:tc>
        <w:tc>
          <w:tcPr>
            <w:tcW w:w="0" w:type="auto"/>
            <w:hideMark/>
          </w:tcPr>
          <w:p w14:paraId="4F82E442" w14:textId="1AC65D23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không có nội dung hoặc con.</w:t>
            </w:r>
          </w:p>
        </w:tc>
      </w:tr>
      <w:tr w:rsidR="00B60036" w:rsidRPr="00591AFA" w14:paraId="79472CC5" w14:textId="77777777" w:rsidTr="00B41AE2">
        <w:trPr>
          <w:trHeight w:val="519"/>
        </w:trPr>
        <w:tc>
          <w:tcPr>
            <w:tcW w:w="0" w:type="auto"/>
            <w:hideMark/>
          </w:tcPr>
          <w:p w14:paraId="1D741604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:required</w:t>
            </w:r>
          </w:p>
        </w:tc>
        <w:tc>
          <w:tcPr>
            <w:tcW w:w="0" w:type="auto"/>
            <w:hideMark/>
          </w:tcPr>
          <w:p w14:paraId="097D48E9" w14:textId="75B39B0E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input có thuộc tính required.</w:t>
            </w:r>
          </w:p>
        </w:tc>
      </w:tr>
      <w:tr w:rsidR="00B60036" w:rsidRPr="00591AFA" w14:paraId="6A017790" w14:textId="77777777" w:rsidTr="00B41AE2">
        <w:trPr>
          <w:trHeight w:val="519"/>
        </w:trPr>
        <w:tc>
          <w:tcPr>
            <w:tcW w:w="0" w:type="auto"/>
            <w:hideMark/>
          </w:tcPr>
          <w:p w14:paraId="3A8D860A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:optional</w:t>
            </w:r>
          </w:p>
        </w:tc>
        <w:tc>
          <w:tcPr>
            <w:tcW w:w="0" w:type="auto"/>
            <w:hideMark/>
          </w:tcPr>
          <w:p w14:paraId="625C0CDD" w14:textId="5686E793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input không có thuộc tính required.</w:t>
            </w:r>
          </w:p>
        </w:tc>
      </w:tr>
      <w:tr w:rsidR="00B60036" w:rsidRPr="00591AFA" w14:paraId="030CB7D1" w14:textId="77777777" w:rsidTr="00B41AE2">
        <w:trPr>
          <w:trHeight w:val="519"/>
        </w:trPr>
        <w:tc>
          <w:tcPr>
            <w:tcW w:w="0" w:type="auto"/>
            <w:hideMark/>
          </w:tcPr>
          <w:p w14:paraId="5554B870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:valid</w:t>
            </w:r>
          </w:p>
        </w:tc>
        <w:tc>
          <w:tcPr>
            <w:tcW w:w="0" w:type="auto"/>
            <w:hideMark/>
          </w:tcPr>
          <w:p w14:paraId="2E347475" w14:textId="095B6D22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input có giá trị hợp lệ.</w:t>
            </w:r>
          </w:p>
        </w:tc>
      </w:tr>
      <w:tr w:rsidR="00B60036" w:rsidRPr="00591AFA" w14:paraId="3F690223" w14:textId="77777777" w:rsidTr="00B41AE2">
        <w:trPr>
          <w:trHeight w:val="536"/>
        </w:trPr>
        <w:tc>
          <w:tcPr>
            <w:tcW w:w="0" w:type="auto"/>
            <w:hideMark/>
          </w:tcPr>
          <w:p w14:paraId="19F48307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:invalid</w:t>
            </w:r>
          </w:p>
        </w:tc>
        <w:tc>
          <w:tcPr>
            <w:tcW w:w="0" w:type="auto"/>
            <w:hideMark/>
          </w:tcPr>
          <w:p w14:paraId="54535C91" w14:textId="4145FC55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input có giá trị không hợp lệ.</w:t>
            </w:r>
          </w:p>
        </w:tc>
      </w:tr>
      <w:tr w:rsidR="00B60036" w:rsidRPr="00591AFA" w14:paraId="38E83A3E" w14:textId="77777777" w:rsidTr="00B41AE2">
        <w:trPr>
          <w:trHeight w:val="519"/>
        </w:trPr>
        <w:tc>
          <w:tcPr>
            <w:tcW w:w="0" w:type="auto"/>
            <w:hideMark/>
          </w:tcPr>
          <w:p w14:paraId="3A83CC69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:in-range</w:t>
            </w:r>
          </w:p>
        </w:tc>
        <w:tc>
          <w:tcPr>
            <w:tcW w:w="0" w:type="auto"/>
            <w:hideMark/>
          </w:tcPr>
          <w:p w14:paraId="6D45ADDC" w14:textId="2F159A40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input có giá trị trong phạm vi.</w:t>
            </w:r>
          </w:p>
        </w:tc>
      </w:tr>
      <w:tr w:rsidR="00B60036" w:rsidRPr="00591AFA" w14:paraId="18C7B52F" w14:textId="77777777" w:rsidTr="00B41AE2">
        <w:trPr>
          <w:trHeight w:val="519"/>
        </w:trPr>
        <w:tc>
          <w:tcPr>
            <w:tcW w:w="0" w:type="auto"/>
            <w:hideMark/>
          </w:tcPr>
          <w:p w14:paraId="400F2607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:out-of-range</w:t>
            </w:r>
          </w:p>
        </w:tc>
        <w:tc>
          <w:tcPr>
            <w:tcW w:w="0" w:type="auto"/>
            <w:hideMark/>
          </w:tcPr>
          <w:p w14:paraId="2032BBA7" w14:textId="1471FFE3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input có giá trị ngoài phạm vi.</w:t>
            </w:r>
          </w:p>
        </w:tc>
      </w:tr>
      <w:tr w:rsidR="00B60036" w:rsidRPr="00591AFA" w14:paraId="4565F885" w14:textId="77777777" w:rsidTr="00B41AE2">
        <w:trPr>
          <w:trHeight w:val="519"/>
        </w:trPr>
        <w:tc>
          <w:tcPr>
            <w:tcW w:w="0" w:type="auto"/>
            <w:hideMark/>
          </w:tcPr>
          <w:p w14:paraId="407E9B80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:read-only</w:t>
            </w:r>
          </w:p>
        </w:tc>
        <w:tc>
          <w:tcPr>
            <w:tcW w:w="0" w:type="auto"/>
            <w:hideMark/>
          </w:tcPr>
          <w:p w14:paraId="542045A8" w14:textId="6592B921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chỉ đọc.</w:t>
            </w:r>
          </w:p>
        </w:tc>
      </w:tr>
      <w:tr w:rsidR="00B60036" w:rsidRPr="00591AFA" w14:paraId="5FB55C20" w14:textId="77777777" w:rsidTr="00B41AE2">
        <w:trPr>
          <w:trHeight w:val="519"/>
        </w:trPr>
        <w:tc>
          <w:tcPr>
            <w:tcW w:w="0" w:type="auto"/>
            <w:hideMark/>
          </w:tcPr>
          <w:p w14:paraId="73FBF296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:read-write</w:t>
            </w:r>
          </w:p>
        </w:tc>
        <w:tc>
          <w:tcPr>
            <w:tcW w:w="0" w:type="auto"/>
            <w:hideMark/>
          </w:tcPr>
          <w:p w14:paraId="23965064" w14:textId="3281692A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có thể chỉnh sửa.</w:t>
            </w:r>
          </w:p>
        </w:tc>
      </w:tr>
    </w:tbl>
    <w:p w14:paraId="0DFCB471" w14:textId="77777777" w:rsidR="00591AFA" w:rsidRDefault="00591AFA">
      <w:pPr>
        <w:rPr>
          <w:rFonts w:ascii="Calibri" w:hAnsi="Calibri" w:cs="Calibri"/>
          <w:sz w:val="28"/>
          <w:szCs w:val="24"/>
          <w:lang w:val="vi-VN"/>
        </w:rPr>
      </w:pPr>
    </w:p>
    <w:p w14:paraId="03339631" w14:textId="5D276DDA" w:rsidR="00591AFA" w:rsidRPr="000C3452" w:rsidRDefault="000C3452" w:rsidP="000C345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e. </w:t>
      </w:r>
      <w:r w:rsidR="00591AFA">
        <w:rPr>
          <w:rFonts w:ascii="Calibri" w:hAnsi="Calibri" w:cs="Calibri"/>
          <w:b/>
          <w:bCs/>
          <w:sz w:val="28"/>
          <w:szCs w:val="24"/>
          <w:lang w:val="vi-VN"/>
        </w:rPr>
        <w:t>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7096"/>
      </w:tblGrid>
      <w:tr w:rsidR="00B60036" w:rsidRPr="00591AFA" w14:paraId="14E9CC66" w14:textId="77777777" w:rsidTr="00591AFA">
        <w:tc>
          <w:tcPr>
            <w:tcW w:w="0" w:type="auto"/>
            <w:hideMark/>
          </w:tcPr>
          <w:p w14:paraId="684D30C6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91AFA">
              <w:rPr>
                <w:rFonts w:ascii="Calibri" w:hAnsi="Calibri" w:cs="Calibri"/>
                <w:b/>
                <w:bCs/>
                <w:sz w:val="28"/>
                <w:szCs w:val="24"/>
              </w:rPr>
              <w:t>Lớp giả</w:t>
            </w:r>
          </w:p>
        </w:tc>
        <w:tc>
          <w:tcPr>
            <w:tcW w:w="0" w:type="auto"/>
            <w:hideMark/>
          </w:tcPr>
          <w:p w14:paraId="74550606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91AF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60036" w:rsidRPr="00591AFA" w14:paraId="79742E83" w14:textId="77777777" w:rsidTr="00705130">
        <w:tc>
          <w:tcPr>
            <w:tcW w:w="0" w:type="auto"/>
            <w:hideMark/>
          </w:tcPr>
          <w:p w14:paraId="11398097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:root</w:t>
            </w:r>
          </w:p>
        </w:tc>
        <w:tc>
          <w:tcPr>
            <w:tcW w:w="0" w:type="auto"/>
            <w:hideMark/>
          </w:tcPr>
          <w:p w14:paraId="6606D05C" w14:textId="22386FBB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gốc (thường là &lt;html&gt;).</w:t>
            </w:r>
          </w:p>
        </w:tc>
      </w:tr>
      <w:tr w:rsidR="00B60036" w:rsidRPr="00591AFA" w14:paraId="61AE7CE4" w14:textId="77777777" w:rsidTr="00705130">
        <w:tc>
          <w:tcPr>
            <w:tcW w:w="0" w:type="auto"/>
            <w:hideMark/>
          </w:tcPr>
          <w:p w14:paraId="79294488" w14:textId="77777777" w:rsidR="00B60036" w:rsidRPr="00591AFA" w:rsidRDefault="00B60036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:target</w:t>
            </w:r>
          </w:p>
        </w:tc>
        <w:tc>
          <w:tcPr>
            <w:tcW w:w="0" w:type="auto"/>
            <w:hideMark/>
          </w:tcPr>
          <w:p w14:paraId="3F3719CE" w14:textId="60F2C389" w:rsidR="00B60036" w:rsidRPr="00591AFA" w:rsidRDefault="006B6234" w:rsidP="007051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="00B60036" w:rsidRPr="00591AFA">
              <w:rPr>
                <w:rFonts w:ascii="Calibri" w:hAnsi="Calibri" w:cs="Calibri"/>
                <w:sz w:val="28"/>
                <w:szCs w:val="24"/>
              </w:rPr>
              <w:t xml:space="preserve"> phần tử được nhắm bởi liên kết anchor.</w:t>
            </w:r>
          </w:p>
        </w:tc>
      </w:tr>
      <w:tr w:rsidR="000C3452" w:rsidRPr="00591AFA" w14:paraId="61BC6D72" w14:textId="77777777" w:rsidTr="000C3452">
        <w:tc>
          <w:tcPr>
            <w:tcW w:w="0" w:type="auto"/>
            <w:hideMark/>
          </w:tcPr>
          <w:p w14:paraId="6972EFB5" w14:textId="77777777" w:rsidR="000C3452" w:rsidRPr="00591AFA" w:rsidRDefault="000C3452" w:rsidP="00283A1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:lang(language)</w:t>
            </w:r>
          </w:p>
        </w:tc>
        <w:tc>
          <w:tcPr>
            <w:tcW w:w="0" w:type="auto"/>
            <w:hideMark/>
          </w:tcPr>
          <w:p w14:paraId="7962E371" w14:textId="77777777" w:rsidR="000C3452" w:rsidRPr="00591AFA" w:rsidRDefault="000C3452" w:rsidP="00283A1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Pr="00591AFA">
              <w:rPr>
                <w:rFonts w:ascii="Calibri" w:hAnsi="Calibri" w:cs="Calibri"/>
                <w:sz w:val="28"/>
                <w:szCs w:val="24"/>
              </w:rPr>
              <w:t xml:space="preserve"> phần tử dựa trên thuộc tính lang.</w:t>
            </w:r>
          </w:p>
        </w:tc>
      </w:tr>
      <w:tr w:rsidR="000C3452" w:rsidRPr="00591AFA" w14:paraId="6D358039" w14:textId="77777777" w:rsidTr="000C3452">
        <w:tc>
          <w:tcPr>
            <w:tcW w:w="0" w:type="auto"/>
            <w:hideMark/>
          </w:tcPr>
          <w:p w14:paraId="14BF90F3" w14:textId="77777777" w:rsidR="000C3452" w:rsidRPr="00591AFA" w:rsidRDefault="000C3452" w:rsidP="00283A1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91AFA">
              <w:rPr>
                <w:rFonts w:ascii="Calibri" w:hAnsi="Calibri" w:cs="Calibri"/>
                <w:sz w:val="28"/>
                <w:szCs w:val="24"/>
              </w:rPr>
              <w:t>:dir(ltr|rtl)</w:t>
            </w:r>
          </w:p>
        </w:tc>
        <w:tc>
          <w:tcPr>
            <w:tcW w:w="0" w:type="auto"/>
            <w:hideMark/>
          </w:tcPr>
          <w:p w14:paraId="14286849" w14:textId="77777777" w:rsidR="000C3452" w:rsidRPr="00591AFA" w:rsidRDefault="000C3452" w:rsidP="00283A1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Định dạng</w:t>
            </w:r>
            <w:r w:rsidRPr="00591AFA">
              <w:rPr>
                <w:rFonts w:ascii="Calibri" w:hAnsi="Calibri" w:cs="Calibri"/>
                <w:sz w:val="28"/>
                <w:szCs w:val="24"/>
              </w:rPr>
              <w:t xml:space="preserve"> dựa trên hướng văn bản (trái sang phải hoặc ngược lại).</w:t>
            </w:r>
          </w:p>
        </w:tc>
      </w:tr>
    </w:tbl>
    <w:p w14:paraId="1BAD47DF" w14:textId="77777777" w:rsidR="00591AFA" w:rsidRDefault="00591AFA">
      <w:pPr>
        <w:rPr>
          <w:rFonts w:ascii="Calibri" w:hAnsi="Calibri" w:cs="Calibri"/>
          <w:sz w:val="28"/>
          <w:szCs w:val="24"/>
          <w:lang w:val="vi-VN"/>
        </w:rPr>
      </w:pPr>
    </w:p>
    <w:p w14:paraId="502697D1" w14:textId="77777777" w:rsidR="0068262C" w:rsidRDefault="0068262C">
      <w:pPr>
        <w:rPr>
          <w:rFonts w:ascii="Calibri" w:hAnsi="Calibri" w:cs="Calibri"/>
          <w:sz w:val="28"/>
          <w:szCs w:val="24"/>
          <w:lang w:val="vi-VN"/>
        </w:rPr>
      </w:pPr>
    </w:p>
    <w:p w14:paraId="1D2E8113" w14:textId="77777777" w:rsidR="0068262C" w:rsidRDefault="0068262C">
      <w:pPr>
        <w:rPr>
          <w:rFonts w:ascii="Calibri" w:hAnsi="Calibri" w:cs="Calibri"/>
          <w:sz w:val="28"/>
          <w:szCs w:val="24"/>
          <w:lang w:val="vi-VN"/>
        </w:rPr>
      </w:pPr>
    </w:p>
    <w:p w14:paraId="40FB09DA" w14:textId="77777777" w:rsidR="0068262C" w:rsidRDefault="0068262C">
      <w:pPr>
        <w:rPr>
          <w:rFonts w:ascii="Calibri" w:hAnsi="Calibri" w:cs="Calibri"/>
          <w:sz w:val="28"/>
          <w:szCs w:val="24"/>
          <w:lang w:val="vi-VN"/>
        </w:rPr>
      </w:pPr>
    </w:p>
    <w:p w14:paraId="4E930740" w14:textId="77777777" w:rsidR="0068262C" w:rsidRDefault="0068262C">
      <w:pPr>
        <w:rPr>
          <w:rFonts w:ascii="Calibri" w:hAnsi="Calibri" w:cs="Calibri"/>
          <w:sz w:val="28"/>
          <w:szCs w:val="24"/>
          <w:lang w:val="vi-VN"/>
        </w:rPr>
      </w:pPr>
    </w:p>
    <w:p w14:paraId="3F1FBE70" w14:textId="77777777" w:rsidR="0068262C" w:rsidRDefault="0068262C">
      <w:pPr>
        <w:rPr>
          <w:rFonts w:ascii="Calibri" w:hAnsi="Calibri" w:cs="Calibri"/>
          <w:sz w:val="28"/>
          <w:szCs w:val="24"/>
          <w:lang w:val="vi-VN"/>
        </w:rPr>
      </w:pPr>
    </w:p>
    <w:p w14:paraId="1E567B5F" w14:textId="77777777" w:rsidR="0068262C" w:rsidRDefault="0068262C">
      <w:pPr>
        <w:rPr>
          <w:rFonts w:ascii="Calibri" w:hAnsi="Calibri" w:cs="Calibri"/>
          <w:sz w:val="28"/>
          <w:szCs w:val="24"/>
          <w:lang w:val="vi-VN"/>
        </w:rPr>
      </w:pPr>
    </w:p>
    <w:p w14:paraId="62C965FA" w14:textId="77777777" w:rsidR="0068262C" w:rsidRDefault="0068262C">
      <w:pPr>
        <w:rPr>
          <w:rFonts w:ascii="Calibri" w:hAnsi="Calibri" w:cs="Calibri"/>
          <w:sz w:val="28"/>
          <w:szCs w:val="24"/>
          <w:lang w:val="vi-VN"/>
        </w:rPr>
      </w:pPr>
    </w:p>
    <w:p w14:paraId="12AD57A7" w14:textId="77777777" w:rsidR="0068262C" w:rsidRPr="0068262C" w:rsidRDefault="0068262C">
      <w:pPr>
        <w:rPr>
          <w:rFonts w:ascii="Calibri" w:hAnsi="Calibri" w:cs="Calibri"/>
          <w:sz w:val="28"/>
          <w:szCs w:val="24"/>
          <w:lang w:val="vi-VN"/>
        </w:rPr>
      </w:pPr>
    </w:p>
    <w:sectPr w:rsidR="0068262C" w:rsidRPr="0068262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054A5"/>
    <w:multiLevelType w:val="multilevel"/>
    <w:tmpl w:val="2E2C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81A79"/>
    <w:multiLevelType w:val="multilevel"/>
    <w:tmpl w:val="AB1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034C3"/>
    <w:multiLevelType w:val="hybridMultilevel"/>
    <w:tmpl w:val="F282F580"/>
    <w:lvl w:ilvl="0" w:tplc="A9A6E7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266116">
    <w:abstractNumId w:val="0"/>
  </w:num>
  <w:num w:numId="2" w16cid:durableId="566956109">
    <w:abstractNumId w:val="1"/>
  </w:num>
  <w:num w:numId="3" w16cid:durableId="593321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C12"/>
    <w:rsid w:val="00071A4F"/>
    <w:rsid w:val="00075D2F"/>
    <w:rsid w:val="00076A44"/>
    <w:rsid w:val="000C3452"/>
    <w:rsid w:val="001033AC"/>
    <w:rsid w:val="001B01BD"/>
    <w:rsid w:val="0021086E"/>
    <w:rsid w:val="0028004E"/>
    <w:rsid w:val="002802F9"/>
    <w:rsid w:val="00297AAE"/>
    <w:rsid w:val="002F7A44"/>
    <w:rsid w:val="003C68B2"/>
    <w:rsid w:val="00406F27"/>
    <w:rsid w:val="004B5774"/>
    <w:rsid w:val="00591AFA"/>
    <w:rsid w:val="005C3E9C"/>
    <w:rsid w:val="0068014F"/>
    <w:rsid w:val="0068262C"/>
    <w:rsid w:val="006B6234"/>
    <w:rsid w:val="0077382B"/>
    <w:rsid w:val="00816163"/>
    <w:rsid w:val="008345AF"/>
    <w:rsid w:val="008E7BFF"/>
    <w:rsid w:val="009832B9"/>
    <w:rsid w:val="00AA03A9"/>
    <w:rsid w:val="00AF5204"/>
    <w:rsid w:val="00B41AE2"/>
    <w:rsid w:val="00B60036"/>
    <w:rsid w:val="00B90630"/>
    <w:rsid w:val="00C43142"/>
    <w:rsid w:val="00DB7F4D"/>
    <w:rsid w:val="00E20BD2"/>
    <w:rsid w:val="00E212C2"/>
    <w:rsid w:val="00EC5C30"/>
    <w:rsid w:val="00FC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3D44E4"/>
  <w15:chartTrackingRefBased/>
  <w15:docId w15:val="{848CC3A4-AD84-4546-9128-DAB61589F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C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C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C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C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C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C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C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C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C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C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C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C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C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C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C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C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C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2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6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5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15</cp:revision>
  <dcterms:created xsi:type="dcterms:W3CDTF">2025-07-23T12:00:00Z</dcterms:created>
  <dcterms:modified xsi:type="dcterms:W3CDTF">2025-07-24T07:57:00Z</dcterms:modified>
</cp:coreProperties>
</file>