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C76A" w14:textId="09ADA248" w:rsidR="00270461" w:rsidRPr="00270461" w:rsidRDefault="00270461" w:rsidP="0027046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70461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hàm có sẵn trong CSS</w:t>
      </w:r>
    </w:p>
    <w:p w14:paraId="4AB1ECF5" w14:textId="09CE8DF0" w:rsidR="00270461" w:rsidRPr="00270461" w:rsidRDefault="00270461" w:rsidP="0027046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Segoe UI Emoji"/>
          <w:b/>
          <w:bCs/>
          <w:sz w:val="28"/>
          <w:szCs w:val="24"/>
        </w:rPr>
        <w:t>1</w:t>
      </w: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>.</w:t>
      </w:r>
      <w:r w:rsidRPr="00270461">
        <w:rPr>
          <w:rFonts w:ascii="Calibri" w:hAnsi="Calibri" w:cs="Calibri"/>
          <w:b/>
          <w:bCs/>
          <w:sz w:val="28"/>
          <w:szCs w:val="24"/>
        </w:rPr>
        <w:t xml:space="preserve"> Nhóm hàm toán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4303"/>
        <w:gridCol w:w="3685"/>
      </w:tblGrid>
      <w:tr w:rsidR="00270461" w:rsidRPr="00270461" w14:paraId="4BB1D682" w14:textId="77777777" w:rsidTr="00270461">
        <w:tc>
          <w:tcPr>
            <w:tcW w:w="0" w:type="auto"/>
            <w:hideMark/>
          </w:tcPr>
          <w:p w14:paraId="26DC3F0F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6A6BE3EF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48143E96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270461" w:rsidRPr="00270461" w14:paraId="1674E4C7" w14:textId="77777777" w:rsidTr="00270461">
        <w:tc>
          <w:tcPr>
            <w:tcW w:w="0" w:type="auto"/>
            <w:hideMark/>
          </w:tcPr>
          <w:p w14:paraId="007F2727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calc()</w:t>
            </w:r>
          </w:p>
        </w:tc>
        <w:tc>
          <w:tcPr>
            <w:tcW w:w="0" w:type="auto"/>
            <w:hideMark/>
          </w:tcPr>
          <w:p w14:paraId="290DA23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Tính toán biểu thức số học</w:t>
            </w:r>
          </w:p>
        </w:tc>
        <w:tc>
          <w:tcPr>
            <w:tcW w:w="0" w:type="auto"/>
            <w:hideMark/>
          </w:tcPr>
          <w:p w14:paraId="0B13ECED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Kết quả số có đơn vị</w:t>
            </w:r>
          </w:p>
        </w:tc>
      </w:tr>
      <w:tr w:rsidR="00270461" w:rsidRPr="00270461" w14:paraId="6A99275E" w14:textId="77777777" w:rsidTr="00270461">
        <w:tc>
          <w:tcPr>
            <w:tcW w:w="0" w:type="auto"/>
            <w:hideMark/>
          </w:tcPr>
          <w:p w14:paraId="1D79699E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min()</w:t>
            </w:r>
          </w:p>
        </w:tc>
        <w:tc>
          <w:tcPr>
            <w:tcW w:w="0" w:type="auto"/>
            <w:hideMark/>
          </w:tcPr>
          <w:p w14:paraId="55D5A0E3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Trả về giá trị nhỏ nhất</w:t>
            </w:r>
          </w:p>
        </w:tc>
        <w:tc>
          <w:tcPr>
            <w:tcW w:w="0" w:type="auto"/>
            <w:hideMark/>
          </w:tcPr>
          <w:p w14:paraId="7F89F56C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Giá trị nhỏ nhất trong danh sách</w:t>
            </w:r>
          </w:p>
        </w:tc>
      </w:tr>
      <w:tr w:rsidR="00270461" w:rsidRPr="00270461" w14:paraId="7474BEE4" w14:textId="77777777" w:rsidTr="00270461">
        <w:tc>
          <w:tcPr>
            <w:tcW w:w="0" w:type="auto"/>
            <w:hideMark/>
          </w:tcPr>
          <w:p w14:paraId="10883A29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max()</w:t>
            </w:r>
          </w:p>
        </w:tc>
        <w:tc>
          <w:tcPr>
            <w:tcW w:w="0" w:type="auto"/>
            <w:hideMark/>
          </w:tcPr>
          <w:p w14:paraId="552BF7C8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Trả về giá trị lớn nhất</w:t>
            </w:r>
          </w:p>
        </w:tc>
        <w:tc>
          <w:tcPr>
            <w:tcW w:w="0" w:type="auto"/>
            <w:hideMark/>
          </w:tcPr>
          <w:p w14:paraId="12CD990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Giá trị lớn nhất trong danh sách</w:t>
            </w:r>
          </w:p>
        </w:tc>
      </w:tr>
      <w:tr w:rsidR="00270461" w:rsidRPr="00270461" w14:paraId="20ADE110" w14:textId="77777777" w:rsidTr="00270461">
        <w:tc>
          <w:tcPr>
            <w:tcW w:w="0" w:type="auto"/>
            <w:hideMark/>
          </w:tcPr>
          <w:p w14:paraId="3DCC1BC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clamp()</w:t>
            </w:r>
          </w:p>
        </w:tc>
        <w:tc>
          <w:tcPr>
            <w:tcW w:w="0" w:type="auto"/>
            <w:hideMark/>
          </w:tcPr>
          <w:p w14:paraId="5A51766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Giới hạn giá trị trong khoảng min–max</w:t>
            </w:r>
          </w:p>
        </w:tc>
        <w:tc>
          <w:tcPr>
            <w:tcW w:w="0" w:type="auto"/>
            <w:hideMark/>
          </w:tcPr>
          <w:p w14:paraId="02375B15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Giá trị nằm giữa min và max</w:t>
            </w:r>
          </w:p>
        </w:tc>
      </w:tr>
      <w:tr w:rsidR="00270461" w:rsidRPr="00270461" w14:paraId="2EF3917D" w14:textId="77777777" w:rsidTr="00270461">
        <w:tc>
          <w:tcPr>
            <w:tcW w:w="0" w:type="auto"/>
            <w:hideMark/>
          </w:tcPr>
          <w:p w14:paraId="499FF1A4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sqrt()</w:t>
            </w:r>
          </w:p>
        </w:tc>
        <w:tc>
          <w:tcPr>
            <w:tcW w:w="0" w:type="auto"/>
            <w:hideMark/>
          </w:tcPr>
          <w:p w14:paraId="1805EE5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Tính căn bậc hai</w:t>
            </w:r>
          </w:p>
        </w:tc>
        <w:tc>
          <w:tcPr>
            <w:tcW w:w="0" w:type="auto"/>
            <w:hideMark/>
          </w:tcPr>
          <w:p w14:paraId="3695E15E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không đơn vị</w:t>
            </w:r>
          </w:p>
        </w:tc>
      </w:tr>
      <w:tr w:rsidR="00270461" w:rsidRPr="00270461" w14:paraId="556993D4" w14:textId="77777777" w:rsidTr="00270461">
        <w:tc>
          <w:tcPr>
            <w:tcW w:w="0" w:type="auto"/>
            <w:hideMark/>
          </w:tcPr>
          <w:p w14:paraId="5121470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pow()</w:t>
            </w:r>
          </w:p>
        </w:tc>
        <w:tc>
          <w:tcPr>
            <w:tcW w:w="0" w:type="auto"/>
            <w:hideMark/>
          </w:tcPr>
          <w:p w14:paraId="04AF5AA6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Tính lũy thừa</w:t>
            </w:r>
          </w:p>
        </w:tc>
        <w:tc>
          <w:tcPr>
            <w:tcW w:w="0" w:type="auto"/>
            <w:hideMark/>
          </w:tcPr>
          <w:p w14:paraId="56354A2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không đơn vị</w:t>
            </w:r>
          </w:p>
        </w:tc>
      </w:tr>
      <w:tr w:rsidR="00270461" w:rsidRPr="00270461" w14:paraId="690797BB" w14:textId="77777777" w:rsidTr="00270461">
        <w:tc>
          <w:tcPr>
            <w:tcW w:w="0" w:type="auto"/>
            <w:hideMark/>
          </w:tcPr>
          <w:p w14:paraId="4E58FC9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abs()</w:t>
            </w:r>
          </w:p>
        </w:tc>
        <w:tc>
          <w:tcPr>
            <w:tcW w:w="0" w:type="auto"/>
            <w:hideMark/>
          </w:tcPr>
          <w:p w14:paraId="46DE0444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Giá trị tuyệt đối</w:t>
            </w:r>
          </w:p>
        </w:tc>
        <w:tc>
          <w:tcPr>
            <w:tcW w:w="0" w:type="auto"/>
            <w:hideMark/>
          </w:tcPr>
          <w:p w14:paraId="4E568A6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dương</w:t>
            </w:r>
          </w:p>
        </w:tc>
      </w:tr>
      <w:tr w:rsidR="00270461" w:rsidRPr="00270461" w14:paraId="64F47AE7" w14:textId="77777777" w:rsidTr="00270461">
        <w:tc>
          <w:tcPr>
            <w:tcW w:w="0" w:type="auto"/>
            <w:hideMark/>
          </w:tcPr>
          <w:p w14:paraId="6354E1BC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sign()</w:t>
            </w:r>
          </w:p>
        </w:tc>
        <w:tc>
          <w:tcPr>
            <w:tcW w:w="0" w:type="auto"/>
            <w:hideMark/>
          </w:tcPr>
          <w:p w14:paraId="4A64CC5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Dấu của số</w:t>
            </w:r>
          </w:p>
        </w:tc>
        <w:tc>
          <w:tcPr>
            <w:tcW w:w="0" w:type="auto"/>
            <w:hideMark/>
          </w:tcPr>
          <w:p w14:paraId="1800777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-1, 0, hoặc 1</w:t>
            </w:r>
          </w:p>
        </w:tc>
      </w:tr>
      <w:tr w:rsidR="00270461" w:rsidRPr="00270461" w14:paraId="365DD9AA" w14:textId="77777777" w:rsidTr="00270461">
        <w:tc>
          <w:tcPr>
            <w:tcW w:w="0" w:type="auto"/>
            <w:hideMark/>
          </w:tcPr>
          <w:p w14:paraId="121BEC3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hypot()</w:t>
            </w:r>
          </w:p>
        </w:tc>
        <w:tc>
          <w:tcPr>
            <w:tcW w:w="0" w:type="auto"/>
            <w:hideMark/>
          </w:tcPr>
          <w:p w14:paraId="54422DA8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Tính cạnh huyền tam giác vuông</w:t>
            </w:r>
          </w:p>
        </w:tc>
        <w:tc>
          <w:tcPr>
            <w:tcW w:w="0" w:type="auto"/>
            <w:hideMark/>
          </w:tcPr>
          <w:p w14:paraId="09DE75E7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Chiều dài có đơn vị</w:t>
            </w:r>
          </w:p>
        </w:tc>
      </w:tr>
      <w:tr w:rsidR="00270461" w:rsidRPr="00270461" w14:paraId="3CA550F3" w14:textId="77777777" w:rsidTr="00270461">
        <w:tc>
          <w:tcPr>
            <w:tcW w:w="0" w:type="auto"/>
            <w:hideMark/>
          </w:tcPr>
          <w:p w14:paraId="497411D2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exp()</w:t>
            </w:r>
          </w:p>
        </w:tc>
        <w:tc>
          <w:tcPr>
            <w:tcW w:w="0" w:type="auto"/>
            <w:hideMark/>
          </w:tcPr>
          <w:p w14:paraId="04DC6E93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Lũy thừa cơ số e</w:t>
            </w:r>
          </w:p>
        </w:tc>
        <w:tc>
          <w:tcPr>
            <w:tcW w:w="0" w:type="auto"/>
            <w:hideMark/>
          </w:tcPr>
          <w:p w14:paraId="178AA33E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không đơn vị</w:t>
            </w:r>
          </w:p>
        </w:tc>
      </w:tr>
      <w:tr w:rsidR="00270461" w:rsidRPr="00270461" w14:paraId="63E16055" w14:textId="77777777" w:rsidTr="00270461">
        <w:tc>
          <w:tcPr>
            <w:tcW w:w="0" w:type="auto"/>
            <w:hideMark/>
          </w:tcPr>
          <w:p w14:paraId="2D1F426F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log()</w:t>
            </w:r>
          </w:p>
        </w:tc>
        <w:tc>
          <w:tcPr>
            <w:tcW w:w="0" w:type="auto"/>
            <w:hideMark/>
          </w:tcPr>
          <w:p w14:paraId="23447318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Logarit tự nhiên hoặc theo cơ số</w:t>
            </w:r>
          </w:p>
        </w:tc>
        <w:tc>
          <w:tcPr>
            <w:tcW w:w="0" w:type="auto"/>
            <w:hideMark/>
          </w:tcPr>
          <w:p w14:paraId="1400203C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không đơn vị</w:t>
            </w:r>
          </w:p>
        </w:tc>
      </w:tr>
      <w:tr w:rsidR="00270461" w:rsidRPr="00270461" w14:paraId="6303EC03" w14:textId="77777777" w:rsidTr="00270461">
        <w:tc>
          <w:tcPr>
            <w:tcW w:w="0" w:type="auto"/>
            <w:hideMark/>
          </w:tcPr>
          <w:p w14:paraId="5839821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atan2()</w:t>
            </w:r>
          </w:p>
        </w:tc>
        <w:tc>
          <w:tcPr>
            <w:tcW w:w="0" w:type="auto"/>
            <w:hideMark/>
          </w:tcPr>
          <w:p w14:paraId="31412EDC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Tính góc từ tọa độ</w:t>
            </w:r>
          </w:p>
        </w:tc>
        <w:tc>
          <w:tcPr>
            <w:tcW w:w="0" w:type="auto"/>
            <w:hideMark/>
          </w:tcPr>
          <w:p w14:paraId="2CAF7AB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Góc (deg/rad)</w:t>
            </w:r>
          </w:p>
        </w:tc>
      </w:tr>
    </w:tbl>
    <w:p w14:paraId="257A19A7" w14:textId="77777777" w:rsidR="00270461" w:rsidRDefault="00270461" w:rsidP="00270461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28822301" w14:textId="3C3E37BA" w:rsidR="00270461" w:rsidRPr="00270461" w:rsidRDefault="00270461" w:rsidP="0027046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Calibri"/>
          <w:b/>
          <w:bCs/>
          <w:sz w:val="28"/>
          <w:szCs w:val="24"/>
          <w:lang w:val="vi-VN"/>
        </w:rPr>
        <w:t>2.</w:t>
      </w:r>
      <w:r w:rsidRPr="00270461">
        <w:rPr>
          <w:rFonts w:ascii="Calibri" w:hAnsi="Calibri" w:cs="Calibri"/>
          <w:b/>
          <w:bCs/>
          <w:sz w:val="28"/>
          <w:szCs w:val="24"/>
        </w:rPr>
        <w:t xml:space="preserve"> Nhóm hàm màu sắc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2958"/>
        <w:gridCol w:w="1676"/>
      </w:tblGrid>
      <w:tr w:rsidR="00270461" w:rsidRPr="00270461" w14:paraId="6B7A1F69" w14:textId="77777777" w:rsidTr="00270461">
        <w:tc>
          <w:tcPr>
            <w:tcW w:w="0" w:type="auto"/>
            <w:hideMark/>
          </w:tcPr>
          <w:p w14:paraId="2385B72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5BCF37B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37985ED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270461" w:rsidRPr="00270461" w14:paraId="06EE6789" w14:textId="77777777" w:rsidTr="00270461">
        <w:tc>
          <w:tcPr>
            <w:tcW w:w="0" w:type="auto"/>
            <w:hideMark/>
          </w:tcPr>
          <w:p w14:paraId="4713F4C8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rgb() / rgba()</w:t>
            </w:r>
          </w:p>
        </w:tc>
        <w:tc>
          <w:tcPr>
            <w:tcW w:w="0" w:type="auto"/>
            <w:hideMark/>
          </w:tcPr>
          <w:p w14:paraId="63A27D63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Tạo màu bằng hệ RGB</w:t>
            </w:r>
          </w:p>
        </w:tc>
        <w:tc>
          <w:tcPr>
            <w:tcW w:w="0" w:type="auto"/>
            <w:hideMark/>
          </w:tcPr>
          <w:p w14:paraId="6BB12BE9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Màu sắc</w:t>
            </w:r>
          </w:p>
        </w:tc>
      </w:tr>
      <w:tr w:rsidR="00270461" w:rsidRPr="00270461" w14:paraId="69B44010" w14:textId="77777777" w:rsidTr="00270461">
        <w:tc>
          <w:tcPr>
            <w:tcW w:w="0" w:type="auto"/>
            <w:hideMark/>
          </w:tcPr>
          <w:p w14:paraId="030696D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hsl() / hsla()</w:t>
            </w:r>
          </w:p>
        </w:tc>
        <w:tc>
          <w:tcPr>
            <w:tcW w:w="0" w:type="auto"/>
            <w:hideMark/>
          </w:tcPr>
          <w:p w14:paraId="2ED46B33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Tạo màu bằng hệ HSL</w:t>
            </w:r>
          </w:p>
        </w:tc>
        <w:tc>
          <w:tcPr>
            <w:tcW w:w="0" w:type="auto"/>
            <w:hideMark/>
          </w:tcPr>
          <w:p w14:paraId="262161DE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Màu sắc</w:t>
            </w:r>
          </w:p>
        </w:tc>
      </w:tr>
      <w:tr w:rsidR="00270461" w:rsidRPr="00270461" w14:paraId="698E61B2" w14:textId="77777777" w:rsidTr="00270461">
        <w:tc>
          <w:tcPr>
            <w:tcW w:w="0" w:type="auto"/>
            <w:hideMark/>
          </w:tcPr>
          <w:p w14:paraId="430A8B6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lab() / lch() / oklab() / oklch()</w:t>
            </w:r>
          </w:p>
        </w:tc>
        <w:tc>
          <w:tcPr>
            <w:tcW w:w="0" w:type="auto"/>
            <w:hideMark/>
          </w:tcPr>
          <w:p w14:paraId="0693470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Màu nâng cao</w:t>
            </w:r>
          </w:p>
        </w:tc>
        <w:tc>
          <w:tcPr>
            <w:tcW w:w="0" w:type="auto"/>
            <w:hideMark/>
          </w:tcPr>
          <w:p w14:paraId="5B1902D4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Màu sắc</w:t>
            </w:r>
          </w:p>
        </w:tc>
      </w:tr>
      <w:tr w:rsidR="00270461" w:rsidRPr="00270461" w14:paraId="324E3C09" w14:textId="77777777" w:rsidTr="00270461">
        <w:tc>
          <w:tcPr>
            <w:tcW w:w="0" w:type="auto"/>
            <w:hideMark/>
          </w:tcPr>
          <w:p w14:paraId="1646CBF9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color-mix()</w:t>
            </w:r>
          </w:p>
        </w:tc>
        <w:tc>
          <w:tcPr>
            <w:tcW w:w="0" w:type="auto"/>
            <w:hideMark/>
          </w:tcPr>
          <w:p w14:paraId="350BCEEC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Trộn hai màu</w:t>
            </w:r>
          </w:p>
        </w:tc>
        <w:tc>
          <w:tcPr>
            <w:tcW w:w="0" w:type="auto"/>
            <w:hideMark/>
          </w:tcPr>
          <w:p w14:paraId="210E07CE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Màu sắc mới</w:t>
            </w:r>
          </w:p>
        </w:tc>
      </w:tr>
      <w:tr w:rsidR="00270461" w:rsidRPr="00270461" w14:paraId="0F813A2C" w14:textId="77777777" w:rsidTr="00270461">
        <w:tc>
          <w:tcPr>
            <w:tcW w:w="0" w:type="auto"/>
            <w:hideMark/>
          </w:tcPr>
          <w:p w14:paraId="7E61E2B5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color()</w:t>
            </w:r>
          </w:p>
        </w:tc>
        <w:tc>
          <w:tcPr>
            <w:tcW w:w="0" w:type="auto"/>
            <w:hideMark/>
          </w:tcPr>
          <w:p w14:paraId="0C4337DD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Truy xuất màu từ profile</w:t>
            </w:r>
          </w:p>
        </w:tc>
        <w:tc>
          <w:tcPr>
            <w:tcW w:w="0" w:type="auto"/>
            <w:hideMark/>
          </w:tcPr>
          <w:p w14:paraId="09C2C16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Màu sắc</w:t>
            </w:r>
          </w:p>
        </w:tc>
      </w:tr>
    </w:tbl>
    <w:p w14:paraId="6BA16999" w14:textId="1CFEC067" w:rsidR="00270461" w:rsidRPr="00270461" w:rsidRDefault="00270461" w:rsidP="0027046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Segoe UI Emoji"/>
          <w:b/>
          <w:bCs/>
          <w:sz w:val="28"/>
          <w:szCs w:val="24"/>
        </w:rPr>
        <w:lastRenderedPageBreak/>
        <w:t>3</w:t>
      </w: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>.</w:t>
      </w:r>
      <w:r w:rsidRPr="00270461">
        <w:rPr>
          <w:rFonts w:ascii="Calibri" w:hAnsi="Calibri" w:cs="Calibri"/>
          <w:b/>
          <w:bCs/>
          <w:sz w:val="28"/>
          <w:szCs w:val="24"/>
        </w:rPr>
        <w:t xml:space="preserve"> Nhóm hàm biến và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3265"/>
        <w:gridCol w:w="1991"/>
      </w:tblGrid>
      <w:tr w:rsidR="00270461" w:rsidRPr="00270461" w14:paraId="17345FD0" w14:textId="77777777" w:rsidTr="00270461">
        <w:tc>
          <w:tcPr>
            <w:tcW w:w="0" w:type="auto"/>
            <w:hideMark/>
          </w:tcPr>
          <w:p w14:paraId="2A5CF497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4B200ECF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7E4FFC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270461" w:rsidRPr="00270461" w14:paraId="783186E1" w14:textId="77777777" w:rsidTr="00270461">
        <w:tc>
          <w:tcPr>
            <w:tcW w:w="0" w:type="auto"/>
            <w:hideMark/>
          </w:tcPr>
          <w:p w14:paraId="4F4C7A17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var()</w:t>
            </w:r>
          </w:p>
        </w:tc>
        <w:tc>
          <w:tcPr>
            <w:tcW w:w="0" w:type="auto"/>
            <w:hideMark/>
          </w:tcPr>
          <w:p w14:paraId="43F4A1C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Truy xuất biến CSS</w:t>
            </w:r>
          </w:p>
        </w:tc>
        <w:tc>
          <w:tcPr>
            <w:tcW w:w="0" w:type="auto"/>
            <w:hideMark/>
          </w:tcPr>
          <w:p w14:paraId="1AEFAFA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Giá trị của biến</w:t>
            </w:r>
          </w:p>
        </w:tc>
      </w:tr>
      <w:tr w:rsidR="00270461" w:rsidRPr="00270461" w14:paraId="2B1D228B" w14:textId="77777777" w:rsidTr="00270461">
        <w:tc>
          <w:tcPr>
            <w:tcW w:w="0" w:type="auto"/>
            <w:hideMark/>
          </w:tcPr>
          <w:p w14:paraId="1F106C5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env()</w:t>
            </w:r>
          </w:p>
        </w:tc>
        <w:tc>
          <w:tcPr>
            <w:tcW w:w="0" w:type="auto"/>
            <w:hideMark/>
          </w:tcPr>
          <w:p w14:paraId="5417F53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Truy xuất biến môi trường</w:t>
            </w:r>
          </w:p>
        </w:tc>
        <w:tc>
          <w:tcPr>
            <w:tcW w:w="0" w:type="auto"/>
            <w:hideMark/>
          </w:tcPr>
          <w:p w14:paraId="3627ACCE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Giá trị hệ thống</w:t>
            </w:r>
          </w:p>
        </w:tc>
      </w:tr>
      <w:tr w:rsidR="00270461" w:rsidRPr="00270461" w14:paraId="737253A3" w14:textId="77777777" w:rsidTr="00270461">
        <w:tc>
          <w:tcPr>
            <w:tcW w:w="0" w:type="auto"/>
            <w:hideMark/>
          </w:tcPr>
          <w:p w14:paraId="17C301D2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attr()</w:t>
            </w:r>
          </w:p>
        </w:tc>
        <w:tc>
          <w:tcPr>
            <w:tcW w:w="0" w:type="auto"/>
            <w:hideMark/>
          </w:tcPr>
          <w:p w14:paraId="2F29882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Lấy giá trị thuộc tính HTML</w:t>
            </w:r>
          </w:p>
        </w:tc>
        <w:tc>
          <w:tcPr>
            <w:tcW w:w="0" w:type="auto"/>
            <w:hideMark/>
          </w:tcPr>
          <w:p w14:paraId="675999E8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Chuỗi hoặc số</w:t>
            </w:r>
          </w:p>
        </w:tc>
      </w:tr>
    </w:tbl>
    <w:p w14:paraId="01E68977" w14:textId="77777777" w:rsidR="00270461" w:rsidRDefault="00270461" w:rsidP="00270461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03FF85CF" w14:textId="79DC9709" w:rsidR="00270461" w:rsidRPr="00270461" w:rsidRDefault="00270461" w:rsidP="0027046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Calibri"/>
          <w:b/>
          <w:bCs/>
          <w:sz w:val="28"/>
          <w:szCs w:val="24"/>
          <w:lang w:val="vi-VN"/>
        </w:rPr>
        <w:t>4.</w:t>
      </w:r>
      <w:r w:rsidRPr="00270461">
        <w:rPr>
          <w:rFonts w:ascii="Calibri" w:hAnsi="Calibri" w:cs="Calibri"/>
          <w:b/>
          <w:bCs/>
          <w:sz w:val="28"/>
          <w:szCs w:val="24"/>
        </w:rPr>
        <w:t xml:space="preserve"> Nhóm hàm bộ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4752"/>
        <w:gridCol w:w="2551"/>
      </w:tblGrid>
      <w:tr w:rsidR="00270461" w:rsidRPr="00270461" w14:paraId="771539EA" w14:textId="77777777" w:rsidTr="00270461">
        <w:tc>
          <w:tcPr>
            <w:tcW w:w="0" w:type="auto"/>
            <w:hideMark/>
          </w:tcPr>
          <w:p w14:paraId="7CBD17C2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7D456B34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6B2EA24C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270461" w:rsidRPr="00270461" w14:paraId="1F71706B" w14:textId="77777777" w:rsidTr="00270461">
        <w:tc>
          <w:tcPr>
            <w:tcW w:w="0" w:type="auto"/>
            <w:hideMark/>
          </w:tcPr>
          <w:p w14:paraId="045BAD0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:is()</w:t>
            </w:r>
          </w:p>
        </w:tc>
        <w:tc>
          <w:tcPr>
            <w:tcW w:w="0" w:type="auto"/>
            <w:hideMark/>
          </w:tcPr>
          <w:p w14:paraId="4C0A02D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Áp dụng cho bộ chọn khớp</w:t>
            </w:r>
          </w:p>
        </w:tc>
        <w:tc>
          <w:tcPr>
            <w:tcW w:w="0" w:type="auto"/>
            <w:hideMark/>
          </w:tcPr>
          <w:p w14:paraId="371AEFE2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Bộ chọn hợp lệ</w:t>
            </w:r>
          </w:p>
        </w:tc>
      </w:tr>
      <w:tr w:rsidR="00270461" w:rsidRPr="00270461" w14:paraId="3F23E3D4" w14:textId="77777777" w:rsidTr="00270461">
        <w:tc>
          <w:tcPr>
            <w:tcW w:w="0" w:type="auto"/>
            <w:hideMark/>
          </w:tcPr>
          <w:p w14:paraId="5DF27F01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:not()</w:t>
            </w:r>
          </w:p>
        </w:tc>
        <w:tc>
          <w:tcPr>
            <w:tcW w:w="0" w:type="auto"/>
            <w:hideMark/>
          </w:tcPr>
          <w:p w14:paraId="3AFF23CD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Loại trừ bộ chọn</w:t>
            </w:r>
          </w:p>
        </w:tc>
        <w:tc>
          <w:tcPr>
            <w:tcW w:w="0" w:type="auto"/>
            <w:hideMark/>
          </w:tcPr>
          <w:p w14:paraId="690D5287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Bộ chọn không khớp</w:t>
            </w:r>
          </w:p>
        </w:tc>
      </w:tr>
      <w:tr w:rsidR="00270461" w:rsidRPr="00270461" w14:paraId="4E01B98F" w14:textId="77777777" w:rsidTr="00270461">
        <w:tc>
          <w:tcPr>
            <w:tcW w:w="0" w:type="auto"/>
            <w:hideMark/>
          </w:tcPr>
          <w:p w14:paraId="5EE80D3D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:where()</w:t>
            </w:r>
          </w:p>
        </w:tc>
        <w:tc>
          <w:tcPr>
            <w:tcW w:w="0" w:type="auto"/>
            <w:hideMark/>
          </w:tcPr>
          <w:p w14:paraId="0750B31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Giống :is() nhưng không tăng độ ưu tiên</w:t>
            </w:r>
          </w:p>
        </w:tc>
        <w:tc>
          <w:tcPr>
            <w:tcW w:w="0" w:type="auto"/>
            <w:hideMark/>
          </w:tcPr>
          <w:p w14:paraId="3DF3D366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Bộ chọn hợp lệ</w:t>
            </w:r>
          </w:p>
        </w:tc>
      </w:tr>
    </w:tbl>
    <w:p w14:paraId="17D8D365" w14:textId="77777777" w:rsidR="00270461" w:rsidRDefault="00270461" w:rsidP="00270461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1CD91068" w14:textId="12563ECE" w:rsidR="00270461" w:rsidRPr="00270461" w:rsidRDefault="00270461" w:rsidP="0027046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Calibri"/>
          <w:b/>
          <w:bCs/>
          <w:sz w:val="28"/>
          <w:szCs w:val="24"/>
          <w:lang w:val="vi-VN"/>
        </w:rPr>
        <w:t>5.</w:t>
      </w:r>
      <w:r w:rsidRPr="00270461">
        <w:rPr>
          <w:rFonts w:ascii="Calibri" w:hAnsi="Calibri" w:cs="Calibri"/>
          <w:b/>
          <w:bCs/>
          <w:sz w:val="28"/>
          <w:szCs w:val="24"/>
        </w:rPr>
        <w:t xml:space="preserve"> Nhóm hàm lượng giác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3259"/>
        <w:gridCol w:w="3186"/>
      </w:tblGrid>
      <w:tr w:rsidR="00270461" w:rsidRPr="00270461" w14:paraId="6148C1DA" w14:textId="77777777" w:rsidTr="00270461">
        <w:tc>
          <w:tcPr>
            <w:tcW w:w="0" w:type="auto"/>
            <w:hideMark/>
          </w:tcPr>
          <w:p w14:paraId="4E572DF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018A26F5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2C054585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270461" w:rsidRPr="00270461" w14:paraId="392C58AB" w14:textId="77777777" w:rsidTr="00270461">
        <w:tc>
          <w:tcPr>
            <w:tcW w:w="0" w:type="auto"/>
            <w:hideMark/>
          </w:tcPr>
          <w:p w14:paraId="3F41B8ED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sin() / cos() / tan()</w:t>
            </w:r>
          </w:p>
        </w:tc>
        <w:tc>
          <w:tcPr>
            <w:tcW w:w="0" w:type="auto"/>
            <w:hideMark/>
          </w:tcPr>
          <w:p w14:paraId="57602D78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Hàm lượng giác</w:t>
            </w:r>
          </w:p>
        </w:tc>
        <w:tc>
          <w:tcPr>
            <w:tcW w:w="0" w:type="auto"/>
            <w:hideMark/>
          </w:tcPr>
          <w:p w14:paraId="1FBD387A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từ -1 đến 1 hoặc vô cực</w:t>
            </w:r>
          </w:p>
        </w:tc>
      </w:tr>
      <w:tr w:rsidR="00270461" w:rsidRPr="00270461" w14:paraId="51983B0C" w14:textId="77777777" w:rsidTr="00270461">
        <w:tc>
          <w:tcPr>
            <w:tcW w:w="0" w:type="auto"/>
            <w:hideMark/>
          </w:tcPr>
          <w:p w14:paraId="7552625F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asin() / acos() / atan()</w:t>
            </w:r>
          </w:p>
        </w:tc>
        <w:tc>
          <w:tcPr>
            <w:tcW w:w="0" w:type="auto"/>
            <w:hideMark/>
          </w:tcPr>
          <w:p w14:paraId="7494D6F0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Hàm nghịch đảo lượng giác</w:t>
            </w:r>
          </w:p>
        </w:tc>
        <w:tc>
          <w:tcPr>
            <w:tcW w:w="0" w:type="auto"/>
            <w:hideMark/>
          </w:tcPr>
          <w:p w14:paraId="0D069BEB" w14:textId="77777777" w:rsidR="00270461" w:rsidRPr="00270461" w:rsidRDefault="00270461" w:rsidP="0027046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Góc (deg/rad)</w:t>
            </w:r>
          </w:p>
        </w:tc>
      </w:tr>
    </w:tbl>
    <w:p w14:paraId="51F1AA60" w14:textId="77777777" w:rsidR="00270461" w:rsidRDefault="00270461" w:rsidP="00270461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581E096F" w14:textId="7E176ABD" w:rsidR="00270461" w:rsidRPr="00270461" w:rsidRDefault="00270461" w:rsidP="00270461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Calibri"/>
          <w:b/>
          <w:bCs/>
          <w:sz w:val="28"/>
          <w:szCs w:val="24"/>
          <w:lang w:val="vi-VN"/>
        </w:rPr>
        <w:t>6.</w:t>
      </w:r>
      <w:r w:rsidRPr="00270461">
        <w:rPr>
          <w:rFonts w:ascii="Calibri" w:hAnsi="Calibri" w:cs="Calibri"/>
          <w:b/>
          <w:bCs/>
          <w:sz w:val="28"/>
          <w:szCs w:val="24"/>
        </w:rPr>
        <w:t xml:space="preserve"> Nhóm hàm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3667"/>
        <w:gridCol w:w="2553"/>
      </w:tblGrid>
      <w:tr w:rsidR="00270461" w:rsidRPr="00270461" w14:paraId="095323D5" w14:textId="77777777" w:rsidTr="00F46963">
        <w:tc>
          <w:tcPr>
            <w:tcW w:w="0" w:type="auto"/>
            <w:hideMark/>
          </w:tcPr>
          <w:p w14:paraId="65376438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190C9DCD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140E72B4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70461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270461" w:rsidRPr="00270461" w14:paraId="40CED6DA" w14:textId="77777777" w:rsidTr="00F46963">
        <w:tc>
          <w:tcPr>
            <w:tcW w:w="0" w:type="auto"/>
            <w:hideMark/>
          </w:tcPr>
          <w:p w14:paraId="55925DF2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counter()</w:t>
            </w:r>
          </w:p>
        </w:tc>
        <w:tc>
          <w:tcPr>
            <w:tcW w:w="0" w:type="auto"/>
            <w:hideMark/>
          </w:tcPr>
          <w:p w14:paraId="6B2AF643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Trả về giá trị bộ đếm</w:t>
            </w:r>
          </w:p>
        </w:tc>
        <w:tc>
          <w:tcPr>
            <w:tcW w:w="0" w:type="auto"/>
            <w:hideMark/>
          </w:tcPr>
          <w:p w14:paraId="6A365103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hoặc chuỗi</w:t>
            </w:r>
          </w:p>
        </w:tc>
      </w:tr>
      <w:tr w:rsidR="00270461" w:rsidRPr="00270461" w14:paraId="392D9896" w14:textId="77777777" w:rsidTr="00F46963">
        <w:tc>
          <w:tcPr>
            <w:tcW w:w="0" w:type="auto"/>
            <w:hideMark/>
          </w:tcPr>
          <w:p w14:paraId="5A153F36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counters()</w:t>
            </w:r>
          </w:p>
        </w:tc>
        <w:tc>
          <w:tcPr>
            <w:tcW w:w="0" w:type="auto"/>
            <w:hideMark/>
          </w:tcPr>
          <w:p w14:paraId="7C26E889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Trả về chuỗi các bộ đếm</w:t>
            </w:r>
          </w:p>
        </w:tc>
        <w:tc>
          <w:tcPr>
            <w:tcW w:w="0" w:type="auto"/>
            <w:hideMark/>
          </w:tcPr>
          <w:p w14:paraId="7BB3BB83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Chuỗi</w:t>
            </w:r>
          </w:p>
        </w:tc>
      </w:tr>
      <w:tr w:rsidR="00270461" w:rsidRPr="00270461" w14:paraId="5F4D0001" w14:textId="77777777" w:rsidTr="00F46963">
        <w:tc>
          <w:tcPr>
            <w:tcW w:w="0" w:type="auto"/>
            <w:hideMark/>
          </w:tcPr>
          <w:p w14:paraId="2543800C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url()</w:t>
            </w:r>
          </w:p>
        </w:tc>
        <w:tc>
          <w:tcPr>
            <w:tcW w:w="0" w:type="auto"/>
            <w:hideMark/>
          </w:tcPr>
          <w:p w14:paraId="2993FFC3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Chèn tài nguyên như ảnh, font</w:t>
            </w:r>
          </w:p>
        </w:tc>
        <w:tc>
          <w:tcPr>
            <w:tcW w:w="0" w:type="auto"/>
            <w:hideMark/>
          </w:tcPr>
          <w:p w14:paraId="2DC7A68B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Đường dẫn URL</w:t>
            </w:r>
          </w:p>
        </w:tc>
      </w:tr>
      <w:tr w:rsidR="00270461" w:rsidRPr="00270461" w14:paraId="723E23FD" w14:textId="77777777" w:rsidTr="00F46963">
        <w:tc>
          <w:tcPr>
            <w:tcW w:w="0" w:type="auto"/>
            <w:hideMark/>
          </w:tcPr>
          <w:p w14:paraId="28061A94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fit-content()</w:t>
            </w:r>
          </w:p>
        </w:tc>
        <w:tc>
          <w:tcPr>
            <w:tcW w:w="0" w:type="auto"/>
            <w:hideMark/>
          </w:tcPr>
          <w:p w14:paraId="0D366F0B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Tính toán kích thước phù hợp</w:t>
            </w:r>
          </w:p>
        </w:tc>
        <w:tc>
          <w:tcPr>
            <w:tcW w:w="0" w:type="auto"/>
            <w:hideMark/>
          </w:tcPr>
          <w:p w14:paraId="7C4EB336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Kích thước có đơn vị</w:t>
            </w:r>
          </w:p>
        </w:tc>
      </w:tr>
      <w:tr w:rsidR="00270461" w:rsidRPr="00270461" w14:paraId="0E526C7F" w14:textId="77777777" w:rsidTr="00F46963">
        <w:tc>
          <w:tcPr>
            <w:tcW w:w="0" w:type="auto"/>
            <w:hideMark/>
          </w:tcPr>
          <w:p w14:paraId="54F78709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round()</w:t>
            </w:r>
          </w:p>
        </w:tc>
        <w:tc>
          <w:tcPr>
            <w:tcW w:w="0" w:type="auto"/>
            <w:hideMark/>
          </w:tcPr>
          <w:p w14:paraId="3704544A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Làm tròn số</w:t>
            </w:r>
          </w:p>
        </w:tc>
        <w:tc>
          <w:tcPr>
            <w:tcW w:w="0" w:type="auto"/>
            <w:hideMark/>
          </w:tcPr>
          <w:p w14:paraId="3C226390" w14:textId="77777777" w:rsidR="00270461" w:rsidRPr="00270461" w:rsidRDefault="00270461" w:rsidP="00F4696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70461">
              <w:rPr>
                <w:rFonts w:ascii="Calibri" w:hAnsi="Calibri" w:cs="Calibri"/>
                <w:sz w:val="28"/>
                <w:szCs w:val="24"/>
              </w:rPr>
              <w:t>Số nguyên</w:t>
            </w:r>
          </w:p>
        </w:tc>
      </w:tr>
    </w:tbl>
    <w:p w14:paraId="578225E6" w14:textId="77777777" w:rsidR="00270461" w:rsidRPr="00270461" w:rsidRDefault="00270461">
      <w:pPr>
        <w:rPr>
          <w:rFonts w:ascii="Calibri" w:hAnsi="Calibri" w:cs="Calibri"/>
          <w:sz w:val="28"/>
          <w:szCs w:val="24"/>
          <w:lang w:val="vi-VN"/>
        </w:rPr>
      </w:pPr>
    </w:p>
    <w:sectPr w:rsidR="00270461" w:rsidRPr="0027046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13"/>
    <w:rsid w:val="00270461"/>
    <w:rsid w:val="002802F9"/>
    <w:rsid w:val="002F7A44"/>
    <w:rsid w:val="005C3E9C"/>
    <w:rsid w:val="00816163"/>
    <w:rsid w:val="00855D78"/>
    <w:rsid w:val="009832B9"/>
    <w:rsid w:val="00B7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CB692"/>
  <w15:chartTrackingRefBased/>
  <w15:docId w15:val="{F2528F96-3385-41E2-B9D1-7B4D6030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6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2025-07-24T14:36:00Z</dcterms:created>
  <dcterms:modified xsi:type="dcterms:W3CDTF">2025-07-24T14:38:00Z</dcterms:modified>
</cp:coreProperties>
</file>