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A567A" w14:textId="4936B17D" w:rsidR="002F7A44" w:rsidRPr="000B0F3C" w:rsidRDefault="000B0F3C" w:rsidP="000B0F3C">
      <w:pPr>
        <w:jc w:val="center"/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0B0F3C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Danh sách thuộc tính CSS</w:t>
      </w:r>
    </w:p>
    <w:p w14:paraId="6D63EC97" w14:textId="77777777" w:rsidR="000B0F3C" w:rsidRDefault="000B0F3C">
      <w:pPr>
        <w:rPr>
          <w:rFonts w:ascii="Calibri" w:hAnsi="Calibri" w:cs="Calibri"/>
          <w:sz w:val="28"/>
          <w:szCs w:val="24"/>
          <w:lang w:val="vi-VN"/>
        </w:rPr>
      </w:pPr>
    </w:p>
    <w:p w14:paraId="5BBBF16F" w14:textId="5C0537A3" w:rsidR="000B0F3C" w:rsidRPr="000B0F3C" w:rsidRDefault="000B0F3C" w:rsidP="000B0F3C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0B0F3C">
        <w:rPr>
          <w:rFonts w:ascii="Calibri" w:hAnsi="Calibri" w:cs="Calibri"/>
          <w:b/>
          <w:bCs/>
          <w:sz w:val="28"/>
          <w:szCs w:val="24"/>
        </w:rPr>
        <w:t xml:space="preserve">1. Nhóm </w:t>
      </w:r>
      <w:r w:rsidR="00FB5E7A">
        <w:rPr>
          <w:rFonts w:ascii="Calibri" w:hAnsi="Calibri" w:cs="Calibri"/>
          <w:b/>
          <w:bCs/>
          <w:sz w:val="28"/>
          <w:szCs w:val="24"/>
        </w:rPr>
        <w:t>b</w:t>
      </w:r>
      <w:r w:rsidRPr="000B0F3C">
        <w:rPr>
          <w:rFonts w:ascii="Calibri" w:hAnsi="Calibri" w:cs="Calibri"/>
          <w:b/>
          <w:bCs/>
          <w:sz w:val="28"/>
          <w:szCs w:val="24"/>
        </w:rPr>
        <w:t>ố cục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6"/>
        <w:gridCol w:w="3753"/>
        <w:gridCol w:w="3453"/>
      </w:tblGrid>
      <w:tr w:rsidR="000B0F3C" w:rsidRPr="000B0F3C" w14:paraId="3920BE70" w14:textId="77777777" w:rsidTr="000B0F3C">
        <w:tc>
          <w:tcPr>
            <w:tcW w:w="0" w:type="auto"/>
            <w:hideMark/>
          </w:tcPr>
          <w:p w14:paraId="542A22A3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Thuộc tính</w:t>
            </w:r>
          </w:p>
        </w:tc>
        <w:tc>
          <w:tcPr>
            <w:tcW w:w="0" w:type="auto"/>
            <w:hideMark/>
          </w:tcPr>
          <w:p w14:paraId="6F7FB5F5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14:paraId="117463AE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Các giá trị phổ biến</w:t>
            </w:r>
          </w:p>
        </w:tc>
      </w:tr>
      <w:tr w:rsidR="000B0F3C" w:rsidRPr="000B0F3C" w14:paraId="40A96513" w14:textId="77777777" w:rsidTr="000B0F3C">
        <w:tc>
          <w:tcPr>
            <w:tcW w:w="0" w:type="auto"/>
            <w:hideMark/>
          </w:tcPr>
          <w:p w14:paraId="38369951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display</w:t>
            </w:r>
          </w:p>
        </w:tc>
        <w:tc>
          <w:tcPr>
            <w:tcW w:w="0" w:type="auto"/>
            <w:hideMark/>
          </w:tcPr>
          <w:p w14:paraId="21A48EF8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Quy định kiểu hiển thị của phần tử</w:t>
            </w:r>
          </w:p>
        </w:tc>
        <w:tc>
          <w:tcPr>
            <w:tcW w:w="0" w:type="auto"/>
            <w:hideMark/>
          </w:tcPr>
          <w:p w14:paraId="410D9211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block, inline, inline-block, flex, grid, none, table, list-item</w:t>
            </w:r>
          </w:p>
        </w:tc>
      </w:tr>
      <w:tr w:rsidR="000B0F3C" w:rsidRPr="000B0F3C" w14:paraId="317F8A3E" w14:textId="77777777" w:rsidTr="000B0F3C">
        <w:tc>
          <w:tcPr>
            <w:tcW w:w="0" w:type="auto"/>
            <w:hideMark/>
          </w:tcPr>
          <w:p w14:paraId="3D976E02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position</w:t>
            </w:r>
          </w:p>
        </w:tc>
        <w:tc>
          <w:tcPr>
            <w:tcW w:w="0" w:type="auto"/>
            <w:hideMark/>
          </w:tcPr>
          <w:p w14:paraId="75640FFA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Xác định kiểu định vị của phần tử</w:t>
            </w:r>
          </w:p>
        </w:tc>
        <w:tc>
          <w:tcPr>
            <w:tcW w:w="0" w:type="auto"/>
            <w:hideMark/>
          </w:tcPr>
          <w:p w14:paraId="1AC5CE14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static, relative, absolute, fixed, sticky</w:t>
            </w:r>
          </w:p>
        </w:tc>
      </w:tr>
      <w:tr w:rsidR="000B0F3C" w:rsidRPr="000B0F3C" w14:paraId="24C83732" w14:textId="77777777" w:rsidTr="000B0F3C">
        <w:tc>
          <w:tcPr>
            <w:tcW w:w="0" w:type="auto"/>
            <w:hideMark/>
          </w:tcPr>
          <w:p w14:paraId="04E7301D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top, right, bottom, left</w:t>
            </w:r>
          </w:p>
        </w:tc>
        <w:tc>
          <w:tcPr>
            <w:tcW w:w="0" w:type="auto"/>
            <w:hideMark/>
          </w:tcPr>
          <w:p w14:paraId="342D75DE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Xác định vị trí của phần tử khi dùng position</w:t>
            </w:r>
          </w:p>
        </w:tc>
        <w:tc>
          <w:tcPr>
            <w:tcW w:w="0" w:type="auto"/>
            <w:hideMark/>
          </w:tcPr>
          <w:p w14:paraId="4F0F9B5E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&lt;length&gt; (e.g., 10px, 5%), auto, inherit</w:t>
            </w:r>
          </w:p>
        </w:tc>
      </w:tr>
      <w:tr w:rsidR="000B0F3C" w:rsidRPr="000B0F3C" w14:paraId="1DF007E0" w14:textId="77777777" w:rsidTr="000B0F3C">
        <w:tc>
          <w:tcPr>
            <w:tcW w:w="0" w:type="auto"/>
            <w:hideMark/>
          </w:tcPr>
          <w:p w14:paraId="2FFA4F08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float</w:t>
            </w:r>
          </w:p>
        </w:tc>
        <w:tc>
          <w:tcPr>
            <w:tcW w:w="0" w:type="auto"/>
            <w:hideMark/>
          </w:tcPr>
          <w:p w14:paraId="30B6C5E4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Cho phép phần tử nổi sang trái/phải</w:t>
            </w:r>
          </w:p>
        </w:tc>
        <w:tc>
          <w:tcPr>
            <w:tcW w:w="0" w:type="auto"/>
            <w:hideMark/>
          </w:tcPr>
          <w:p w14:paraId="6ED28974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left, right, none, inherit</w:t>
            </w:r>
          </w:p>
        </w:tc>
      </w:tr>
      <w:tr w:rsidR="000B0F3C" w:rsidRPr="000B0F3C" w14:paraId="2BA3CEC5" w14:textId="77777777" w:rsidTr="000B0F3C">
        <w:tc>
          <w:tcPr>
            <w:tcW w:w="0" w:type="auto"/>
            <w:hideMark/>
          </w:tcPr>
          <w:p w14:paraId="1C6AE309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clear</w:t>
            </w:r>
          </w:p>
        </w:tc>
        <w:tc>
          <w:tcPr>
            <w:tcW w:w="0" w:type="auto"/>
            <w:hideMark/>
          </w:tcPr>
          <w:p w14:paraId="4B948EC2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Xóa hiệu ứng float</w:t>
            </w:r>
          </w:p>
        </w:tc>
        <w:tc>
          <w:tcPr>
            <w:tcW w:w="0" w:type="auto"/>
            <w:hideMark/>
          </w:tcPr>
          <w:p w14:paraId="1D35950D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left, right, both, none, inherit</w:t>
            </w:r>
          </w:p>
        </w:tc>
      </w:tr>
      <w:tr w:rsidR="000B0F3C" w:rsidRPr="000B0F3C" w14:paraId="0B846C9B" w14:textId="77777777" w:rsidTr="000B0F3C">
        <w:tc>
          <w:tcPr>
            <w:tcW w:w="0" w:type="auto"/>
            <w:hideMark/>
          </w:tcPr>
          <w:p w14:paraId="46401423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z-index</w:t>
            </w:r>
          </w:p>
        </w:tc>
        <w:tc>
          <w:tcPr>
            <w:tcW w:w="0" w:type="auto"/>
            <w:hideMark/>
          </w:tcPr>
          <w:p w14:paraId="235161E0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Thứ tự xếp chồng của phần tử</w:t>
            </w:r>
          </w:p>
        </w:tc>
        <w:tc>
          <w:tcPr>
            <w:tcW w:w="0" w:type="auto"/>
            <w:hideMark/>
          </w:tcPr>
          <w:p w14:paraId="04249C14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&lt;integer&gt; (e.g., 1, 100), auto</w:t>
            </w:r>
          </w:p>
        </w:tc>
      </w:tr>
      <w:tr w:rsidR="000B0F3C" w:rsidRPr="000B0F3C" w14:paraId="1A857CD3" w14:textId="77777777" w:rsidTr="000B0F3C">
        <w:tc>
          <w:tcPr>
            <w:tcW w:w="0" w:type="auto"/>
            <w:hideMark/>
          </w:tcPr>
          <w:p w14:paraId="724738C4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overflow</w:t>
            </w:r>
          </w:p>
        </w:tc>
        <w:tc>
          <w:tcPr>
            <w:tcW w:w="0" w:type="auto"/>
            <w:hideMark/>
          </w:tcPr>
          <w:p w14:paraId="3159BBD4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Xử lý nội dung tràn ra ngoài</w:t>
            </w:r>
          </w:p>
        </w:tc>
        <w:tc>
          <w:tcPr>
            <w:tcW w:w="0" w:type="auto"/>
            <w:hideMark/>
          </w:tcPr>
          <w:p w14:paraId="5A877AF9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visible, hidden, scroll, auto</w:t>
            </w:r>
          </w:p>
        </w:tc>
      </w:tr>
      <w:tr w:rsidR="000B0F3C" w:rsidRPr="000B0F3C" w14:paraId="7A374066" w14:textId="77777777" w:rsidTr="000B0F3C">
        <w:tc>
          <w:tcPr>
            <w:tcW w:w="0" w:type="auto"/>
            <w:hideMark/>
          </w:tcPr>
          <w:p w14:paraId="0E126061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overflow-x, overflow-y</w:t>
            </w:r>
          </w:p>
        </w:tc>
        <w:tc>
          <w:tcPr>
            <w:tcW w:w="0" w:type="auto"/>
            <w:hideMark/>
          </w:tcPr>
          <w:p w14:paraId="720825C7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Xử lý tràn theo trục ngang/dọc</w:t>
            </w:r>
          </w:p>
        </w:tc>
        <w:tc>
          <w:tcPr>
            <w:tcW w:w="0" w:type="auto"/>
            <w:hideMark/>
          </w:tcPr>
          <w:p w14:paraId="3D9E3A81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visible, hidden, scroll, auto</w:t>
            </w:r>
          </w:p>
        </w:tc>
      </w:tr>
      <w:tr w:rsidR="000B0F3C" w:rsidRPr="000B0F3C" w14:paraId="350203F5" w14:textId="77777777" w:rsidTr="000B0F3C">
        <w:tc>
          <w:tcPr>
            <w:tcW w:w="0" w:type="auto"/>
            <w:hideMark/>
          </w:tcPr>
          <w:p w14:paraId="34AE8B95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box-sizing</w:t>
            </w:r>
          </w:p>
        </w:tc>
        <w:tc>
          <w:tcPr>
            <w:tcW w:w="0" w:type="auto"/>
            <w:hideMark/>
          </w:tcPr>
          <w:p w14:paraId="272D96CA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Xác định cách tính kích thước</w:t>
            </w:r>
          </w:p>
        </w:tc>
        <w:tc>
          <w:tcPr>
            <w:tcW w:w="0" w:type="auto"/>
            <w:hideMark/>
          </w:tcPr>
          <w:p w14:paraId="1AFE9E0C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content-box, border-box, inherit</w:t>
            </w:r>
          </w:p>
        </w:tc>
      </w:tr>
      <w:tr w:rsidR="000B0F3C" w:rsidRPr="000B0F3C" w14:paraId="48AC3EBF" w14:textId="77777777" w:rsidTr="000B0F3C">
        <w:tc>
          <w:tcPr>
            <w:tcW w:w="0" w:type="auto"/>
            <w:hideMark/>
          </w:tcPr>
          <w:p w14:paraId="295EA06D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visibility</w:t>
            </w:r>
          </w:p>
        </w:tc>
        <w:tc>
          <w:tcPr>
            <w:tcW w:w="0" w:type="auto"/>
            <w:hideMark/>
          </w:tcPr>
          <w:p w14:paraId="2E3D47F2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Hiển thị/ẩn phần tử</w:t>
            </w:r>
          </w:p>
        </w:tc>
        <w:tc>
          <w:tcPr>
            <w:tcW w:w="0" w:type="auto"/>
            <w:hideMark/>
          </w:tcPr>
          <w:p w14:paraId="7FFDDA4A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visible, hidden, collapse</w:t>
            </w:r>
          </w:p>
        </w:tc>
      </w:tr>
      <w:tr w:rsidR="000B0F3C" w:rsidRPr="000B0F3C" w14:paraId="74BC0AF0" w14:textId="77777777" w:rsidTr="000B0F3C">
        <w:tc>
          <w:tcPr>
            <w:tcW w:w="0" w:type="auto"/>
            <w:hideMark/>
          </w:tcPr>
          <w:p w14:paraId="12EFF497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clip</w:t>
            </w:r>
          </w:p>
        </w:tc>
        <w:tc>
          <w:tcPr>
            <w:tcW w:w="0" w:type="auto"/>
            <w:hideMark/>
          </w:tcPr>
          <w:p w14:paraId="1A86F81C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Cắt phần tử theo vùng xác định (đã lỗi thời, thay bằng clip-path)</w:t>
            </w:r>
          </w:p>
        </w:tc>
        <w:tc>
          <w:tcPr>
            <w:tcW w:w="0" w:type="auto"/>
            <w:hideMark/>
          </w:tcPr>
          <w:p w14:paraId="46E906F0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rect(&lt;top&gt;, &lt;right&gt;, &lt;bottom&gt;, &lt;left&gt;), auto</w:t>
            </w:r>
          </w:p>
        </w:tc>
      </w:tr>
    </w:tbl>
    <w:p w14:paraId="2E051CF0" w14:textId="77777777" w:rsidR="000B0F3C" w:rsidRDefault="000B0F3C" w:rsidP="000B0F3C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6CFC8CA6" w14:textId="034059E1" w:rsidR="000B0F3C" w:rsidRPr="0080707E" w:rsidRDefault="000B0F3C" w:rsidP="000B0F3C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0B0F3C">
        <w:rPr>
          <w:rFonts w:ascii="Calibri" w:hAnsi="Calibri" w:cs="Calibri"/>
          <w:b/>
          <w:bCs/>
          <w:sz w:val="28"/>
          <w:szCs w:val="24"/>
        </w:rPr>
        <w:t xml:space="preserve">2. Nhóm </w:t>
      </w:r>
      <w:r w:rsidR="00FB5E7A">
        <w:rPr>
          <w:rFonts w:ascii="Calibri" w:hAnsi="Calibri" w:cs="Calibri"/>
          <w:b/>
          <w:bCs/>
          <w:sz w:val="28"/>
          <w:szCs w:val="24"/>
        </w:rPr>
        <w:t>k</w:t>
      </w:r>
      <w:r w:rsidRPr="000B0F3C">
        <w:rPr>
          <w:rFonts w:ascii="Calibri" w:hAnsi="Calibri" w:cs="Calibri"/>
          <w:b/>
          <w:bCs/>
          <w:sz w:val="28"/>
          <w:szCs w:val="24"/>
        </w:rPr>
        <w:t>ích thước</w:t>
      </w:r>
      <w:r w:rsidR="0080707E">
        <w:rPr>
          <w:rFonts w:ascii="Calibri" w:hAnsi="Calibri" w:cs="Calibri"/>
          <w:b/>
          <w:bCs/>
          <w:sz w:val="28"/>
          <w:szCs w:val="24"/>
          <w:lang w:val="vi-VN"/>
        </w:rPr>
        <w:t xml:space="preserve"> và lề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47"/>
        <w:gridCol w:w="2370"/>
        <w:gridCol w:w="3345"/>
      </w:tblGrid>
      <w:tr w:rsidR="000B0F3C" w:rsidRPr="000B0F3C" w14:paraId="05887AB5" w14:textId="77777777" w:rsidTr="000B0F3C">
        <w:tc>
          <w:tcPr>
            <w:tcW w:w="0" w:type="auto"/>
            <w:hideMark/>
          </w:tcPr>
          <w:p w14:paraId="2FACB910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Thuộc tính</w:t>
            </w:r>
          </w:p>
        </w:tc>
        <w:tc>
          <w:tcPr>
            <w:tcW w:w="0" w:type="auto"/>
            <w:hideMark/>
          </w:tcPr>
          <w:p w14:paraId="10445EED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14:paraId="29FA61D9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Các giá trị phổ biến</w:t>
            </w:r>
          </w:p>
        </w:tc>
      </w:tr>
      <w:tr w:rsidR="000B0F3C" w:rsidRPr="000B0F3C" w14:paraId="228B6FC4" w14:textId="77777777" w:rsidTr="000B0F3C">
        <w:tc>
          <w:tcPr>
            <w:tcW w:w="0" w:type="auto"/>
            <w:hideMark/>
          </w:tcPr>
          <w:p w14:paraId="5FD8200F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lastRenderedPageBreak/>
              <w:t>width, height</w:t>
            </w:r>
          </w:p>
        </w:tc>
        <w:tc>
          <w:tcPr>
            <w:tcW w:w="0" w:type="auto"/>
            <w:hideMark/>
          </w:tcPr>
          <w:p w14:paraId="0152C308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Đặt chiều rộng và cao của phần tử</w:t>
            </w:r>
          </w:p>
        </w:tc>
        <w:tc>
          <w:tcPr>
            <w:tcW w:w="0" w:type="auto"/>
            <w:hideMark/>
          </w:tcPr>
          <w:p w14:paraId="5F10CCBE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&lt;length&gt; (e.g., 100px, 50%), auto, inherit</w:t>
            </w:r>
          </w:p>
        </w:tc>
      </w:tr>
      <w:tr w:rsidR="000B0F3C" w:rsidRPr="000B0F3C" w14:paraId="380AC393" w14:textId="77777777" w:rsidTr="000B0F3C">
        <w:tc>
          <w:tcPr>
            <w:tcW w:w="0" w:type="auto"/>
            <w:hideMark/>
          </w:tcPr>
          <w:p w14:paraId="5A4B6FDE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min-width, max-width</w:t>
            </w:r>
          </w:p>
        </w:tc>
        <w:tc>
          <w:tcPr>
            <w:tcW w:w="0" w:type="auto"/>
            <w:hideMark/>
          </w:tcPr>
          <w:p w14:paraId="1B0F844C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Giới hạn chiều rộng tối thiểu/tối đa</w:t>
            </w:r>
          </w:p>
        </w:tc>
        <w:tc>
          <w:tcPr>
            <w:tcW w:w="0" w:type="auto"/>
            <w:hideMark/>
          </w:tcPr>
          <w:p w14:paraId="3D53199F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&lt;length&gt; (e.g., 100px, 50%), none, inherit</w:t>
            </w:r>
          </w:p>
        </w:tc>
      </w:tr>
      <w:tr w:rsidR="000B0F3C" w:rsidRPr="000B0F3C" w14:paraId="1BD41439" w14:textId="77777777" w:rsidTr="000B0F3C">
        <w:tc>
          <w:tcPr>
            <w:tcW w:w="0" w:type="auto"/>
            <w:hideMark/>
          </w:tcPr>
          <w:p w14:paraId="0FFDBDF0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min-height, max-height</w:t>
            </w:r>
          </w:p>
        </w:tc>
        <w:tc>
          <w:tcPr>
            <w:tcW w:w="0" w:type="auto"/>
            <w:hideMark/>
          </w:tcPr>
          <w:p w14:paraId="146C6A5F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Giới hạn chiều cao tối thiểu/tối đa</w:t>
            </w:r>
          </w:p>
        </w:tc>
        <w:tc>
          <w:tcPr>
            <w:tcW w:w="0" w:type="auto"/>
            <w:hideMark/>
          </w:tcPr>
          <w:p w14:paraId="1E396B3F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&lt;length&gt; (e.g., 100px, 50%), none, inherit</w:t>
            </w:r>
          </w:p>
        </w:tc>
      </w:tr>
      <w:tr w:rsidR="000B0F3C" w:rsidRPr="000B0F3C" w14:paraId="4B42C2B9" w14:textId="77777777" w:rsidTr="000B0F3C">
        <w:tc>
          <w:tcPr>
            <w:tcW w:w="0" w:type="auto"/>
            <w:hideMark/>
          </w:tcPr>
          <w:p w14:paraId="32189B5C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margin</w:t>
            </w:r>
          </w:p>
        </w:tc>
        <w:tc>
          <w:tcPr>
            <w:tcW w:w="0" w:type="auto"/>
            <w:hideMark/>
          </w:tcPr>
          <w:p w14:paraId="750CEB4A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Khoảng cách bên ngoài (viết tắt)</w:t>
            </w:r>
          </w:p>
        </w:tc>
        <w:tc>
          <w:tcPr>
            <w:tcW w:w="0" w:type="auto"/>
            <w:hideMark/>
          </w:tcPr>
          <w:p w14:paraId="0BAB720B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&lt;length&gt; (e.g., 10px), auto, &lt;percentage&gt;, inherit</w:t>
            </w:r>
          </w:p>
        </w:tc>
      </w:tr>
      <w:tr w:rsidR="000B0F3C" w:rsidRPr="000B0F3C" w14:paraId="2FD329CB" w14:textId="77777777" w:rsidTr="000B0F3C">
        <w:tc>
          <w:tcPr>
            <w:tcW w:w="0" w:type="auto"/>
            <w:hideMark/>
          </w:tcPr>
          <w:p w14:paraId="5B350BEC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margin-top, margin-right, margin-bottom, margin-left</w:t>
            </w:r>
          </w:p>
        </w:tc>
        <w:tc>
          <w:tcPr>
            <w:tcW w:w="0" w:type="auto"/>
            <w:hideMark/>
          </w:tcPr>
          <w:p w14:paraId="1D1738F9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Khoảng cách bên ngoài cụ thể</w:t>
            </w:r>
          </w:p>
        </w:tc>
        <w:tc>
          <w:tcPr>
            <w:tcW w:w="0" w:type="auto"/>
            <w:hideMark/>
          </w:tcPr>
          <w:p w14:paraId="1EF172F0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&lt;length&gt; (e.g., 10px), auto, &lt;percentage&gt;, inherit</w:t>
            </w:r>
          </w:p>
        </w:tc>
      </w:tr>
      <w:tr w:rsidR="000B0F3C" w:rsidRPr="000B0F3C" w14:paraId="4065D1B2" w14:textId="77777777" w:rsidTr="000B0F3C">
        <w:tc>
          <w:tcPr>
            <w:tcW w:w="0" w:type="auto"/>
            <w:hideMark/>
          </w:tcPr>
          <w:p w14:paraId="52F72AF5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padding</w:t>
            </w:r>
          </w:p>
        </w:tc>
        <w:tc>
          <w:tcPr>
            <w:tcW w:w="0" w:type="auto"/>
            <w:hideMark/>
          </w:tcPr>
          <w:p w14:paraId="6F37ED84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Khoảng cách bên trong (viết tắt)</w:t>
            </w:r>
          </w:p>
        </w:tc>
        <w:tc>
          <w:tcPr>
            <w:tcW w:w="0" w:type="auto"/>
            <w:hideMark/>
          </w:tcPr>
          <w:p w14:paraId="4F9FCC1A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&lt;length&gt; (e.g., 10px), &lt;percentage&gt;, inherit</w:t>
            </w:r>
          </w:p>
        </w:tc>
      </w:tr>
      <w:tr w:rsidR="000B0F3C" w:rsidRPr="000B0F3C" w14:paraId="43EB0510" w14:textId="77777777" w:rsidTr="000B0F3C">
        <w:tc>
          <w:tcPr>
            <w:tcW w:w="0" w:type="auto"/>
            <w:hideMark/>
          </w:tcPr>
          <w:p w14:paraId="1D2A61BF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padding-top, padding-right, padding-bottom, padding-left</w:t>
            </w:r>
          </w:p>
        </w:tc>
        <w:tc>
          <w:tcPr>
            <w:tcW w:w="0" w:type="auto"/>
            <w:hideMark/>
          </w:tcPr>
          <w:p w14:paraId="7DF4AC2F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Khoảng cách bên trong cụ thể</w:t>
            </w:r>
          </w:p>
        </w:tc>
        <w:tc>
          <w:tcPr>
            <w:tcW w:w="0" w:type="auto"/>
            <w:hideMark/>
          </w:tcPr>
          <w:p w14:paraId="2E7E7213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&lt;length&gt; (e.g., 10px), &lt;percentage&gt;, inherit</w:t>
            </w:r>
          </w:p>
        </w:tc>
      </w:tr>
    </w:tbl>
    <w:p w14:paraId="31D82CCD" w14:textId="77777777" w:rsidR="000B0F3C" w:rsidRDefault="000B0F3C" w:rsidP="000B0F3C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2A2E1F90" w14:textId="7DDD08D2" w:rsidR="000B0F3C" w:rsidRPr="000B0F3C" w:rsidRDefault="000B0F3C" w:rsidP="000B0F3C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0B0F3C">
        <w:rPr>
          <w:rFonts w:ascii="Calibri" w:hAnsi="Calibri" w:cs="Calibri"/>
          <w:b/>
          <w:bCs/>
          <w:sz w:val="28"/>
          <w:szCs w:val="24"/>
        </w:rPr>
        <w:t xml:space="preserve">3. Nhóm </w:t>
      </w:r>
      <w:r w:rsidR="00FB5E7A">
        <w:rPr>
          <w:rFonts w:ascii="Calibri" w:hAnsi="Calibri" w:cs="Calibri"/>
          <w:b/>
          <w:bCs/>
          <w:sz w:val="28"/>
          <w:szCs w:val="24"/>
        </w:rPr>
        <w:t>v</w:t>
      </w:r>
      <w:r w:rsidRPr="000B0F3C">
        <w:rPr>
          <w:rFonts w:ascii="Calibri" w:hAnsi="Calibri" w:cs="Calibri"/>
          <w:b/>
          <w:bCs/>
          <w:sz w:val="28"/>
          <w:szCs w:val="24"/>
        </w:rPr>
        <w:t>ăn bản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5"/>
        <w:gridCol w:w="2541"/>
        <w:gridCol w:w="4806"/>
      </w:tblGrid>
      <w:tr w:rsidR="000B0F3C" w:rsidRPr="000B0F3C" w14:paraId="500A8278" w14:textId="77777777" w:rsidTr="000B0F3C">
        <w:tc>
          <w:tcPr>
            <w:tcW w:w="0" w:type="auto"/>
            <w:hideMark/>
          </w:tcPr>
          <w:p w14:paraId="467DAE9B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Thuộc tính</w:t>
            </w:r>
          </w:p>
        </w:tc>
        <w:tc>
          <w:tcPr>
            <w:tcW w:w="0" w:type="auto"/>
            <w:hideMark/>
          </w:tcPr>
          <w:p w14:paraId="5EA03B3C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14:paraId="440D5F36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Các giá trị phổ biến</w:t>
            </w:r>
          </w:p>
        </w:tc>
      </w:tr>
      <w:tr w:rsidR="000B0F3C" w:rsidRPr="000B0F3C" w14:paraId="4655C738" w14:textId="77777777" w:rsidTr="000B0F3C">
        <w:tc>
          <w:tcPr>
            <w:tcW w:w="0" w:type="auto"/>
            <w:hideMark/>
          </w:tcPr>
          <w:p w14:paraId="3E3C05FE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color</w:t>
            </w:r>
          </w:p>
        </w:tc>
        <w:tc>
          <w:tcPr>
            <w:tcW w:w="0" w:type="auto"/>
            <w:hideMark/>
          </w:tcPr>
          <w:p w14:paraId="1FBEB74B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Màu của văn bản</w:t>
            </w:r>
          </w:p>
        </w:tc>
        <w:tc>
          <w:tcPr>
            <w:tcW w:w="0" w:type="auto"/>
            <w:hideMark/>
          </w:tcPr>
          <w:p w14:paraId="728A7FCD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&lt;color&gt; (e.g., #000, red, rgb(255, 0, 0)), inherit</w:t>
            </w:r>
          </w:p>
        </w:tc>
      </w:tr>
      <w:tr w:rsidR="000B0F3C" w:rsidRPr="000B0F3C" w14:paraId="1102369C" w14:textId="77777777" w:rsidTr="000B0F3C">
        <w:tc>
          <w:tcPr>
            <w:tcW w:w="0" w:type="auto"/>
            <w:hideMark/>
          </w:tcPr>
          <w:p w14:paraId="63C890F9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font-family</w:t>
            </w:r>
          </w:p>
        </w:tc>
        <w:tc>
          <w:tcPr>
            <w:tcW w:w="0" w:type="auto"/>
            <w:hideMark/>
          </w:tcPr>
          <w:p w14:paraId="206E944C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Phông chữ của văn bản</w:t>
            </w:r>
          </w:p>
        </w:tc>
        <w:tc>
          <w:tcPr>
            <w:tcW w:w="0" w:type="auto"/>
            <w:hideMark/>
          </w:tcPr>
          <w:p w14:paraId="4D3BFA68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&lt;family-name&gt; (e.g., "Arial", sans-serif), inherit</w:t>
            </w:r>
          </w:p>
        </w:tc>
      </w:tr>
      <w:tr w:rsidR="000B0F3C" w:rsidRPr="000B0F3C" w14:paraId="08972F45" w14:textId="77777777" w:rsidTr="000B0F3C">
        <w:tc>
          <w:tcPr>
            <w:tcW w:w="0" w:type="auto"/>
            <w:hideMark/>
          </w:tcPr>
          <w:p w14:paraId="1CF5B572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font-size</w:t>
            </w:r>
          </w:p>
        </w:tc>
        <w:tc>
          <w:tcPr>
            <w:tcW w:w="0" w:type="auto"/>
            <w:hideMark/>
          </w:tcPr>
          <w:p w14:paraId="193EA7CA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Kích thước chữ</w:t>
            </w:r>
          </w:p>
        </w:tc>
        <w:tc>
          <w:tcPr>
            <w:tcW w:w="0" w:type="auto"/>
            <w:hideMark/>
          </w:tcPr>
          <w:p w14:paraId="13B7ADE7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&lt;length&gt; (e.g., 16px, 1rem), &lt;percentage&gt;, small, medium, large</w:t>
            </w:r>
          </w:p>
        </w:tc>
      </w:tr>
      <w:tr w:rsidR="000B0F3C" w:rsidRPr="000B0F3C" w14:paraId="1BC33D24" w14:textId="77777777" w:rsidTr="000B0F3C">
        <w:tc>
          <w:tcPr>
            <w:tcW w:w="0" w:type="auto"/>
            <w:hideMark/>
          </w:tcPr>
          <w:p w14:paraId="2AFD0DF5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font-weight</w:t>
            </w:r>
          </w:p>
        </w:tc>
        <w:tc>
          <w:tcPr>
            <w:tcW w:w="0" w:type="auto"/>
            <w:hideMark/>
          </w:tcPr>
          <w:p w14:paraId="490D4A11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Độ đậm của chữ</w:t>
            </w:r>
          </w:p>
        </w:tc>
        <w:tc>
          <w:tcPr>
            <w:tcW w:w="0" w:type="auto"/>
            <w:hideMark/>
          </w:tcPr>
          <w:p w14:paraId="1DDF54C1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normal, bold, &lt;number&gt; (e.g., 400, 700), inherit</w:t>
            </w:r>
          </w:p>
        </w:tc>
      </w:tr>
      <w:tr w:rsidR="000B0F3C" w:rsidRPr="000B0F3C" w14:paraId="0894FECE" w14:textId="77777777" w:rsidTr="000B0F3C">
        <w:tc>
          <w:tcPr>
            <w:tcW w:w="0" w:type="auto"/>
            <w:hideMark/>
          </w:tcPr>
          <w:p w14:paraId="2C0D5D6E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font-style</w:t>
            </w:r>
          </w:p>
        </w:tc>
        <w:tc>
          <w:tcPr>
            <w:tcW w:w="0" w:type="auto"/>
            <w:hideMark/>
          </w:tcPr>
          <w:p w14:paraId="17C60627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Kiểu chữ</w:t>
            </w:r>
          </w:p>
        </w:tc>
        <w:tc>
          <w:tcPr>
            <w:tcW w:w="0" w:type="auto"/>
            <w:hideMark/>
          </w:tcPr>
          <w:p w14:paraId="22E6BAB2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normal, italic, oblique, inherit</w:t>
            </w:r>
          </w:p>
        </w:tc>
      </w:tr>
      <w:tr w:rsidR="000B0F3C" w:rsidRPr="000B0F3C" w14:paraId="2608A773" w14:textId="77777777" w:rsidTr="000B0F3C">
        <w:tc>
          <w:tcPr>
            <w:tcW w:w="0" w:type="auto"/>
            <w:hideMark/>
          </w:tcPr>
          <w:p w14:paraId="56FFEAE5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text-align</w:t>
            </w:r>
          </w:p>
        </w:tc>
        <w:tc>
          <w:tcPr>
            <w:tcW w:w="0" w:type="auto"/>
            <w:hideMark/>
          </w:tcPr>
          <w:p w14:paraId="32E326AA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Căn chỉnh văn bản</w:t>
            </w:r>
          </w:p>
        </w:tc>
        <w:tc>
          <w:tcPr>
            <w:tcW w:w="0" w:type="auto"/>
            <w:hideMark/>
          </w:tcPr>
          <w:p w14:paraId="4F4F0892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left, right, center, justify</w:t>
            </w:r>
          </w:p>
        </w:tc>
      </w:tr>
      <w:tr w:rsidR="000B0F3C" w:rsidRPr="000B0F3C" w14:paraId="1FDD20E6" w14:textId="77777777" w:rsidTr="000B0F3C">
        <w:tc>
          <w:tcPr>
            <w:tcW w:w="0" w:type="auto"/>
            <w:hideMark/>
          </w:tcPr>
          <w:p w14:paraId="350CBB86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text-decoration</w:t>
            </w:r>
          </w:p>
        </w:tc>
        <w:tc>
          <w:tcPr>
            <w:tcW w:w="0" w:type="auto"/>
            <w:hideMark/>
          </w:tcPr>
          <w:p w14:paraId="4482C7DD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Trang trí văn bản</w:t>
            </w:r>
          </w:p>
        </w:tc>
        <w:tc>
          <w:tcPr>
            <w:tcW w:w="0" w:type="auto"/>
            <w:hideMark/>
          </w:tcPr>
          <w:p w14:paraId="683A4E5C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none, underline, overline, line-through, inherit</w:t>
            </w:r>
          </w:p>
        </w:tc>
      </w:tr>
      <w:tr w:rsidR="000B0F3C" w:rsidRPr="000B0F3C" w14:paraId="5042D919" w14:textId="77777777" w:rsidTr="000B0F3C">
        <w:tc>
          <w:tcPr>
            <w:tcW w:w="0" w:type="auto"/>
            <w:hideMark/>
          </w:tcPr>
          <w:p w14:paraId="0143EC9A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lastRenderedPageBreak/>
              <w:t>text-transform</w:t>
            </w:r>
          </w:p>
        </w:tc>
        <w:tc>
          <w:tcPr>
            <w:tcW w:w="0" w:type="auto"/>
            <w:hideMark/>
          </w:tcPr>
          <w:p w14:paraId="25D889A4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Chuyển đổi kiểu chữ</w:t>
            </w:r>
          </w:p>
        </w:tc>
        <w:tc>
          <w:tcPr>
            <w:tcW w:w="0" w:type="auto"/>
            <w:hideMark/>
          </w:tcPr>
          <w:p w14:paraId="7F252D2B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none, uppercase, lowercase, capitalize, inherit</w:t>
            </w:r>
          </w:p>
        </w:tc>
      </w:tr>
      <w:tr w:rsidR="000B0F3C" w:rsidRPr="000B0F3C" w14:paraId="42AD35DB" w14:textId="77777777" w:rsidTr="000B0F3C">
        <w:tc>
          <w:tcPr>
            <w:tcW w:w="0" w:type="auto"/>
            <w:hideMark/>
          </w:tcPr>
          <w:p w14:paraId="2F8F69BA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line-height</w:t>
            </w:r>
          </w:p>
        </w:tc>
        <w:tc>
          <w:tcPr>
            <w:tcW w:w="0" w:type="auto"/>
            <w:hideMark/>
          </w:tcPr>
          <w:p w14:paraId="2BD7CFA6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Khoảng cách giữa các dòng</w:t>
            </w:r>
          </w:p>
        </w:tc>
        <w:tc>
          <w:tcPr>
            <w:tcW w:w="0" w:type="auto"/>
            <w:hideMark/>
          </w:tcPr>
          <w:p w14:paraId="1145ED4C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&lt;number&gt;, &lt;length&gt; (e.g., 1.5, 20px), &lt;percentage&gt;, normal</w:t>
            </w:r>
          </w:p>
        </w:tc>
      </w:tr>
      <w:tr w:rsidR="000B0F3C" w:rsidRPr="000B0F3C" w14:paraId="5A323212" w14:textId="77777777" w:rsidTr="000B0F3C">
        <w:tc>
          <w:tcPr>
            <w:tcW w:w="0" w:type="auto"/>
            <w:hideMark/>
          </w:tcPr>
          <w:p w14:paraId="09F7E3B6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letter-spacing</w:t>
            </w:r>
          </w:p>
        </w:tc>
        <w:tc>
          <w:tcPr>
            <w:tcW w:w="0" w:type="auto"/>
            <w:hideMark/>
          </w:tcPr>
          <w:p w14:paraId="05E765BB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Khoảng cách giữa các ký tự</w:t>
            </w:r>
          </w:p>
        </w:tc>
        <w:tc>
          <w:tcPr>
            <w:tcW w:w="0" w:type="auto"/>
            <w:hideMark/>
          </w:tcPr>
          <w:p w14:paraId="19367BA5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&lt;length&gt; (e.g., 2px), normal, inherit</w:t>
            </w:r>
          </w:p>
        </w:tc>
      </w:tr>
      <w:tr w:rsidR="000B0F3C" w:rsidRPr="000B0F3C" w14:paraId="331FB0C5" w14:textId="77777777" w:rsidTr="000B0F3C">
        <w:tc>
          <w:tcPr>
            <w:tcW w:w="0" w:type="auto"/>
            <w:hideMark/>
          </w:tcPr>
          <w:p w14:paraId="52B7C12B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word-spacing</w:t>
            </w:r>
          </w:p>
        </w:tc>
        <w:tc>
          <w:tcPr>
            <w:tcW w:w="0" w:type="auto"/>
            <w:hideMark/>
          </w:tcPr>
          <w:p w14:paraId="6E7A6649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Khoảng cách giữa các từ</w:t>
            </w:r>
          </w:p>
        </w:tc>
        <w:tc>
          <w:tcPr>
            <w:tcW w:w="0" w:type="auto"/>
            <w:hideMark/>
          </w:tcPr>
          <w:p w14:paraId="68B2EC4A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&lt;length&gt; (e.g., 5px), normal, inherit</w:t>
            </w:r>
          </w:p>
        </w:tc>
      </w:tr>
      <w:tr w:rsidR="000B0F3C" w:rsidRPr="000B0F3C" w14:paraId="4D3C2EA9" w14:textId="77777777" w:rsidTr="000B0F3C">
        <w:tc>
          <w:tcPr>
            <w:tcW w:w="0" w:type="auto"/>
            <w:hideMark/>
          </w:tcPr>
          <w:p w14:paraId="61CD3FE5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text-indent</w:t>
            </w:r>
          </w:p>
        </w:tc>
        <w:tc>
          <w:tcPr>
            <w:tcW w:w="0" w:type="auto"/>
            <w:hideMark/>
          </w:tcPr>
          <w:p w14:paraId="1A19153A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Thụt đầu dòng</w:t>
            </w:r>
          </w:p>
        </w:tc>
        <w:tc>
          <w:tcPr>
            <w:tcW w:w="0" w:type="auto"/>
            <w:hideMark/>
          </w:tcPr>
          <w:p w14:paraId="4F500E2A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&lt;length&gt; (e.g., 20px), &lt;percentage&gt;, inherit</w:t>
            </w:r>
          </w:p>
        </w:tc>
      </w:tr>
      <w:tr w:rsidR="000B0F3C" w:rsidRPr="000B0F3C" w14:paraId="659BF5DA" w14:textId="77777777" w:rsidTr="000B0F3C">
        <w:tc>
          <w:tcPr>
            <w:tcW w:w="0" w:type="auto"/>
            <w:hideMark/>
          </w:tcPr>
          <w:p w14:paraId="18D6D53A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white-space</w:t>
            </w:r>
          </w:p>
        </w:tc>
        <w:tc>
          <w:tcPr>
            <w:tcW w:w="0" w:type="auto"/>
            <w:hideMark/>
          </w:tcPr>
          <w:p w14:paraId="04BEBEA8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Xử lý khoảng trắng và ngắt dòng</w:t>
            </w:r>
          </w:p>
        </w:tc>
        <w:tc>
          <w:tcPr>
            <w:tcW w:w="0" w:type="auto"/>
            <w:hideMark/>
          </w:tcPr>
          <w:p w14:paraId="24A4E96E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normal, nowrap, pre, pre-wrap, pre-line</w:t>
            </w:r>
          </w:p>
        </w:tc>
      </w:tr>
      <w:tr w:rsidR="000B0F3C" w:rsidRPr="000B0F3C" w14:paraId="193D04DC" w14:textId="77777777" w:rsidTr="000B0F3C">
        <w:tc>
          <w:tcPr>
            <w:tcW w:w="0" w:type="auto"/>
            <w:hideMark/>
          </w:tcPr>
          <w:p w14:paraId="2B33A4AE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direction</w:t>
            </w:r>
          </w:p>
        </w:tc>
        <w:tc>
          <w:tcPr>
            <w:tcW w:w="0" w:type="auto"/>
            <w:hideMark/>
          </w:tcPr>
          <w:p w14:paraId="7741840B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Hướng văn bản</w:t>
            </w:r>
          </w:p>
        </w:tc>
        <w:tc>
          <w:tcPr>
            <w:tcW w:w="0" w:type="auto"/>
            <w:hideMark/>
          </w:tcPr>
          <w:p w14:paraId="27739C39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ltr, rtl, inherit</w:t>
            </w:r>
          </w:p>
        </w:tc>
      </w:tr>
      <w:tr w:rsidR="000B0F3C" w:rsidRPr="000B0F3C" w14:paraId="3A53E76F" w14:textId="77777777" w:rsidTr="000B0F3C">
        <w:tc>
          <w:tcPr>
            <w:tcW w:w="0" w:type="auto"/>
            <w:hideMark/>
          </w:tcPr>
          <w:p w14:paraId="54F030B5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unicode-bidi</w:t>
            </w:r>
          </w:p>
        </w:tc>
        <w:tc>
          <w:tcPr>
            <w:tcW w:w="0" w:type="auto"/>
            <w:hideMark/>
          </w:tcPr>
          <w:p w14:paraId="1D895FDB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Xử lý văn bản hai chiều</w:t>
            </w:r>
          </w:p>
        </w:tc>
        <w:tc>
          <w:tcPr>
            <w:tcW w:w="0" w:type="auto"/>
            <w:hideMark/>
          </w:tcPr>
          <w:p w14:paraId="3A2F0EB4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normal, embed, bidi-override</w:t>
            </w:r>
          </w:p>
        </w:tc>
      </w:tr>
    </w:tbl>
    <w:p w14:paraId="1D603AE1" w14:textId="77777777" w:rsidR="000B0F3C" w:rsidRDefault="000B0F3C" w:rsidP="000B0F3C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3FE25136" w14:textId="344B180E" w:rsidR="000B0F3C" w:rsidRPr="000B0F3C" w:rsidRDefault="000B0F3C" w:rsidP="000B0F3C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0B0F3C">
        <w:rPr>
          <w:rFonts w:ascii="Calibri" w:hAnsi="Calibri" w:cs="Calibri"/>
          <w:b/>
          <w:bCs/>
          <w:sz w:val="28"/>
          <w:szCs w:val="24"/>
        </w:rPr>
        <w:t xml:space="preserve">4. Nhóm </w:t>
      </w:r>
      <w:r w:rsidR="00FB5E7A">
        <w:rPr>
          <w:rFonts w:ascii="Calibri" w:hAnsi="Calibri" w:cs="Calibri"/>
          <w:b/>
          <w:bCs/>
          <w:sz w:val="28"/>
          <w:szCs w:val="24"/>
        </w:rPr>
        <w:t>n</w:t>
      </w:r>
      <w:r w:rsidRPr="000B0F3C">
        <w:rPr>
          <w:rFonts w:ascii="Calibri" w:hAnsi="Calibri" w:cs="Calibri"/>
          <w:b/>
          <w:bCs/>
          <w:sz w:val="28"/>
          <w:szCs w:val="24"/>
        </w:rPr>
        <w:t>ền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3"/>
        <w:gridCol w:w="1798"/>
        <w:gridCol w:w="5201"/>
      </w:tblGrid>
      <w:tr w:rsidR="000B0F3C" w:rsidRPr="000B0F3C" w14:paraId="33D5EEDF" w14:textId="77777777" w:rsidTr="000B0F3C">
        <w:tc>
          <w:tcPr>
            <w:tcW w:w="0" w:type="auto"/>
            <w:hideMark/>
          </w:tcPr>
          <w:p w14:paraId="68524DD2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Thuộc tính</w:t>
            </w:r>
          </w:p>
        </w:tc>
        <w:tc>
          <w:tcPr>
            <w:tcW w:w="0" w:type="auto"/>
            <w:hideMark/>
          </w:tcPr>
          <w:p w14:paraId="38805CE3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14:paraId="2F784403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Các giá trị phổ biến</w:t>
            </w:r>
          </w:p>
        </w:tc>
      </w:tr>
      <w:tr w:rsidR="000B0F3C" w:rsidRPr="000B0F3C" w14:paraId="33C01313" w14:textId="77777777" w:rsidTr="000B0F3C">
        <w:tc>
          <w:tcPr>
            <w:tcW w:w="0" w:type="auto"/>
            <w:hideMark/>
          </w:tcPr>
          <w:p w14:paraId="3139BB4D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background-color</w:t>
            </w:r>
          </w:p>
        </w:tc>
        <w:tc>
          <w:tcPr>
            <w:tcW w:w="0" w:type="auto"/>
            <w:hideMark/>
          </w:tcPr>
          <w:p w14:paraId="0ED34E18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Màu nền của phần tử</w:t>
            </w:r>
          </w:p>
        </w:tc>
        <w:tc>
          <w:tcPr>
            <w:tcW w:w="0" w:type="auto"/>
            <w:hideMark/>
          </w:tcPr>
          <w:p w14:paraId="5B67AF61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&lt;color&gt; (e.g., #fff, blue, rgba(0, 0, 255, 0.5)), transparent</w:t>
            </w:r>
          </w:p>
        </w:tc>
      </w:tr>
      <w:tr w:rsidR="000B0F3C" w:rsidRPr="000B0F3C" w14:paraId="4DB3D4D4" w14:textId="77777777" w:rsidTr="000B0F3C">
        <w:tc>
          <w:tcPr>
            <w:tcW w:w="0" w:type="auto"/>
            <w:hideMark/>
          </w:tcPr>
          <w:p w14:paraId="6AA89CE3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background-image</w:t>
            </w:r>
          </w:p>
        </w:tc>
        <w:tc>
          <w:tcPr>
            <w:tcW w:w="0" w:type="auto"/>
            <w:hideMark/>
          </w:tcPr>
          <w:p w14:paraId="61979A43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Hình nền của phần tử</w:t>
            </w:r>
          </w:p>
        </w:tc>
        <w:tc>
          <w:tcPr>
            <w:tcW w:w="0" w:type="auto"/>
            <w:hideMark/>
          </w:tcPr>
          <w:p w14:paraId="1005E877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none, url('image.jpg')</w:t>
            </w:r>
          </w:p>
        </w:tc>
      </w:tr>
      <w:tr w:rsidR="000B0F3C" w:rsidRPr="000B0F3C" w14:paraId="3EC8CAC3" w14:textId="77777777" w:rsidTr="000B0F3C">
        <w:tc>
          <w:tcPr>
            <w:tcW w:w="0" w:type="auto"/>
            <w:hideMark/>
          </w:tcPr>
          <w:p w14:paraId="06F89A51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background-repeat</w:t>
            </w:r>
          </w:p>
        </w:tc>
        <w:tc>
          <w:tcPr>
            <w:tcW w:w="0" w:type="auto"/>
            <w:hideMark/>
          </w:tcPr>
          <w:p w14:paraId="0A44CBFA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Lặp lại hình nền</w:t>
            </w:r>
          </w:p>
        </w:tc>
        <w:tc>
          <w:tcPr>
            <w:tcW w:w="0" w:type="auto"/>
            <w:hideMark/>
          </w:tcPr>
          <w:p w14:paraId="0C51F24A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repeat, repeat-x, repeat-y, no-repeat, space, round</w:t>
            </w:r>
          </w:p>
        </w:tc>
      </w:tr>
      <w:tr w:rsidR="000B0F3C" w:rsidRPr="000B0F3C" w14:paraId="3A1C1D36" w14:textId="77777777" w:rsidTr="000B0F3C">
        <w:tc>
          <w:tcPr>
            <w:tcW w:w="0" w:type="auto"/>
            <w:hideMark/>
          </w:tcPr>
          <w:p w14:paraId="3817786D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background-position</w:t>
            </w:r>
          </w:p>
        </w:tc>
        <w:tc>
          <w:tcPr>
            <w:tcW w:w="0" w:type="auto"/>
            <w:hideMark/>
          </w:tcPr>
          <w:p w14:paraId="7773C26A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Vị trí hình nền</w:t>
            </w:r>
          </w:p>
        </w:tc>
        <w:tc>
          <w:tcPr>
            <w:tcW w:w="0" w:type="auto"/>
            <w:hideMark/>
          </w:tcPr>
          <w:p w14:paraId="2EF64E07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&lt;position&gt; (e.g., center, top left), &lt;length&gt;, &lt;percentage&gt;</w:t>
            </w:r>
          </w:p>
        </w:tc>
      </w:tr>
      <w:tr w:rsidR="000B0F3C" w:rsidRPr="000B0F3C" w14:paraId="158F0F35" w14:textId="77777777" w:rsidTr="000B0F3C">
        <w:tc>
          <w:tcPr>
            <w:tcW w:w="0" w:type="auto"/>
            <w:hideMark/>
          </w:tcPr>
          <w:p w14:paraId="63998312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background-size</w:t>
            </w:r>
          </w:p>
        </w:tc>
        <w:tc>
          <w:tcPr>
            <w:tcW w:w="0" w:type="auto"/>
            <w:hideMark/>
          </w:tcPr>
          <w:p w14:paraId="13463D4E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Kích thước hình nền</w:t>
            </w:r>
          </w:p>
        </w:tc>
        <w:tc>
          <w:tcPr>
            <w:tcW w:w="0" w:type="auto"/>
            <w:hideMark/>
          </w:tcPr>
          <w:p w14:paraId="08AAA52B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auto, cover, contain, &lt;length&gt;, &lt;percentage&gt;</w:t>
            </w:r>
          </w:p>
        </w:tc>
      </w:tr>
      <w:tr w:rsidR="000B0F3C" w:rsidRPr="000B0F3C" w14:paraId="11DC022A" w14:textId="77777777" w:rsidTr="000B0F3C">
        <w:tc>
          <w:tcPr>
            <w:tcW w:w="0" w:type="auto"/>
            <w:hideMark/>
          </w:tcPr>
          <w:p w14:paraId="2C471AA7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background</w:t>
            </w:r>
          </w:p>
        </w:tc>
        <w:tc>
          <w:tcPr>
            <w:tcW w:w="0" w:type="auto"/>
            <w:hideMark/>
          </w:tcPr>
          <w:p w14:paraId="3ED64D90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Viết tắt cho các thuộc tính nền</w:t>
            </w:r>
          </w:p>
        </w:tc>
        <w:tc>
          <w:tcPr>
            <w:tcW w:w="0" w:type="auto"/>
            <w:hideMark/>
          </w:tcPr>
          <w:p w14:paraId="3E6A5F6F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&lt;bg-color&gt; &lt;bg-image&gt; &lt;bg-repeat&gt; &lt;bg-position&gt; / &lt;bg-size&gt; (e.g., #fff url('image.jpg') no-repeat center)</w:t>
            </w:r>
          </w:p>
        </w:tc>
      </w:tr>
      <w:tr w:rsidR="000B0F3C" w:rsidRPr="000B0F3C" w14:paraId="2BFB2CC0" w14:textId="77777777" w:rsidTr="000B0F3C">
        <w:tc>
          <w:tcPr>
            <w:tcW w:w="0" w:type="auto"/>
            <w:hideMark/>
          </w:tcPr>
          <w:p w14:paraId="404BBAC2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lastRenderedPageBreak/>
              <w:t>background-attachment</w:t>
            </w:r>
          </w:p>
        </w:tc>
        <w:tc>
          <w:tcPr>
            <w:tcW w:w="0" w:type="auto"/>
            <w:hideMark/>
          </w:tcPr>
          <w:p w14:paraId="3448727A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Cố định hay cuộn hình nền</w:t>
            </w:r>
          </w:p>
        </w:tc>
        <w:tc>
          <w:tcPr>
            <w:tcW w:w="0" w:type="auto"/>
            <w:hideMark/>
          </w:tcPr>
          <w:p w14:paraId="5A5C8F88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scroll, fixed, local</w:t>
            </w:r>
          </w:p>
        </w:tc>
      </w:tr>
      <w:tr w:rsidR="000B0F3C" w:rsidRPr="000B0F3C" w14:paraId="62CF95C0" w14:textId="77777777" w:rsidTr="000B0F3C">
        <w:tc>
          <w:tcPr>
            <w:tcW w:w="0" w:type="auto"/>
            <w:hideMark/>
          </w:tcPr>
          <w:p w14:paraId="5DF07B25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background-clip</w:t>
            </w:r>
          </w:p>
        </w:tc>
        <w:tc>
          <w:tcPr>
            <w:tcW w:w="0" w:type="auto"/>
            <w:hideMark/>
          </w:tcPr>
          <w:p w14:paraId="6DB11986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Khu vực áp dụng nền</w:t>
            </w:r>
          </w:p>
        </w:tc>
        <w:tc>
          <w:tcPr>
            <w:tcW w:w="0" w:type="auto"/>
            <w:hideMark/>
          </w:tcPr>
          <w:p w14:paraId="3E2D16C7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border-box, padding-box, content-box</w:t>
            </w:r>
          </w:p>
        </w:tc>
      </w:tr>
      <w:tr w:rsidR="000B0F3C" w:rsidRPr="000B0F3C" w14:paraId="53AD0E17" w14:textId="77777777" w:rsidTr="000B0F3C">
        <w:tc>
          <w:tcPr>
            <w:tcW w:w="0" w:type="auto"/>
            <w:hideMark/>
          </w:tcPr>
          <w:p w14:paraId="50B0CF33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background-origin</w:t>
            </w:r>
          </w:p>
        </w:tc>
        <w:tc>
          <w:tcPr>
            <w:tcW w:w="0" w:type="auto"/>
            <w:hideMark/>
          </w:tcPr>
          <w:p w14:paraId="2A09B94F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Vị trí gốc của nền</w:t>
            </w:r>
          </w:p>
        </w:tc>
        <w:tc>
          <w:tcPr>
            <w:tcW w:w="0" w:type="auto"/>
            <w:hideMark/>
          </w:tcPr>
          <w:p w14:paraId="5216E71C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border-box, padding-box охидж, content-box</w:t>
            </w:r>
          </w:p>
        </w:tc>
      </w:tr>
    </w:tbl>
    <w:p w14:paraId="423BA850" w14:textId="77777777" w:rsidR="000B0F3C" w:rsidRDefault="000B0F3C" w:rsidP="000B0F3C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310257EE" w14:textId="0F3CF6F8" w:rsidR="000B0F3C" w:rsidRPr="000B0F3C" w:rsidRDefault="000B0F3C" w:rsidP="000B0F3C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0B0F3C">
        <w:rPr>
          <w:rFonts w:ascii="Calibri" w:hAnsi="Calibri" w:cs="Calibri"/>
          <w:b/>
          <w:bCs/>
          <w:sz w:val="28"/>
          <w:szCs w:val="24"/>
        </w:rPr>
        <w:t xml:space="preserve">5. Nhóm </w:t>
      </w:r>
      <w:r w:rsidR="00FB5E7A">
        <w:rPr>
          <w:rFonts w:ascii="Calibri" w:hAnsi="Calibri" w:cs="Calibri"/>
          <w:b/>
          <w:bCs/>
          <w:sz w:val="28"/>
          <w:szCs w:val="24"/>
        </w:rPr>
        <w:t>v</w:t>
      </w:r>
      <w:r w:rsidRPr="000B0F3C">
        <w:rPr>
          <w:rFonts w:ascii="Calibri" w:hAnsi="Calibri" w:cs="Calibri"/>
          <w:b/>
          <w:bCs/>
          <w:sz w:val="28"/>
          <w:szCs w:val="24"/>
        </w:rPr>
        <w:t>iền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4"/>
        <w:gridCol w:w="2252"/>
        <w:gridCol w:w="3856"/>
      </w:tblGrid>
      <w:tr w:rsidR="000B0F3C" w:rsidRPr="000B0F3C" w14:paraId="1BF555F8" w14:textId="77777777" w:rsidTr="000B0F3C">
        <w:tc>
          <w:tcPr>
            <w:tcW w:w="0" w:type="auto"/>
            <w:hideMark/>
          </w:tcPr>
          <w:p w14:paraId="41F41B8E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Thuộc tính</w:t>
            </w:r>
          </w:p>
        </w:tc>
        <w:tc>
          <w:tcPr>
            <w:tcW w:w="0" w:type="auto"/>
            <w:hideMark/>
          </w:tcPr>
          <w:p w14:paraId="4CD1E51C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14:paraId="2B4F4ACD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Các giá trị phổ biến</w:t>
            </w:r>
          </w:p>
        </w:tc>
      </w:tr>
      <w:tr w:rsidR="000B0F3C" w:rsidRPr="000B0F3C" w14:paraId="6B0FBB91" w14:textId="77777777" w:rsidTr="000B0F3C">
        <w:tc>
          <w:tcPr>
            <w:tcW w:w="0" w:type="auto"/>
            <w:hideMark/>
          </w:tcPr>
          <w:p w14:paraId="2DEFC71D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border</w:t>
            </w:r>
          </w:p>
        </w:tc>
        <w:tc>
          <w:tcPr>
            <w:tcW w:w="0" w:type="auto"/>
            <w:hideMark/>
          </w:tcPr>
          <w:p w14:paraId="62B669F7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Viết tắt cho viền (độ dày, kiểu, màu)</w:t>
            </w:r>
          </w:p>
        </w:tc>
        <w:tc>
          <w:tcPr>
            <w:tcW w:w="0" w:type="auto"/>
            <w:hideMark/>
          </w:tcPr>
          <w:p w14:paraId="0B0C1F0C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&lt;border-width&gt; &lt;border-style&gt; &lt;border-color&gt; (e.g., 1px solid #000)</w:t>
            </w:r>
          </w:p>
        </w:tc>
      </w:tr>
      <w:tr w:rsidR="000B0F3C" w:rsidRPr="000B0F3C" w14:paraId="20AB4882" w14:textId="77777777" w:rsidTr="000B0F3C">
        <w:tc>
          <w:tcPr>
            <w:tcW w:w="0" w:type="auto"/>
            <w:hideMark/>
          </w:tcPr>
          <w:p w14:paraId="559B89F5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border-width</w:t>
            </w:r>
          </w:p>
        </w:tc>
        <w:tc>
          <w:tcPr>
            <w:tcW w:w="0" w:type="auto"/>
            <w:hideMark/>
          </w:tcPr>
          <w:p w14:paraId="4B086594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Độ dày viền</w:t>
            </w:r>
          </w:p>
        </w:tc>
        <w:tc>
          <w:tcPr>
            <w:tcW w:w="0" w:type="auto"/>
            <w:hideMark/>
          </w:tcPr>
          <w:p w14:paraId="1C2DB5FC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&lt;length&gt; (e.g., 1px, 2px), thin, medium, thick</w:t>
            </w:r>
          </w:p>
        </w:tc>
      </w:tr>
      <w:tr w:rsidR="000B0F3C" w:rsidRPr="000B0F3C" w14:paraId="75A08AC6" w14:textId="77777777" w:rsidTr="000B0F3C">
        <w:tc>
          <w:tcPr>
            <w:tcW w:w="0" w:type="auto"/>
            <w:hideMark/>
          </w:tcPr>
          <w:p w14:paraId="66097366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border-style</w:t>
            </w:r>
          </w:p>
        </w:tc>
        <w:tc>
          <w:tcPr>
            <w:tcW w:w="0" w:type="auto"/>
            <w:hideMark/>
          </w:tcPr>
          <w:p w14:paraId="139CF789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Kiểu viền</w:t>
            </w:r>
          </w:p>
        </w:tc>
        <w:tc>
          <w:tcPr>
            <w:tcW w:w="0" w:type="auto"/>
            <w:hideMark/>
          </w:tcPr>
          <w:p w14:paraId="07D0F054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none, solid, dashed, dotted, double, groove, ridge, inset, outset</w:t>
            </w:r>
          </w:p>
        </w:tc>
      </w:tr>
      <w:tr w:rsidR="000B0F3C" w:rsidRPr="000B0F3C" w14:paraId="71765F80" w14:textId="77777777" w:rsidTr="000B0F3C">
        <w:tc>
          <w:tcPr>
            <w:tcW w:w="0" w:type="auto"/>
            <w:hideMark/>
          </w:tcPr>
          <w:p w14:paraId="2AF8B9FA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border-color</w:t>
            </w:r>
          </w:p>
        </w:tc>
        <w:tc>
          <w:tcPr>
            <w:tcW w:w="0" w:type="auto"/>
            <w:hideMark/>
          </w:tcPr>
          <w:p w14:paraId="230382F7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Màu viền</w:t>
            </w:r>
          </w:p>
        </w:tc>
        <w:tc>
          <w:tcPr>
            <w:tcW w:w="0" w:type="auto"/>
            <w:hideMark/>
          </w:tcPr>
          <w:p w14:paraId="58C3FAB9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&lt;color&gt; (e.g., #000, red), transparent</w:t>
            </w:r>
          </w:p>
        </w:tc>
      </w:tr>
      <w:tr w:rsidR="000B0F3C" w:rsidRPr="000B0F3C" w14:paraId="41A66030" w14:textId="77777777" w:rsidTr="000B0F3C">
        <w:tc>
          <w:tcPr>
            <w:tcW w:w="0" w:type="auto"/>
            <w:hideMark/>
          </w:tcPr>
          <w:p w14:paraId="653A9899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border-radius</w:t>
            </w:r>
          </w:p>
        </w:tc>
        <w:tc>
          <w:tcPr>
            <w:tcW w:w="0" w:type="auto"/>
            <w:hideMark/>
          </w:tcPr>
          <w:p w14:paraId="13FD2364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Bo góc của viền</w:t>
            </w:r>
          </w:p>
        </w:tc>
        <w:tc>
          <w:tcPr>
            <w:tcW w:w="0" w:type="auto"/>
            <w:hideMark/>
          </w:tcPr>
          <w:p w14:paraId="714365D4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&lt;length&gt; (e.g., 5px, 10%), inherit</w:t>
            </w:r>
          </w:p>
        </w:tc>
      </w:tr>
      <w:tr w:rsidR="000B0F3C" w:rsidRPr="000B0F3C" w14:paraId="3C605436" w14:textId="77777777" w:rsidTr="000B0F3C">
        <w:tc>
          <w:tcPr>
            <w:tcW w:w="0" w:type="auto"/>
            <w:hideMark/>
          </w:tcPr>
          <w:p w14:paraId="26C4FA1D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border-top, border-right, border-bottom, border-left</w:t>
            </w:r>
          </w:p>
        </w:tc>
        <w:tc>
          <w:tcPr>
            <w:tcW w:w="0" w:type="auto"/>
            <w:hideMark/>
          </w:tcPr>
          <w:p w14:paraId="6DBBFADB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Viền cụ thể cho từng cạnh</w:t>
            </w:r>
          </w:p>
        </w:tc>
        <w:tc>
          <w:tcPr>
            <w:tcW w:w="0" w:type="auto"/>
            <w:hideMark/>
          </w:tcPr>
          <w:p w14:paraId="5F9398F8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&lt;border-width&gt; &lt;border-style&gt; &lt;border-color&gt;</w:t>
            </w:r>
          </w:p>
        </w:tc>
      </w:tr>
      <w:tr w:rsidR="000B0F3C" w:rsidRPr="000B0F3C" w14:paraId="63F2F95F" w14:textId="77777777" w:rsidTr="000B0F3C">
        <w:tc>
          <w:tcPr>
            <w:tcW w:w="0" w:type="auto"/>
            <w:hideMark/>
          </w:tcPr>
          <w:p w14:paraId="568B6798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box-shadow</w:t>
            </w:r>
          </w:p>
        </w:tc>
        <w:tc>
          <w:tcPr>
            <w:tcW w:w="0" w:type="auto"/>
            <w:hideMark/>
          </w:tcPr>
          <w:p w14:paraId="3D12131A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Hiệu ứng bóng cho phần tử</w:t>
            </w:r>
          </w:p>
        </w:tc>
        <w:tc>
          <w:tcPr>
            <w:tcW w:w="0" w:type="auto"/>
            <w:hideMark/>
          </w:tcPr>
          <w:p w14:paraId="7973A0F6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&lt;offset-x&gt; &lt;offset-y&gt; &lt;blur-radius&gt; &lt;color&gt; (e.g., 2px 2px 5px #000)</w:t>
            </w:r>
          </w:p>
        </w:tc>
      </w:tr>
      <w:tr w:rsidR="000B0F3C" w:rsidRPr="000B0F3C" w14:paraId="391E042D" w14:textId="77777777" w:rsidTr="000B0F3C">
        <w:tc>
          <w:tcPr>
            <w:tcW w:w="0" w:type="auto"/>
            <w:hideMark/>
          </w:tcPr>
          <w:p w14:paraId="7B55A306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outline</w:t>
            </w:r>
          </w:p>
        </w:tc>
        <w:tc>
          <w:tcPr>
            <w:tcW w:w="0" w:type="auto"/>
            <w:hideMark/>
          </w:tcPr>
          <w:p w14:paraId="1F5C2481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Viền ngoài (không chiếm không gian)</w:t>
            </w:r>
          </w:p>
        </w:tc>
        <w:tc>
          <w:tcPr>
            <w:tcW w:w="0" w:type="auto"/>
            <w:hideMark/>
          </w:tcPr>
          <w:p w14:paraId="2CF11E24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&lt;outline-width&gt; &lt;outline-style&gt; &lt;outline-color&gt;</w:t>
            </w:r>
          </w:p>
        </w:tc>
      </w:tr>
      <w:tr w:rsidR="000B0F3C" w:rsidRPr="000B0F3C" w14:paraId="2D1B5B4E" w14:textId="77777777" w:rsidTr="000B0F3C">
        <w:tc>
          <w:tcPr>
            <w:tcW w:w="0" w:type="auto"/>
            <w:hideMark/>
          </w:tcPr>
          <w:p w14:paraId="4F92F58F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lastRenderedPageBreak/>
              <w:t>outline-width, outline-style, outline-color</w:t>
            </w:r>
          </w:p>
        </w:tc>
        <w:tc>
          <w:tcPr>
            <w:tcW w:w="0" w:type="auto"/>
            <w:hideMark/>
          </w:tcPr>
          <w:p w14:paraId="53E3462A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Thuộc tính chi tiết của outline</w:t>
            </w:r>
          </w:p>
        </w:tc>
        <w:tc>
          <w:tcPr>
            <w:tcW w:w="0" w:type="auto"/>
            <w:hideMark/>
          </w:tcPr>
          <w:p w14:paraId="5107A395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Tương tự border-width, border-style, border-color</w:t>
            </w:r>
          </w:p>
        </w:tc>
      </w:tr>
    </w:tbl>
    <w:p w14:paraId="08D3E16B" w14:textId="77777777" w:rsidR="000B0F3C" w:rsidRDefault="000B0F3C" w:rsidP="000B0F3C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0D8A8074" w14:textId="26053279" w:rsidR="000B0F3C" w:rsidRPr="000B0F3C" w:rsidRDefault="000B0F3C" w:rsidP="000B0F3C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0B0F3C">
        <w:rPr>
          <w:rFonts w:ascii="Calibri" w:hAnsi="Calibri" w:cs="Calibri"/>
          <w:b/>
          <w:bCs/>
          <w:sz w:val="28"/>
          <w:szCs w:val="24"/>
        </w:rPr>
        <w:t>6. Nhóm</w:t>
      </w:r>
      <w:r w:rsidR="00FB5E7A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="00BA3090">
        <w:rPr>
          <w:rFonts w:ascii="Calibri" w:hAnsi="Calibri" w:cs="Calibri"/>
          <w:b/>
          <w:bCs/>
          <w:sz w:val="28"/>
          <w:szCs w:val="24"/>
          <w:lang w:val="vi-VN"/>
        </w:rPr>
        <w:t>Flex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4"/>
        <w:gridCol w:w="2861"/>
        <w:gridCol w:w="4687"/>
      </w:tblGrid>
      <w:tr w:rsidR="000B0F3C" w:rsidRPr="000B0F3C" w14:paraId="5AE6D7AB" w14:textId="77777777" w:rsidTr="000B0F3C">
        <w:tc>
          <w:tcPr>
            <w:tcW w:w="0" w:type="auto"/>
            <w:hideMark/>
          </w:tcPr>
          <w:p w14:paraId="156E8FB3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Thuộc tính</w:t>
            </w:r>
          </w:p>
        </w:tc>
        <w:tc>
          <w:tcPr>
            <w:tcW w:w="0" w:type="auto"/>
            <w:hideMark/>
          </w:tcPr>
          <w:p w14:paraId="4D8B8A49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14:paraId="7D44FE90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Các giá trị phổ biến</w:t>
            </w:r>
          </w:p>
        </w:tc>
      </w:tr>
      <w:tr w:rsidR="000B0F3C" w:rsidRPr="000B0F3C" w14:paraId="32A428A5" w14:textId="77777777" w:rsidTr="000B0F3C">
        <w:tc>
          <w:tcPr>
            <w:tcW w:w="0" w:type="auto"/>
            <w:hideMark/>
          </w:tcPr>
          <w:p w14:paraId="64EC909D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flex-direction</w:t>
            </w:r>
          </w:p>
        </w:tc>
        <w:tc>
          <w:tcPr>
            <w:tcW w:w="0" w:type="auto"/>
            <w:hideMark/>
          </w:tcPr>
          <w:p w14:paraId="6274BA8A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Hướng sắp xếp các phần tử con</w:t>
            </w:r>
          </w:p>
        </w:tc>
        <w:tc>
          <w:tcPr>
            <w:tcW w:w="0" w:type="auto"/>
            <w:hideMark/>
          </w:tcPr>
          <w:p w14:paraId="3325225D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row, row-reverse, column, column-reverse</w:t>
            </w:r>
          </w:p>
        </w:tc>
      </w:tr>
      <w:tr w:rsidR="000B0F3C" w:rsidRPr="000B0F3C" w14:paraId="02C3220D" w14:textId="77777777" w:rsidTr="000B0F3C">
        <w:tc>
          <w:tcPr>
            <w:tcW w:w="0" w:type="auto"/>
            <w:hideMark/>
          </w:tcPr>
          <w:p w14:paraId="5EB81A21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flex-wrap</w:t>
            </w:r>
          </w:p>
        </w:tc>
        <w:tc>
          <w:tcPr>
            <w:tcW w:w="0" w:type="auto"/>
            <w:hideMark/>
          </w:tcPr>
          <w:p w14:paraId="57CF5C2C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Cho phép xuống dòng trong flexbox</w:t>
            </w:r>
          </w:p>
        </w:tc>
        <w:tc>
          <w:tcPr>
            <w:tcW w:w="0" w:type="auto"/>
            <w:hideMark/>
          </w:tcPr>
          <w:p w14:paraId="490FEB4F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nowrap, wrap, wrap-reverse</w:t>
            </w:r>
          </w:p>
        </w:tc>
      </w:tr>
      <w:tr w:rsidR="000B0F3C" w:rsidRPr="000B0F3C" w14:paraId="6BB6C8CC" w14:textId="77777777" w:rsidTr="000B0F3C">
        <w:tc>
          <w:tcPr>
            <w:tcW w:w="0" w:type="auto"/>
            <w:hideMark/>
          </w:tcPr>
          <w:p w14:paraId="12FDF2DD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justify-content</w:t>
            </w:r>
          </w:p>
        </w:tc>
        <w:tc>
          <w:tcPr>
            <w:tcW w:w="0" w:type="auto"/>
            <w:hideMark/>
          </w:tcPr>
          <w:p w14:paraId="335ACD39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Căn chỉnh trên trục chính</w:t>
            </w:r>
          </w:p>
        </w:tc>
        <w:tc>
          <w:tcPr>
            <w:tcW w:w="0" w:type="auto"/>
            <w:hideMark/>
          </w:tcPr>
          <w:p w14:paraId="3D7FD262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flex-start, flex-end, center, space-between, space-around, space-evenly</w:t>
            </w:r>
          </w:p>
        </w:tc>
      </w:tr>
      <w:tr w:rsidR="000B0F3C" w:rsidRPr="000B0F3C" w14:paraId="3111EE8E" w14:textId="77777777" w:rsidTr="000B0F3C">
        <w:tc>
          <w:tcPr>
            <w:tcW w:w="0" w:type="auto"/>
            <w:hideMark/>
          </w:tcPr>
          <w:p w14:paraId="5E423A16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align-items</w:t>
            </w:r>
          </w:p>
        </w:tc>
        <w:tc>
          <w:tcPr>
            <w:tcW w:w="0" w:type="auto"/>
            <w:hideMark/>
          </w:tcPr>
          <w:p w14:paraId="2DBB4120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Căn chỉnh trên trục phụ</w:t>
            </w:r>
          </w:p>
        </w:tc>
        <w:tc>
          <w:tcPr>
            <w:tcW w:w="0" w:type="auto"/>
            <w:hideMark/>
          </w:tcPr>
          <w:p w14:paraId="03BE2805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flex-start, flex-end, center, baseline, stretch</w:t>
            </w:r>
          </w:p>
        </w:tc>
      </w:tr>
      <w:tr w:rsidR="000B0F3C" w:rsidRPr="000B0F3C" w14:paraId="1C2E9F34" w14:textId="77777777" w:rsidTr="000B0F3C">
        <w:tc>
          <w:tcPr>
            <w:tcW w:w="0" w:type="auto"/>
            <w:hideMark/>
          </w:tcPr>
          <w:p w14:paraId="17F993E8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align-content</w:t>
            </w:r>
          </w:p>
        </w:tc>
        <w:tc>
          <w:tcPr>
            <w:tcW w:w="0" w:type="auto"/>
            <w:hideMark/>
          </w:tcPr>
          <w:p w14:paraId="5CABE859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Căn chỉnh nội dung khi có nhiều dòng</w:t>
            </w:r>
          </w:p>
        </w:tc>
        <w:tc>
          <w:tcPr>
            <w:tcW w:w="0" w:type="auto"/>
            <w:hideMark/>
          </w:tcPr>
          <w:p w14:paraId="49FD7998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flex-start, flex-end, center, space-between, space-around, stretch</w:t>
            </w:r>
          </w:p>
        </w:tc>
      </w:tr>
      <w:tr w:rsidR="000B0F3C" w:rsidRPr="000B0F3C" w14:paraId="3AC37CF6" w14:textId="77777777" w:rsidTr="000B0F3C">
        <w:tc>
          <w:tcPr>
            <w:tcW w:w="0" w:type="auto"/>
            <w:hideMark/>
          </w:tcPr>
          <w:p w14:paraId="439E3F58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flex-grow</w:t>
            </w:r>
          </w:p>
        </w:tc>
        <w:tc>
          <w:tcPr>
            <w:tcW w:w="0" w:type="auto"/>
            <w:hideMark/>
          </w:tcPr>
          <w:p w14:paraId="28F0E850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Tỷ lệ mở rộng của phần tử con</w:t>
            </w:r>
          </w:p>
        </w:tc>
        <w:tc>
          <w:tcPr>
            <w:tcW w:w="0" w:type="auto"/>
            <w:hideMark/>
          </w:tcPr>
          <w:p w14:paraId="3D0D1AA2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&lt;number&gt; (e.g., 0, 1)</w:t>
            </w:r>
          </w:p>
        </w:tc>
      </w:tr>
      <w:tr w:rsidR="000B0F3C" w:rsidRPr="000B0F3C" w14:paraId="0E732F11" w14:textId="77777777" w:rsidTr="000B0F3C">
        <w:tc>
          <w:tcPr>
            <w:tcW w:w="0" w:type="auto"/>
            <w:hideMark/>
          </w:tcPr>
          <w:p w14:paraId="789DC779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flex-shrink</w:t>
            </w:r>
          </w:p>
        </w:tc>
        <w:tc>
          <w:tcPr>
            <w:tcW w:w="0" w:type="auto"/>
            <w:hideMark/>
          </w:tcPr>
          <w:p w14:paraId="57FA728E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Tỷ lệ thu nhỏ của phần tử con</w:t>
            </w:r>
          </w:p>
        </w:tc>
        <w:tc>
          <w:tcPr>
            <w:tcW w:w="0" w:type="auto"/>
            <w:hideMark/>
          </w:tcPr>
          <w:p w14:paraId="3E098655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&lt;number&gt; (e.g., 0, 1)</w:t>
            </w:r>
          </w:p>
        </w:tc>
      </w:tr>
      <w:tr w:rsidR="000B0F3C" w:rsidRPr="000B0F3C" w14:paraId="04824F48" w14:textId="77777777" w:rsidTr="000B0F3C">
        <w:tc>
          <w:tcPr>
            <w:tcW w:w="0" w:type="auto"/>
            <w:hideMark/>
          </w:tcPr>
          <w:p w14:paraId="73E15DE3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flex-basis</w:t>
            </w:r>
          </w:p>
        </w:tc>
        <w:tc>
          <w:tcPr>
            <w:tcW w:w="0" w:type="auto"/>
            <w:hideMark/>
          </w:tcPr>
          <w:p w14:paraId="27DBCEF1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Kích thước cơ bản của phần tử con</w:t>
            </w:r>
          </w:p>
        </w:tc>
        <w:tc>
          <w:tcPr>
            <w:tcW w:w="0" w:type="auto"/>
            <w:hideMark/>
          </w:tcPr>
          <w:p w14:paraId="369EC898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&lt;length&gt; (e.g., 100px), auto, &lt;percentage&gt;</w:t>
            </w:r>
          </w:p>
        </w:tc>
      </w:tr>
      <w:tr w:rsidR="000B0F3C" w:rsidRPr="000B0F3C" w14:paraId="719CD091" w14:textId="77777777" w:rsidTr="000B0F3C">
        <w:tc>
          <w:tcPr>
            <w:tcW w:w="0" w:type="auto"/>
            <w:hideMark/>
          </w:tcPr>
          <w:p w14:paraId="16282B64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flex</w:t>
            </w:r>
          </w:p>
        </w:tc>
        <w:tc>
          <w:tcPr>
            <w:tcW w:w="0" w:type="auto"/>
            <w:hideMark/>
          </w:tcPr>
          <w:p w14:paraId="1E155194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Viết tắt cho flex-grow, flex-shrink, flex-basis</w:t>
            </w:r>
          </w:p>
        </w:tc>
        <w:tc>
          <w:tcPr>
            <w:tcW w:w="0" w:type="auto"/>
            <w:hideMark/>
          </w:tcPr>
          <w:p w14:paraId="32E761B9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&lt;flex-grow&gt; &lt;flex-shrink&gt; &lt;flex-basis&gt; (e.g., 1 0 auto)</w:t>
            </w:r>
          </w:p>
        </w:tc>
      </w:tr>
    </w:tbl>
    <w:p w14:paraId="19C57900" w14:textId="77777777" w:rsidR="000B0F3C" w:rsidRDefault="000B0F3C" w:rsidP="000B0F3C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27FA4D21" w14:textId="35C32093" w:rsidR="000B0F3C" w:rsidRPr="000B0F3C" w:rsidRDefault="000B0F3C" w:rsidP="000B0F3C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0B0F3C">
        <w:rPr>
          <w:rFonts w:ascii="Calibri" w:hAnsi="Calibri" w:cs="Calibri"/>
          <w:b/>
          <w:bCs/>
          <w:sz w:val="28"/>
          <w:szCs w:val="24"/>
        </w:rPr>
        <w:t>7. Nhóm Grid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2"/>
        <w:gridCol w:w="2889"/>
        <w:gridCol w:w="4331"/>
      </w:tblGrid>
      <w:tr w:rsidR="000B0F3C" w:rsidRPr="000B0F3C" w14:paraId="269184AA" w14:textId="77777777" w:rsidTr="000B0F3C">
        <w:tc>
          <w:tcPr>
            <w:tcW w:w="0" w:type="auto"/>
            <w:hideMark/>
          </w:tcPr>
          <w:p w14:paraId="486DA79B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Thuộc tính</w:t>
            </w:r>
          </w:p>
        </w:tc>
        <w:tc>
          <w:tcPr>
            <w:tcW w:w="0" w:type="auto"/>
            <w:hideMark/>
          </w:tcPr>
          <w:p w14:paraId="31C3BD20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14:paraId="3D3B49F8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Các giá trị phổ biến</w:t>
            </w:r>
          </w:p>
        </w:tc>
      </w:tr>
      <w:tr w:rsidR="000B0F3C" w:rsidRPr="000B0F3C" w14:paraId="2ECD4ECA" w14:textId="77777777" w:rsidTr="000B0F3C">
        <w:tc>
          <w:tcPr>
            <w:tcW w:w="0" w:type="auto"/>
            <w:hideMark/>
          </w:tcPr>
          <w:p w14:paraId="379B31DE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grid-template-columns</w:t>
            </w:r>
          </w:p>
        </w:tc>
        <w:tc>
          <w:tcPr>
            <w:tcW w:w="0" w:type="auto"/>
            <w:hideMark/>
          </w:tcPr>
          <w:p w14:paraId="57D4EFC2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Xác định cột trong grid</w:t>
            </w:r>
          </w:p>
        </w:tc>
        <w:tc>
          <w:tcPr>
            <w:tcW w:w="0" w:type="auto"/>
            <w:hideMark/>
          </w:tcPr>
          <w:p w14:paraId="1EFEC4B6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&lt;length&gt; (e.g., 100px), &lt;percentage&gt;, auto, fr, repeat(3, 1fr)</w:t>
            </w:r>
          </w:p>
        </w:tc>
      </w:tr>
      <w:tr w:rsidR="000B0F3C" w:rsidRPr="000B0F3C" w14:paraId="1A836042" w14:textId="77777777" w:rsidTr="000B0F3C">
        <w:tc>
          <w:tcPr>
            <w:tcW w:w="0" w:type="auto"/>
            <w:hideMark/>
          </w:tcPr>
          <w:p w14:paraId="1554589A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lastRenderedPageBreak/>
              <w:t>grid-template-rows</w:t>
            </w:r>
          </w:p>
        </w:tc>
        <w:tc>
          <w:tcPr>
            <w:tcW w:w="0" w:type="auto"/>
            <w:hideMark/>
          </w:tcPr>
          <w:p w14:paraId="5FD7CEC8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Xác định hàng trong grid</w:t>
            </w:r>
          </w:p>
        </w:tc>
        <w:tc>
          <w:tcPr>
            <w:tcW w:w="0" w:type="auto"/>
            <w:hideMark/>
          </w:tcPr>
          <w:p w14:paraId="7524A964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&lt;length&gt; (e.g., 100px), &lt;percentage&gt;, auto, fr, repeat(3, 1fr)</w:t>
            </w:r>
          </w:p>
        </w:tc>
      </w:tr>
      <w:tr w:rsidR="000B0F3C" w:rsidRPr="000B0F3C" w14:paraId="6CBEF9DC" w14:textId="77777777" w:rsidTr="000B0F3C">
        <w:tc>
          <w:tcPr>
            <w:tcW w:w="0" w:type="auto"/>
            <w:hideMark/>
          </w:tcPr>
          <w:p w14:paraId="3D10926D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grid-gap (hoặc gap)</w:t>
            </w:r>
          </w:p>
        </w:tc>
        <w:tc>
          <w:tcPr>
            <w:tcW w:w="0" w:type="auto"/>
            <w:hideMark/>
          </w:tcPr>
          <w:p w14:paraId="3FCE4041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Khoảng cách giữa các ô grid</w:t>
            </w:r>
          </w:p>
        </w:tc>
        <w:tc>
          <w:tcPr>
            <w:tcW w:w="0" w:type="auto"/>
            <w:hideMark/>
          </w:tcPr>
          <w:p w14:paraId="6683E397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&lt;length&gt; (e.g., 10px), &lt;percentage&gt;</w:t>
            </w:r>
          </w:p>
        </w:tc>
      </w:tr>
      <w:tr w:rsidR="000B0F3C" w:rsidRPr="000B0F3C" w14:paraId="3B7B3C13" w14:textId="77777777" w:rsidTr="000B0F3C">
        <w:tc>
          <w:tcPr>
            <w:tcW w:w="0" w:type="auto"/>
            <w:hideMark/>
          </w:tcPr>
          <w:p w14:paraId="75845D3D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grid-template-areas</w:t>
            </w:r>
          </w:p>
        </w:tc>
        <w:tc>
          <w:tcPr>
            <w:tcW w:w="0" w:type="auto"/>
            <w:hideMark/>
          </w:tcPr>
          <w:p w14:paraId="71F9D1C9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Định nghĩa vùng trong grid</w:t>
            </w:r>
          </w:p>
        </w:tc>
        <w:tc>
          <w:tcPr>
            <w:tcW w:w="0" w:type="auto"/>
            <w:hideMark/>
          </w:tcPr>
          <w:p w14:paraId="17F20A20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&lt;string&gt; (e.g., "header header" "main sidebar")</w:t>
            </w:r>
          </w:p>
        </w:tc>
      </w:tr>
      <w:tr w:rsidR="000B0F3C" w:rsidRPr="000B0F3C" w14:paraId="2C9ABEC4" w14:textId="77777777" w:rsidTr="000B0F3C">
        <w:tc>
          <w:tcPr>
            <w:tcW w:w="0" w:type="auto"/>
            <w:hideMark/>
          </w:tcPr>
          <w:p w14:paraId="01BC8590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justify-items</w:t>
            </w:r>
          </w:p>
        </w:tc>
        <w:tc>
          <w:tcPr>
            <w:tcW w:w="0" w:type="auto"/>
            <w:hideMark/>
          </w:tcPr>
          <w:p w14:paraId="385CA4ED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Căn chỉnh nội dung trong ô grid (trục ngang)</w:t>
            </w:r>
          </w:p>
        </w:tc>
        <w:tc>
          <w:tcPr>
            <w:tcW w:w="0" w:type="auto"/>
            <w:hideMark/>
          </w:tcPr>
          <w:p w14:paraId="552FFA1B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start, end, center, stretch</w:t>
            </w:r>
          </w:p>
        </w:tc>
      </w:tr>
      <w:tr w:rsidR="000B0F3C" w:rsidRPr="000B0F3C" w14:paraId="17F7F347" w14:textId="77777777" w:rsidTr="000B0F3C">
        <w:tc>
          <w:tcPr>
            <w:tcW w:w="0" w:type="auto"/>
            <w:hideMark/>
          </w:tcPr>
          <w:p w14:paraId="479540B1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align-items</w:t>
            </w:r>
          </w:p>
        </w:tc>
        <w:tc>
          <w:tcPr>
            <w:tcW w:w="0" w:type="auto"/>
            <w:hideMark/>
          </w:tcPr>
          <w:p w14:paraId="43DF97D3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Căn chỉnh nội dung trong ô grid (trục dọc)</w:t>
            </w:r>
          </w:p>
        </w:tc>
        <w:tc>
          <w:tcPr>
            <w:tcW w:w="0" w:type="auto"/>
            <w:hideMark/>
          </w:tcPr>
          <w:p w14:paraId="73D0451A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start, end, center, stretch</w:t>
            </w:r>
          </w:p>
        </w:tc>
      </w:tr>
      <w:tr w:rsidR="000B0F3C" w:rsidRPr="000B0F3C" w14:paraId="0A143B07" w14:textId="77777777" w:rsidTr="000B0F3C">
        <w:tc>
          <w:tcPr>
            <w:tcW w:w="0" w:type="auto"/>
            <w:hideMark/>
          </w:tcPr>
          <w:p w14:paraId="1E3CB5F3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grid-column, grid-row</w:t>
            </w:r>
          </w:p>
        </w:tc>
        <w:tc>
          <w:tcPr>
            <w:tcW w:w="0" w:type="auto"/>
            <w:hideMark/>
          </w:tcPr>
          <w:p w14:paraId="1A1CE5E0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Xác định vị trí phần tử trong grid</w:t>
            </w:r>
          </w:p>
        </w:tc>
        <w:tc>
          <w:tcPr>
            <w:tcW w:w="0" w:type="auto"/>
            <w:hideMark/>
          </w:tcPr>
          <w:p w14:paraId="61AB777F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&lt;line-number&gt; (e.g., 1 / 3, span 2)</w:t>
            </w:r>
          </w:p>
        </w:tc>
      </w:tr>
      <w:tr w:rsidR="000B0F3C" w:rsidRPr="000B0F3C" w14:paraId="6099E7C4" w14:textId="77777777" w:rsidTr="000B0F3C">
        <w:tc>
          <w:tcPr>
            <w:tcW w:w="0" w:type="auto"/>
            <w:hideMark/>
          </w:tcPr>
          <w:p w14:paraId="452920A2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grid-area</w:t>
            </w:r>
          </w:p>
        </w:tc>
        <w:tc>
          <w:tcPr>
            <w:tcW w:w="0" w:type="auto"/>
            <w:hideMark/>
          </w:tcPr>
          <w:p w14:paraId="55D5BD51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Viết tắt cho grid-row và grid-column hoặc tên khu vực</w:t>
            </w:r>
          </w:p>
        </w:tc>
        <w:tc>
          <w:tcPr>
            <w:tcW w:w="0" w:type="auto"/>
            <w:hideMark/>
          </w:tcPr>
          <w:p w14:paraId="03CCBDCC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&lt;row-start&gt; / &lt;column-start&gt; / &lt;row-end&gt; / &lt;column-end&gt; hoặc &lt;area-name&gt;</w:t>
            </w:r>
          </w:p>
        </w:tc>
      </w:tr>
    </w:tbl>
    <w:p w14:paraId="52066F5F" w14:textId="77777777" w:rsidR="000B0F3C" w:rsidRDefault="000B0F3C" w:rsidP="000B0F3C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2DA081A1" w14:textId="63ECD45D" w:rsidR="00E87AFE" w:rsidRPr="00E87AFE" w:rsidRDefault="000B0F3C" w:rsidP="00E87AFE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0B0F3C">
        <w:rPr>
          <w:rFonts w:ascii="Calibri" w:hAnsi="Calibri" w:cs="Calibri"/>
          <w:b/>
          <w:bCs/>
          <w:sz w:val="28"/>
          <w:szCs w:val="24"/>
        </w:rPr>
        <w:t xml:space="preserve">8. Nhóm </w:t>
      </w:r>
      <w:r w:rsidR="00E87AFE">
        <w:rPr>
          <w:rFonts w:ascii="Calibri" w:hAnsi="Calibri" w:cs="Calibri"/>
          <w:b/>
          <w:bCs/>
          <w:sz w:val="28"/>
          <w:szCs w:val="24"/>
        </w:rPr>
        <w:t>xoay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8"/>
        <w:gridCol w:w="2868"/>
        <w:gridCol w:w="4536"/>
      </w:tblGrid>
      <w:tr w:rsidR="000B0F3C" w:rsidRPr="000B0F3C" w14:paraId="5AAE3562" w14:textId="77777777" w:rsidTr="000B0F3C">
        <w:tc>
          <w:tcPr>
            <w:tcW w:w="0" w:type="auto"/>
            <w:hideMark/>
          </w:tcPr>
          <w:p w14:paraId="10B7FA9A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Thuộc tính</w:t>
            </w:r>
          </w:p>
        </w:tc>
        <w:tc>
          <w:tcPr>
            <w:tcW w:w="0" w:type="auto"/>
            <w:hideMark/>
          </w:tcPr>
          <w:p w14:paraId="7D159213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14:paraId="3F91E295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Các giá trị phổ biến</w:t>
            </w:r>
          </w:p>
        </w:tc>
      </w:tr>
      <w:tr w:rsidR="000B0F3C" w:rsidRPr="000B0F3C" w14:paraId="16C134A9" w14:textId="77777777" w:rsidTr="000B0F3C">
        <w:tc>
          <w:tcPr>
            <w:tcW w:w="0" w:type="auto"/>
            <w:hideMark/>
          </w:tcPr>
          <w:p w14:paraId="6842E6D6" w14:textId="68C1928F" w:rsidR="000B0F3C" w:rsidRPr="000B0F3C" w:rsidRDefault="00E87AFE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T</w:t>
            </w:r>
            <w:r w:rsidR="000B0F3C" w:rsidRPr="000B0F3C">
              <w:rPr>
                <w:rFonts w:ascii="Calibri" w:hAnsi="Calibri" w:cs="Calibri"/>
                <w:sz w:val="28"/>
                <w:szCs w:val="24"/>
              </w:rPr>
              <w:t>ransform</w:t>
            </w:r>
          </w:p>
        </w:tc>
        <w:tc>
          <w:tcPr>
            <w:tcW w:w="0" w:type="auto"/>
            <w:hideMark/>
          </w:tcPr>
          <w:p w14:paraId="699E91B5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Thay đổi hình dạng phần tử (xoay, dịch chuyển, v.v.)</w:t>
            </w:r>
          </w:p>
        </w:tc>
        <w:tc>
          <w:tcPr>
            <w:tcW w:w="0" w:type="auto"/>
            <w:hideMark/>
          </w:tcPr>
          <w:p w14:paraId="0348B129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rotate(&lt;angle&gt;), translate(&lt;x&gt;, &lt;y&gt;), scale(&lt;number&gt;), skew(&lt;angle&gt;), none</w:t>
            </w:r>
          </w:p>
        </w:tc>
      </w:tr>
      <w:tr w:rsidR="000B0F3C" w:rsidRPr="000B0F3C" w14:paraId="3409A5F7" w14:textId="77777777" w:rsidTr="000B0F3C">
        <w:tc>
          <w:tcPr>
            <w:tcW w:w="0" w:type="auto"/>
            <w:hideMark/>
          </w:tcPr>
          <w:p w14:paraId="0D0DE4CF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transform-origin</w:t>
            </w:r>
          </w:p>
        </w:tc>
        <w:tc>
          <w:tcPr>
            <w:tcW w:w="0" w:type="auto"/>
            <w:hideMark/>
          </w:tcPr>
          <w:p w14:paraId="690F8029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Điểm gốc của chuyển đổi</w:t>
            </w:r>
          </w:p>
        </w:tc>
        <w:tc>
          <w:tcPr>
            <w:tcW w:w="0" w:type="auto"/>
            <w:hideMark/>
          </w:tcPr>
          <w:p w14:paraId="12B4901F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&lt;position&gt; (e.g., center, top left), &lt;length&gt;, &lt;percentage&gt;</w:t>
            </w:r>
          </w:p>
        </w:tc>
      </w:tr>
    </w:tbl>
    <w:p w14:paraId="1B8F8D84" w14:textId="77777777" w:rsidR="000B0F3C" w:rsidRDefault="000B0F3C" w:rsidP="000B0F3C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28C56C51" w14:textId="7B6B17DC" w:rsidR="00E87AFE" w:rsidRPr="00E87AFE" w:rsidRDefault="00E87AFE" w:rsidP="00E87AFE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E87AFE">
        <w:rPr>
          <w:rFonts w:ascii="Calibri" w:hAnsi="Calibri" w:cs="Calibri"/>
          <w:b/>
          <w:bCs/>
          <w:sz w:val="28"/>
          <w:szCs w:val="24"/>
          <w:lang w:val="vi-VN"/>
        </w:rPr>
        <w:t xml:space="preserve">9. </w:t>
      </w:r>
      <w:r w:rsidR="00860CA0">
        <w:rPr>
          <w:rFonts w:ascii="Calibri" w:hAnsi="Calibri" w:cs="Calibri"/>
          <w:b/>
          <w:bCs/>
          <w:sz w:val="28"/>
          <w:szCs w:val="24"/>
          <w:lang w:val="vi-VN"/>
        </w:rPr>
        <w:t>Nhóm h</w:t>
      </w:r>
      <w:r w:rsidRPr="00E87AFE">
        <w:rPr>
          <w:rFonts w:ascii="Calibri" w:hAnsi="Calibri" w:cs="Calibri"/>
          <w:b/>
          <w:bCs/>
          <w:sz w:val="28"/>
          <w:szCs w:val="24"/>
          <w:lang w:val="vi-VN"/>
        </w:rPr>
        <w:t>iệu ứng và hoạt ảnh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1"/>
        <w:gridCol w:w="2254"/>
        <w:gridCol w:w="4817"/>
      </w:tblGrid>
      <w:tr w:rsidR="00E87AFE" w:rsidRPr="000B0F3C" w14:paraId="00B96DD3" w14:textId="77777777" w:rsidTr="00E87AFE">
        <w:tc>
          <w:tcPr>
            <w:tcW w:w="0" w:type="auto"/>
            <w:hideMark/>
          </w:tcPr>
          <w:p w14:paraId="78900288" w14:textId="77777777" w:rsidR="00E87AFE" w:rsidRPr="000B0F3C" w:rsidRDefault="00E87AFE" w:rsidP="00A5293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Thuộc tính</w:t>
            </w:r>
          </w:p>
        </w:tc>
        <w:tc>
          <w:tcPr>
            <w:tcW w:w="0" w:type="auto"/>
            <w:hideMark/>
          </w:tcPr>
          <w:p w14:paraId="47BE13AB" w14:textId="77777777" w:rsidR="00E87AFE" w:rsidRPr="000B0F3C" w:rsidRDefault="00E87AFE" w:rsidP="00A5293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14:paraId="62054F20" w14:textId="77777777" w:rsidR="00E87AFE" w:rsidRPr="000B0F3C" w:rsidRDefault="00E87AFE" w:rsidP="00A5293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Các giá trị phổ biến</w:t>
            </w:r>
          </w:p>
        </w:tc>
      </w:tr>
      <w:tr w:rsidR="00E87AFE" w:rsidRPr="000B0F3C" w14:paraId="386C72F2" w14:textId="77777777" w:rsidTr="00A52930">
        <w:tc>
          <w:tcPr>
            <w:tcW w:w="0" w:type="auto"/>
            <w:hideMark/>
          </w:tcPr>
          <w:p w14:paraId="64829DF0" w14:textId="77777777" w:rsidR="00E87AFE" w:rsidRPr="000B0F3C" w:rsidRDefault="00E87AFE" w:rsidP="00A529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lastRenderedPageBreak/>
              <w:t>transition</w:t>
            </w:r>
          </w:p>
        </w:tc>
        <w:tc>
          <w:tcPr>
            <w:tcW w:w="0" w:type="auto"/>
            <w:hideMark/>
          </w:tcPr>
          <w:p w14:paraId="01F1ED83" w14:textId="77777777" w:rsidR="00E87AFE" w:rsidRPr="000B0F3C" w:rsidRDefault="00E87AFE" w:rsidP="00A529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Tạo hiệu ứng chuyển đổi mượt mà</w:t>
            </w:r>
          </w:p>
        </w:tc>
        <w:tc>
          <w:tcPr>
            <w:tcW w:w="0" w:type="auto"/>
            <w:hideMark/>
          </w:tcPr>
          <w:p w14:paraId="39316E97" w14:textId="77777777" w:rsidR="00E87AFE" w:rsidRPr="000B0F3C" w:rsidRDefault="00E87AFE" w:rsidP="00A529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&lt;property&gt; &lt;duration&gt; &lt;timing-function&gt; (e.g., all 0.3s ease)</w:t>
            </w:r>
          </w:p>
        </w:tc>
      </w:tr>
      <w:tr w:rsidR="00E87AFE" w:rsidRPr="000B0F3C" w14:paraId="2CD15957" w14:textId="77777777" w:rsidTr="00A52930">
        <w:tc>
          <w:tcPr>
            <w:tcW w:w="0" w:type="auto"/>
            <w:hideMark/>
          </w:tcPr>
          <w:p w14:paraId="33828176" w14:textId="77777777" w:rsidR="00E87AFE" w:rsidRPr="000B0F3C" w:rsidRDefault="00E87AFE" w:rsidP="00A529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transition-property</w:t>
            </w:r>
          </w:p>
        </w:tc>
        <w:tc>
          <w:tcPr>
            <w:tcW w:w="0" w:type="auto"/>
            <w:hideMark/>
          </w:tcPr>
          <w:p w14:paraId="30AD53A6" w14:textId="77777777" w:rsidR="00E87AFE" w:rsidRPr="000B0F3C" w:rsidRDefault="00E87AFE" w:rsidP="00A529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Thuộc tính được áp dụng hiệu ứng</w:t>
            </w:r>
          </w:p>
        </w:tc>
        <w:tc>
          <w:tcPr>
            <w:tcW w:w="0" w:type="auto"/>
            <w:hideMark/>
          </w:tcPr>
          <w:p w14:paraId="046EE199" w14:textId="77777777" w:rsidR="00E87AFE" w:rsidRPr="000B0F3C" w:rsidRDefault="00E87AFE" w:rsidP="00A529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&lt;property-name&gt; (e.g., background, all), none</w:t>
            </w:r>
          </w:p>
        </w:tc>
      </w:tr>
      <w:tr w:rsidR="00E87AFE" w:rsidRPr="000B0F3C" w14:paraId="03EAE184" w14:textId="77777777" w:rsidTr="00A52930">
        <w:tc>
          <w:tcPr>
            <w:tcW w:w="0" w:type="auto"/>
            <w:hideMark/>
          </w:tcPr>
          <w:p w14:paraId="765D1F44" w14:textId="77777777" w:rsidR="00E87AFE" w:rsidRPr="000B0F3C" w:rsidRDefault="00E87AFE" w:rsidP="00A529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transition-duration</w:t>
            </w:r>
          </w:p>
        </w:tc>
        <w:tc>
          <w:tcPr>
            <w:tcW w:w="0" w:type="auto"/>
            <w:hideMark/>
          </w:tcPr>
          <w:p w14:paraId="6D856A89" w14:textId="77777777" w:rsidR="00E87AFE" w:rsidRPr="000B0F3C" w:rsidRDefault="00E87AFE" w:rsidP="00A529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Thời gian của hiệu ứng</w:t>
            </w:r>
          </w:p>
        </w:tc>
        <w:tc>
          <w:tcPr>
            <w:tcW w:w="0" w:type="auto"/>
            <w:hideMark/>
          </w:tcPr>
          <w:p w14:paraId="32550D45" w14:textId="77777777" w:rsidR="00E87AFE" w:rsidRPr="000B0F3C" w:rsidRDefault="00E87AFE" w:rsidP="00A529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&lt;time&gt; (e.g., 0.3s, 500ms)</w:t>
            </w:r>
          </w:p>
        </w:tc>
      </w:tr>
      <w:tr w:rsidR="00E87AFE" w:rsidRPr="000B0F3C" w14:paraId="61DB63C6" w14:textId="77777777" w:rsidTr="00A52930">
        <w:tc>
          <w:tcPr>
            <w:tcW w:w="0" w:type="auto"/>
            <w:hideMark/>
          </w:tcPr>
          <w:p w14:paraId="64DA4970" w14:textId="77777777" w:rsidR="00E87AFE" w:rsidRPr="000B0F3C" w:rsidRDefault="00E87AFE" w:rsidP="00A529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transition-timing-function</w:t>
            </w:r>
          </w:p>
        </w:tc>
        <w:tc>
          <w:tcPr>
            <w:tcW w:w="0" w:type="auto"/>
            <w:hideMark/>
          </w:tcPr>
          <w:p w14:paraId="25402847" w14:textId="77777777" w:rsidR="00E87AFE" w:rsidRPr="000B0F3C" w:rsidRDefault="00E87AFE" w:rsidP="00A529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Hàm thời gian của hiệu ứng</w:t>
            </w:r>
          </w:p>
        </w:tc>
        <w:tc>
          <w:tcPr>
            <w:tcW w:w="0" w:type="auto"/>
            <w:hideMark/>
          </w:tcPr>
          <w:p w14:paraId="2955F66C" w14:textId="77777777" w:rsidR="00E87AFE" w:rsidRPr="000B0F3C" w:rsidRDefault="00E87AFE" w:rsidP="00A529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ease, linear, ease-in, ease-out, cubic-bezier(0.25, 0.1, 0.25, 1)</w:t>
            </w:r>
          </w:p>
        </w:tc>
      </w:tr>
      <w:tr w:rsidR="00E87AFE" w:rsidRPr="000B0F3C" w14:paraId="5B2715F9" w14:textId="77777777" w:rsidTr="00A52930">
        <w:tc>
          <w:tcPr>
            <w:tcW w:w="0" w:type="auto"/>
            <w:hideMark/>
          </w:tcPr>
          <w:p w14:paraId="388F9B44" w14:textId="77777777" w:rsidR="00E87AFE" w:rsidRPr="000B0F3C" w:rsidRDefault="00E87AFE" w:rsidP="00A529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animation</w:t>
            </w:r>
          </w:p>
        </w:tc>
        <w:tc>
          <w:tcPr>
            <w:tcW w:w="0" w:type="auto"/>
            <w:hideMark/>
          </w:tcPr>
          <w:p w14:paraId="78444E99" w14:textId="77777777" w:rsidR="00E87AFE" w:rsidRPr="000B0F3C" w:rsidRDefault="00E87AFE" w:rsidP="00A529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Tạo hoạt hình</w:t>
            </w:r>
          </w:p>
        </w:tc>
        <w:tc>
          <w:tcPr>
            <w:tcW w:w="0" w:type="auto"/>
            <w:hideMark/>
          </w:tcPr>
          <w:p w14:paraId="6F884E0C" w14:textId="77777777" w:rsidR="00E87AFE" w:rsidRPr="000B0F3C" w:rsidRDefault="00E87AFE" w:rsidP="00A529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&lt;animation-name&gt; &lt;duration&gt; &lt;timing-function&gt; &lt;iteration-count&gt; (e.g., myAnim 2s ease infinite)</w:t>
            </w:r>
          </w:p>
        </w:tc>
      </w:tr>
      <w:tr w:rsidR="00E87AFE" w:rsidRPr="000B0F3C" w14:paraId="0DEE707A" w14:textId="77777777" w:rsidTr="00A52930">
        <w:tc>
          <w:tcPr>
            <w:tcW w:w="0" w:type="auto"/>
            <w:hideMark/>
          </w:tcPr>
          <w:p w14:paraId="0582D5CA" w14:textId="77777777" w:rsidR="00E87AFE" w:rsidRPr="000B0F3C" w:rsidRDefault="00E87AFE" w:rsidP="00A529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animation-name</w:t>
            </w:r>
          </w:p>
        </w:tc>
        <w:tc>
          <w:tcPr>
            <w:tcW w:w="0" w:type="auto"/>
            <w:hideMark/>
          </w:tcPr>
          <w:p w14:paraId="0750622E" w14:textId="77777777" w:rsidR="00E87AFE" w:rsidRPr="000B0F3C" w:rsidRDefault="00E87AFE" w:rsidP="00A529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Tên của keyframes</w:t>
            </w:r>
          </w:p>
        </w:tc>
        <w:tc>
          <w:tcPr>
            <w:tcW w:w="0" w:type="auto"/>
            <w:hideMark/>
          </w:tcPr>
          <w:p w14:paraId="31D3303D" w14:textId="77777777" w:rsidR="00E87AFE" w:rsidRPr="000B0F3C" w:rsidRDefault="00E87AFE" w:rsidP="00A529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&lt;custom-ident&gt; (e.g., myAnimation)</w:t>
            </w:r>
          </w:p>
        </w:tc>
      </w:tr>
      <w:tr w:rsidR="00E87AFE" w:rsidRPr="000B0F3C" w14:paraId="08F9DFE1" w14:textId="77777777" w:rsidTr="00A52930">
        <w:tc>
          <w:tcPr>
            <w:tcW w:w="0" w:type="auto"/>
            <w:hideMark/>
          </w:tcPr>
          <w:p w14:paraId="0F5DA368" w14:textId="77777777" w:rsidR="00E87AFE" w:rsidRPr="000B0F3C" w:rsidRDefault="00E87AFE" w:rsidP="00A529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animation-duration</w:t>
            </w:r>
          </w:p>
        </w:tc>
        <w:tc>
          <w:tcPr>
            <w:tcW w:w="0" w:type="auto"/>
            <w:hideMark/>
          </w:tcPr>
          <w:p w14:paraId="16529145" w14:textId="77777777" w:rsidR="00E87AFE" w:rsidRPr="000B0F3C" w:rsidRDefault="00E87AFE" w:rsidP="00A529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Thời gian của hoạt hình</w:t>
            </w:r>
          </w:p>
        </w:tc>
        <w:tc>
          <w:tcPr>
            <w:tcW w:w="0" w:type="auto"/>
            <w:hideMark/>
          </w:tcPr>
          <w:p w14:paraId="789BB84A" w14:textId="77777777" w:rsidR="00E87AFE" w:rsidRPr="000B0F3C" w:rsidRDefault="00E87AFE" w:rsidP="00A529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&lt;time&gt; (e.g., 2s, 500ms)</w:t>
            </w:r>
          </w:p>
        </w:tc>
      </w:tr>
      <w:tr w:rsidR="00E87AFE" w:rsidRPr="000B0F3C" w14:paraId="3FCD517F" w14:textId="77777777" w:rsidTr="00A52930">
        <w:tc>
          <w:tcPr>
            <w:tcW w:w="0" w:type="auto"/>
            <w:hideMark/>
          </w:tcPr>
          <w:p w14:paraId="750E6AEA" w14:textId="77777777" w:rsidR="00E87AFE" w:rsidRPr="000B0F3C" w:rsidRDefault="00E87AFE" w:rsidP="00A529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animation-iteration-count</w:t>
            </w:r>
          </w:p>
        </w:tc>
        <w:tc>
          <w:tcPr>
            <w:tcW w:w="0" w:type="auto"/>
            <w:hideMark/>
          </w:tcPr>
          <w:p w14:paraId="45288B58" w14:textId="77777777" w:rsidR="00E87AFE" w:rsidRPr="000B0F3C" w:rsidRDefault="00E87AFE" w:rsidP="00A529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Số lần lặp lại hoạt hình</w:t>
            </w:r>
          </w:p>
        </w:tc>
        <w:tc>
          <w:tcPr>
            <w:tcW w:w="0" w:type="auto"/>
            <w:hideMark/>
          </w:tcPr>
          <w:p w14:paraId="3F767E05" w14:textId="77777777" w:rsidR="00E87AFE" w:rsidRPr="000B0F3C" w:rsidRDefault="00E87AFE" w:rsidP="00A529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&lt;number&gt;, infinite</w:t>
            </w:r>
          </w:p>
        </w:tc>
      </w:tr>
    </w:tbl>
    <w:p w14:paraId="1C6B8965" w14:textId="77777777" w:rsidR="00E87AFE" w:rsidRPr="00E87AFE" w:rsidRDefault="00E87AFE" w:rsidP="000B0F3C">
      <w:pPr>
        <w:rPr>
          <w:rFonts w:ascii="Calibri" w:hAnsi="Calibri" w:cs="Calibri"/>
          <w:sz w:val="28"/>
          <w:szCs w:val="24"/>
          <w:lang w:val="vi-VN"/>
        </w:rPr>
      </w:pPr>
    </w:p>
    <w:p w14:paraId="748FBF3F" w14:textId="5DA4DDD5" w:rsidR="000B0F3C" w:rsidRPr="000B0F3C" w:rsidRDefault="00E87AFE" w:rsidP="000B0F3C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10</w:t>
      </w:r>
      <w:r w:rsidR="000B0F3C" w:rsidRPr="000B0F3C">
        <w:rPr>
          <w:rFonts w:ascii="Calibri" w:hAnsi="Calibri" w:cs="Calibri"/>
          <w:b/>
          <w:bCs/>
          <w:sz w:val="28"/>
          <w:szCs w:val="24"/>
        </w:rPr>
        <w:t xml:space="preserve">. </w:t>
      </w:r>
      <w:r w:rsidR="00FB5E7A">
        <w:rPr>
          <w:rFonts w:ascii="Calibri" w:hAnsi="Calibri" w:cs="Calibri"/>
          <w:b/>
          <w:bCs/>
          <w:sz w:val="28"/>
          <w:szCs w:val="24"/>
        </w:rPr>
        <w:t>Các</w:t>
      </w:r>
      <w:r w:rsidR="00FB5E7A">
        <w:rPr>
          <w:rFonts w:ascii="Calibri" w:hAnsi="Calibri" w:cs="Calibri"/>
          <w:b/>
          <w:bCs/>
          <w:sz w:val="28"/>
          <w:szCs w:val="24"/>
          <w:lang w:val="vi-VN"/>
        </w:rPr>
        <w:t xml:space="preserve"> thuộc tính</w:t>
      </w:r>
      <w:r w:rsidR="000B0F3C" w:rsidRPr="000B0F3C">
        <w:rPr>
          <w:rFonts w:ascii="Calibri" w:hAnsi="Calibri" w:cs="Calibri"/>
          <w:b/>
          <w:bCs/>
          <w:sz w:val="28"/>
          <w:szCs w:val="24"/>
        </w:rPr>
        <w:t xml:space="preserve"> </w:t>
      </w:r>
      <w:r w:rsidR="00FB5E7A">
        <w:rPr>
          <w:rFonts w:ascii="Calibri" w:hAnsi="Calibri" w:cs="Calibri"/>
          <w:b/>
          <w:bCs/>
          <w:sz w:val="28"/>
          <w:szCs w:val="24"/>
        </w:rPr>
        <w:t>k</w:t>
      </w:r>
      <w:r w:rsidR="000B0F3C" w:rsidRPr="000B0F3C">
        <w:rPr>
          <w:rFonts w:ascii="Calibri" w:hAnsi="Calibri" w:cs="Calibri"/>
          <w:b/>
          <w:bCs/>
          <w:sz w:val="28"/>
          <w:szCs w:val="24"/>
        </w:rPr>
        <w:t>hác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6"/>
        <w:gridCol w:w="2548"/>
        <w:gridCol w:w="5088"/>
      </w:tblGrid>
      <w:tr w:rsidR="000B0F3C" w:rsidRPr="000B0F3C" w14:paraId="54BDC85A" w14:textId="77777777" w:rsidTr="000B0F3C">
        <w:tc>
          <w:tcPr>
            <w:tcW w:w="0" w:type="auto"/>
            <w:hideMark/>
          </w:tcPr>
          <w:p w14:paraId="49A8BECF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Thuộc tính</w:t>
            </w:r>
          </w:p>
        </w:tc>
        <w:tc>
          <w:tcPr>
            <w:tcW w:w="0" w:type="auto"/>
            <w:hideMark/>
          </w:tcPr>
          <w:p w14:paraId="69ACECD4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14:paraId="2A0674DB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3C">
              <w:rPr>
                <w:rFonts w:ascii="Calibri" w:hAnsi="Calibri" w:cs="Calibri"/>
                <w:b/>
                <w:bCs/>
                <w:sz w:val="28"/>
                <w:szCs w:val="24"/>
              </w:rPr>
              <w:t>Các giá trị phổ biến</w:t>
            </w:r>
          </w:p>
        </w:tc>
      </w:tr>
      <w:tr w:rsidR="000B0F3C" w:rsidRPr="000B0F3C" w14:paraId="6E6D9648" w14:textId="77777777" w:rsidTr="000B0F3C">
        <w:tc>
          <w:tcPr>
            <w:tcW w:w="0" w:type="auto"/>
            <w:hideMark/>
          </w:tcPr>
          <w:p w14:paraId="0FBC19E3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opacity</w:t>
            </w:r>
          </w:p>
        </w:tc>
        <w:tc>
          <w:tcPr>
            <w:tcW w:w="0" w:type="auto"/>
            <w:hideMark/>
          </w:tcPr>
          <w:p w14:paraId="3E39D03D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Độ trong suốt của phần tử</w:t>
            </w:r>
          </w:p>
        </w:tc>
        <w:tc>
          <w:tcPr>
            <w:tcW w:w="0" w:type="auto"/>
            <w:hideMark/>
          </w:tcPr>
          <w:p w14:paraId="4AF68588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&lt;number&gt; (e.g., 0, 0.5, 1)</w:t>
            </w:r>
          </w:p>
        </w:tc>
      </w:tr>
      <w:tr w:rsidR="000B0F3C" w:rsidRPr="000B0F3C" w14:paraId="62C4C272" w14:textId="77777777" w:rsidTr="000B0F3C">
        <w:tc>
          <w:tcPr>
            <w:tcW w:w="0" w:type="auto"/>
            <w:hideMark/>
          </w:tcPr>
          <w:p w14:paraId="7D2B4D3A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cursor</w:t>
            </w:r>
          </w:p>
        </w:tc>
        <w:tc>
          <w:tcPr>
            <w:tcW w:w="0" w:type="auto"/>
            <w:hideMark/>
          </w:tcPr>
          <w:p w14:paraId="013E9AB1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Kiểu con trỏ chuột</w:t>
            </w:r>
          </w:p>
        </w:tc>
        <w:tc>
          <w:tcPr>
            <w:tcW w:w="0" w:type="auto"/>
            <w:hideMark/>
          </w:tcPr>
          <w:p w14:paraId="59C12C13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auto, pointer, default, not-allowed, wait, crosshair, move</w:t>
            </w:r>
          </w:p>
        </w:tc>
      </w:tr>
      <w:tr w:rsidR="000B0F3C" w:rsidRPr="000B0F3C" w14:paraId="33CE9AE3" w14:textId="77777777" w:rsidTr="000B0F3C">
        <w:tc>
          <w:tcPr>
            <w:tcW w:w="0" w:type="auto"/>
            <w:hideMark/>
          </w:tcPr>
          <w:p w14:paraId="31648A26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filter</w:t>
            </w:r>
          </w:p>
        </w:tc>
        <w:tc>
          <w:tcPr>
            <w:tcW w:w="0" w:type="auto"/>
            <w:hideMark/>
          </w:tcPr>
          <w:p w14:paraId="79149B82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Hiệu ứng hình ảnh (lọc)</w:t>
            </w:r>
          </w:p>
        </w:tc>
        <w:tc>
          <w:tcPr>
            <w:tcW w:w="0" w:type="auto"/>
            <w:hideMark/>
          </w:tcPr>
          <w:p w14:paraId="269EC3E9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none, blur(&lt;length&gt;), grayscale(&lt;percentage&gt;), brightness(&lt;number&gt;)</w:t>
            </w:r>
          </w:p>
        </w:tc>
      </w:tr>
      <w:tr w:rsidR="000B0F3C" w:rsidRPr="000B0F3C" w14:paraId="250967FB" w14:textId="77777777" w:rsidTr="000B0F3C">
        <w:tc>
          <w:tcPr>
            <w:tcW w:w="0" w:type="auto"/>
            <w:hideMark/>
          </w:tcPr>
          <w:p w14:paraId="1818B6C2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clip-path</w:t>
            </w:r>
          </w:p>
        </w:tc>
        <w:tc>
          <w:tcPr>
            <w:tcW w:w="0" w:type="auto"/>
            <w:hideMark/>
          </w:tcPr>
          <w:p w14:paraId="0727DE1D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Cắt phần tử theo hình dạng</w:t>
            </w:r>
          </w:p>
        </w:tc>
        <w:tc>
          <w:tcPr>
            <w:tcW w:w="0" w:type="auto"/>
            <w:hideMark/>
          </w:tcPr>
          <w:p w14:paraId="1F80A367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none, circle(&lt;radius&gt; at &lt;position&gt;), polygon(&lt;points&gt;)</w:t>
            </w:r>
          </w:p>
        </w:tc>
      </w:tr>
      <w:tr w:rsidR="000B0F3C" w:rsidRPr="000B0F3C" w14:paraId="2562DEE6" w14:textId="77777777" w:rsidTr="000B0F3C">
        <w:tc>
          <w:tcPr>
            <w:tcW w:w="0" w:type="auto"/>
            <w:hideMark/>
          </w:tcPr>
          <w:p w14:paraId="74E6DF8C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lastRenderedPageBreak/>
              <w:t>resize</w:t>
            </w:r>
          </w:p>
        </w:tc>
        <w:tc>
          <w:tcPr>
            <w:tcW w:w="0" w:type="auto"/>
            <w:hideMark/>
          </w:tcPr>
          <w:p w14:paraId="581AF61E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Kiểm soát khả năng thay đổi kích thước</w:t>
            </w:r>
          </w:p>
        </w:tc>
        <w:tc>
          <w:tcPr>
            <w:tcW w:w="0" w:type="auto"/>
            <w:hideMark/>
          </w:tcPr>
          <w:p w14:paraId="1D60CB45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none, both, horizontal, vertical</w:t>
            </w:r>
          </w:p>
        </w:tc>
      </w:tr>
      <w:tr w:rsidR="000B0F3C" w:rsidRPr="000B0F3C" w14:paraId="45018A6B" w14:textId="77777777" w:rsidTr="000B0F3C">
        <w:tc>
          <w:tcPr>
            <w:tcW w:w="0" w:type="auto"/>
            <w:hideMark/>
          </w:tcPr>
          <w:p w14:paraId="5D0DE64F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pointer-events</w:t>
            </w:r>
          </w:p>
        </w:tc>
        <w:tc>
          <w:tcPr>
            <w:tcW w:w="0" w:type="auto"/>
            <w:hideMark/>
          </w:tcPr>
          <w:p w14:paraId="79494CD9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Xử lý sự kiện chuột</w:t>
            </w:r>
          </w:p>
        </w:tc>
        <w:tc>
          <w:tcPr>
            <w:tcW w:w="0" w:type="auto"/>
            <w:hideMark/>
          </w:tcPr>
          <w:p w14:paraId="0C160D1B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auto, none</w:t>
            </w:r>
          </w:p>
        </w:tc>
      </w:tr>
      <w:tr w:rsidR="000B0F3C" w:rsidRPr="000B0F3C" w14:paraId="57987897" w14:textId="77777777" w:rsidTr="000B0F3C">
        <w:tc>
          <w:tcPr>
            <w:tcW w:w="0" w:type="auto"/>
            <w:hideMark/>
          </w:tcPr>
          <w:p w14:paraId="6727FAE4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user-select</w:t>
            </w:r>
          </w:p>
        </w:tc>
        <w:tc>
          <w:tcPr>
            <w:tcW w:w="0" w:type="auto"/>
            <w:hideMark/>
          </w:tcPr>
          <w:p w14:paraId="03D0FCBC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Kiểm soát khả năng chọn văn bản</w:t>
            </w:r>
          </w:p>
        </w:tc>
        <w:tc>
          <w:tcPr>
            <w:tcW w:w="0" w:type="auto"/>
            <w:hideMark/>
          </w:tcPr>
          <w:p w14:paraId="037C6E19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auto, none, text, all</w:t>
            </w:r>
          </w:p>
        </w:tc>
      </w:tr>
      <w:tr w:rsidR="000B0F3C" w:rsidRPr="000B0F3C" w14:paraId="41A73D69" w14:textId="77777777" w:rsidTr="000B0F3C">
        <w:tc>
          <w:tcPr>
            <w:tcW w:w="0" w:type="auto"/>
            <w:hideMark/>
          </w:tcPr>
          <w:p w14:paraId="0F572BF3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will-change</w:t>
            </w:r>
          </w:p>
        </w:tc>
        <w:tc>
          <w:tcPr>
            <w:tcW w:w="0" w:type="auto"/>
            <w:hideMark/>
          </w:tcPr>
          <w:p w14:paraId="1E3DBCC1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Gợi ý trình duyệt về thuộc tính sẽ thay đổi</w:t>
            </w:r>
          </w:p>
        </w:tc>
        <w:tc>
          <w:tcPr>
            <w:tcW w:w="0" w:type="auto"/>
            <w:hideMark/>
          </w:tcPr>
          <w:p w14:paraId="417F09C9" w14:textId="77777777" w:rsidR="000B0F3C" w:rsidRPr="000B0F3C" w:rsidRDefault="000B0F3C" w:rsidP="000B0F3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3C">
              <w:rPr>
                <w:rFonts w:ascii="Calibri" w:hAnsi="Calibri" w:cs="Calibri"/>
                <w:sz w:val="28"/>
                <w:szCs w:val="24"/>
              </w:rPr>
              <w:t>auto, &lt;property-name&gt; (e.g., transform, opacity)</w:t>
            </w:r>
          </w:p>
        </w:tc>
      </w:tr>
    </w:tbl>
    <w:p w14:paraId="789AAA8B" w14:textId="77777777" w:rsidR="000B0F3C" w:rsidRDefault="000B0F3C">
      <w:pPr>
        <w:rPr>
          <w:rFonts w:ascii="Calibri" w:hAnsi="Calibri" w:cs="Calibri"/>
          <w:sz w:val="28"/>
          <w:szCs w:val="24"/>
          <w:lang w:val="vi-VN"/>
        </w:rPr>
      </w:pPr>
    </w:p>
    <w:p w14:paraId="2FADA74D" w14:textId="77777777" w:rsidR="000B0F3C" w:rsidRDefault="000B0F3C">
      <w:pPr>
        <w:rPr>
          <w:rFonts w:ascii="Calibri" w:hAnsi="Calibri" w:cs="Calibri"/>
          <w:sz w:val="28"/>
          <w:szCs w:val="24"/>
          <w:lang w:val="vi-VN"/>
        </w:rPr>
      </w:pPr>
    </w:p>
    <w:p w14:paraId="4AD95BB7" w14:textId="77777777" w:rsidR="000B0F3C" w:rsidRDefault="000B0F3C">
      <w:pPr>
        <w:rPr>
          <w:rFonts w:ascii="Calibri" w:hAnsi="Calibri" w:cs="Calibri"/>
          <w:sz w:val="28"/>
          <w:szCs w:val="24"/>
          <w:lang w:val="vi-VN"/>
        </w:rPr>
      </w:pPr>
    </w:p>
    <w:p w14:paraId="12B9F633" w14:textId="77777777" w:rsidR="000B0F3C" w:rsidRDefault="000B0F3C">
      <w:pPr>
        <w:rPr>
          <w:rFonts w:ascii="Calibri" w:hAnsi="Calibri" w:cs="Calibri"/>
          <w:sz w:val="28"/>
          <w:szCs w:val="24"/>
          <w:lang w:val="vi-VN"/>
        </w:rPr>
      </w:pPr>
    </w:p>
    <w:p w14:paraId="013A9DDB" w14:textId="77777777" w:rsidR="000B0F3C" w:rsidRDefault="000B0F3C">
      <w:pPr>
        <w:rPr>
          <w:rFonts w:ascii="Calibri" w:hAnsi="Calibri" w:cs="Calibri"/>
          <w:sz w:val="28"/>
          <w:szCs w:val="24"/>
          <w:lang w:val="vi-VN"/>
        </w:rPr>
      </w:pPr>
    </w:p>
    <w:p w14:paraId="1BB13E89" w14:textId="77777777" w:rsidR="000B0F3C" w:rsidRDefault="000B0F3C">
      <w:pPr>
        <w:rPr>
          <w:rFonts w:ascii="Calibri" w:hAnsi="Calibri" w:cs="Calibri"/>
          <w:sz w:val="28"/>
          <w:szCs w:val="24"/>
          <w:lang w:val="vi-VN"/>
        </w:rPr>
      </w:pPr>
    </w:p>
    <w:p w14:paraId="44104F10" w14:textId="77777777" w:rsidR="000B0F3C" w:rsidRDefault="000B0F3C">
      <w:pPr>
        <w:rPr>
          <w:rFonts w:ascii="Calibri" w:hAnsi="Calibri" w:cs="Calibri"/>
          <w:sz w:val="28"/>
          <w:szCs w:val="24"/>
          <w:lang w:val="vi-VN"/>
        </w:rPr>
      </w:pPr>
    </w:p>
    <w:p w14:paraId="1D7B95BE" w14:textId="77777777" w:rsidR="000B0F3C" w:rsidRDefault="000B0F3C">
      <w:pPr>
        <w:rPr>
          <w:rFonts w:ascii="Calibri" w:hAnsi="Calibri" w:cs="Calibri"/>
          <w:sz w:val="28"/>
          <w:szCs w:val="24"/>
          <w:lang w:val="vi-VN"/>
        </w:rPr>
      </w:pPr>
    </w:p>
    <w:p w14:paraId="243B7273" w14:textId="77777777" w:rsidR="000B0F3C" w:rsidRDefault="000B0F3C">
      <w:pPr>
        <w:rPr>
          <w:rFonts w:ascii="Calibri" w:hAnsi="Calibri" w:cs="Calibri"/>
          <w:sz w:val="28"/>
          <w:szCs w:val="24"/>
          <w:lang w:val="vi-VN"/>
        </w:rPr>
      </w:pPr>
    </w:p>
    <w:p w14:paraId="4C9709A5" w14:textId="77777777" w:rsidR="000B0F3C" w:rsidRDefault="000B0F3C">
      <w:pPr>
        <w:rPr>
          <w:rFonts w:ascii="Calibri" w:hAnsi="Calibri" w:cs="Calibri"/>
          <w:sz w:val="28"/>
          <w:szCs w:val="24"/>
          <w:lang w:val="vi-VN"/>
        </w:rPr>
      </w:pPr>
    </w:p>
    <w:p w14:paraId="660F4BA3" w14:textId="77777777" w:rsidR="000B0F3C" w:rsidRPr="000B0F3C" w:rsidRDefault="000B0F3C">
      <w:pPr>
        <w:rPr>
          <w:rFonts w:ascii="Calibri" w:hAnsi="Calibri" w:cs="Calibri"/>
          <w:sz w:val="28"/>
          <w:szCs w:val="24"/>
          <w:lang w:val="vi-VN"/>
        </w:rPr>
      </w:pPr>
    </w:p>
    <w:sectPr w:rsidR="000B0F3C" w:rsidRPr="000B0F3C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617"/>
    <w:rsid w:val="000B0F3C"/>
    <w:rsid w:val="001113BF"/>
    <w:rsid w:val="002802F9"/>
    <w:rsid w:val="002F7A44"/>
    <w:rsid w:val="0047208F"/>
    <w:rsid w:val="00502B70"/>
    <w:rsid w:val="005C3E9C"/>
    <w:rsid w:val="0080707E"/>
    <w:rsid w:val="00816163"/>
    <w:rsid w:val="00860CA0"/>
    <w:rsid w:val="009832B9"/>
    <w:rsid w:val="00B46617"/>
    <w:rsid w:val="00B53588"/>
    <w:rsid w:val="00BA3090"/>
    <w:rsid w:val="00E87AFE"/>
    <w:rsid w:val="00FB5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4F2B7E"/>
  <w15:chartTrackingRefBased/>
  <w15:docId w15:val="{DA5103BD-6C70-431C-9D06-CB7F3B94A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6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6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6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61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61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61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61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6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6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61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61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61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61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61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61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61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61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61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6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6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61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B0F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81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1234</Words>
  <Characters>7037</Characters>
  <Application>Microsoft Office Word</Application>
  <DocSecurity>0</DocSecurity>
  <Lines>58</Lines>
  <Paragraphs>16</Paragraphs>
  <ScaleCrop>false</ScaleCrop>
  <Company/>
  <LinksUpToDate>false</LinksUpToDate>
  <CharactersWithSpaces>8255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7</cp:revision>
  <dcterms:created xsi:type="dcterms:W3CDTF">2025-07-25T02:39:00Z</dcterms:created>
  <dcterms:modified xsi:type="dcterms:W3CDTF">2025-07-27T08:37:00Z</dcterms:modified>
</cp:coreProperties>
</file>