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842CC" w14:textId="775C8388" w:rsidR="002F7A44" w:rsidRPr="000D1E63" w:rsidRDefault="000D1E63" w:rsidP="000D1E63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0D1E63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Grid trong CSS</w:t>
      </w:r>
    </w:p>
    <w:p w14:paraId="60057DD4" w14:textId="406054C6" w:rsidR="000D1E63" w:rsidRPr="000D1E63" w:rsidRDefault="000D1E63" w:rsidP="000D1E6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0578D9C3" w14:textId="46C3D2F4" w:rsidR="00160DB0" w:rsidRPr="00160DB0" w:rsidRDefault="00160DB0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4E8BECF0" w14:textId="5813AA4B" w:rsidR="000D1E63" w:rsidRDefault="000D1E6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Grid là cấu trúc </w:t>
      </w:r>
      <w:r w:rsidRPr="000D1E63">
        <w:rPr>
          <w:rFonts w:ascii="Calibri" w:hAnsi="Calibri" w:cs="Calibri"/>
          <w:sz w:val="28"/>
          <w:szCs w:val="24"/>
        </w:rPr>
        <w:t>cung cấp hệ thống bố cục</w:t>
      </w:r>
      <w:r>
        <w:rPr>
          <w:rFonts w:ascii="Calibri" w:hAnsi="Calibri" w:cs="Calibri"/>
          <w:sz w:val="28"/>
          <w:szCs w:val="24"/>
          <w:lang w:val="vi-VN"/>
        </w:rPr>
        <w:t xml:space="preserve"> 2 chiều</w:t>
      </w:r>
      <w:r w:rsidRPr="000D1E63">
        <w:rPr>
          <w:rFonts w:ascii="Calibri" w:hAnsi="Calibri" w:cs="Calibri"/>
          <w:sz w:val="28"/>
          <w:szCs w:val="24"/>
        </w:rPr>
        <w:t xml:space="preserve"> dạng lưới, với các hàng và cột.</w:t>
      </w:r>
    </w:p>
    <w:p w14:paraId="2B4B5D17" w14:textId="35DA9482" w:rsidR="000D1E63" w:rsidRPr="000D1E63" w:rsidRDefault="000D1E6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47699CE8" w14:textId="4A1C9473" w:rsidR="000D1E63" w:rsidRDefault="000D1E63">
      <w:pPr>
        <w:rPr>
          <w:rFonts w:ascii="Calibri" w:hAnsi="Calibri" w:cs="Calibri"/>
          <w:sz w:val="28"/>
          <w:szCs w:val="24"/>
          <w:lang w:val="vi-VN"/>
        </w:rPr>
      </w:pPr>
      <w:r w:rsidRPr="000D1E63">
        <w:rPr>
          <w:rFonts w:ascii="Calibri" w:hAnsi="Calibri" w:cs="Calibri"/>
          <w:sz w:val="28"/>
          <w:szCs w:val="24"/>
          <w:lang w:val="vi-VN"/>
        </w:rPr>
        <w:drawing>
          <wp:inline distT="0" distB="0" distL="0" distR="0" wp14:anchorId="4577D439" wp14:editId="4CDB477E">
            <wp:extent cx="5954232" cy="1967023"/>
            <wp:effectExtent l="0" t="0" r="0" b="0"/>
            <wp:docPr id="89285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508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0718" cy="197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ABD0" w14:textId="77777777" w:rsidR="000D1E63" w:rsidRDefault="000D1E63">
      <w:pPr>
        <w:rPr>
          <w:rFonts w:ascii="Calibri" w:hAnsi="Calibri" w:cs="Calibri"/>
          <w:sz w:val="28"/>
          <w:szCs w:val="24"/>
          <w:lang w:val="vi-VN"/>
        </w:rPr>
      </w:pPr>
    </w:p>
    <w:p w14:paraId="2261DB4E" w14:textId="6001FA31" w:rsidR="00160DB0" w:rsidRPr="00160DB0" w:rsidRDefault="00160DB0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Cấu trúc</w:t>
      </w:r>
    </w:p>
    <w:p w14:paraId="3F8E3649" w14:textId="77777777" w:rsidR="00160DB0" w:rsidRDefault="00160DB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Tương tự flexbox, cấu trúc grid cũng gồm 2 thành phần chính là container (hộp chứa grid) và items (các phần tử).</w:t>
      </w:r>
    </w:p>
    <w:p w14:paraId="5EB87594" w14:textId="6938B540" w:rsidR="000D1E63" w:rsidRDefault="00160DB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52A90528" w14:textId="66A424A6" w:rsidR="00160DB0" w:rsidRPr="00701A9E" w:rsidRDefault="00701A9E" w:rsidP="00701A9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Khai báo</w:t>
      </w:r>
    </w:p>
    <w:p w14:paraId="222B2626" w14:textId="79597403" w:rsidR="00701A9E" w:rsidRDefault="00701A9E" w:rsidP="00701A9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</w:t>
      </w:r>
      <w:r>
        <w:rPr>
          <w:rFonts w:ascii="Calibri" w:hAnsi="Calibri" w:cs="Calibri"/>
          <w:sz w:val="28"/>
          <w:szCs w:val="24"/>
          <w:lang w:val="vi-VN"/>
        </w:rPr>
        <w:t xml:space="preserve">a khai báo danh sách như thường và áp dụng thuộc tính display = </w:t>
      </w:r>
      <w:r>
        <w:rPr>
          <w:rFonts w:ascii="Calibri" w:hAnsi="Calibri" w:cs="Calibri"/>
          <w:sz w:val="28"/>
          <w:szCs w:val="24"/>
          <w:lang w:val="vi-VN"/>
        </w:rPr>
        <w:t>grid</w:t>
      </w:r>
      <w:r>
        <w:rPr>
          <w:rFonts w:ascii="Calibri" w:hAnsi="Calibri" w:cs="Calibri"/>
          <w:sz w:val="28"/>
          <w:szCs w:val="24"/>
          <w:lang w:val="vi-VN"/>
        </w:rPr>
        <w:t xml:space="preserve"> cho chúng.</w:t>
      </w:r>
    </w:p>
    <w:p w14:paraId="6C633826" w14:textId="77777777" w:rsidR="00701A9E" w:rsidRDefault="00701A9E" w:rsidP="00701A9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356DFA6C" w14:textId="77777777" w:rsidR="00701A9E" w:rsidRDefault="00701A9E" w:rsidP="00701A9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Html :</w:t>
      </w:r>
    </w:p>
    <w:p w14:paraId="572CDB5F" w14:textId="77777777" w:rsidR="00701A9E" w:rsidRPr="007F3978" w:rsidRDefault="00701A9E" w:rsidP="00701A9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F3978">
        <w:rPr>
          <w:rFonts w:ascii="Calibri" w:hAnsi="Calibri" w:cs="Calibri"/>
          <w:sz w:val="28"/>
          <w:szCs w:val="24"/>
          <w:lang w:val="vi-VN"/>
        </w:rPr>
        <w:t>&lt;div class="container"&gt;</w:t>
      </w:r>
    </w:p>
    <w:p w14:paraId="6EE8B90E" w14:textId="77777777" w:rsidR="00701A9E" w:rsidRPr="007F3978" w:rsidRDefault="00701A9E" w:rsidP="00701A9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F3978">
        <w:rPr>
          <w:rFonts w:ascii="Calibri" w:hAnsi="Calibri" w:cs="Calibri"/>
          <w:sz w:val="28"/>
          <w:szCs w:val="24"/>
          <w:lang w:val="vi-VN"/>
        </w:rPr>
        <w:t xml:space="preserve">  &lt;div class="item"&gt;1&lt;/div&gt;</w:t>
      </w:r>
    </w:p>
    <w:p w14:paraId="71103D5A" w14:textId="77777777" w:rsidR="00701A9E" w:rsidRPr="007F3978" w:rsidRDefault="00701A9E" w:rsidP="00701A9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F3978">
        <w:rPr>
          <w:rFonts w:ascii="Calibri" w:hAnsi="Calibri" w:cs="Calibri"/>
          <w:sz w:val="28"/>
          <w:szCs w:val="24"/>
          <w:lang w:val="vi-VN"/>
        </w:rPr>
        <w:t xml:space="preserve">  &lt;div class="item"&gt;2&lt;/div&gt;</w:t>
      </w:r>
    </w:p>
    <w:p w14:paraId="170E9BDC" w14:textId="77777777" w:rsidR="00701A9E" w:rsidRPr="007F3978" w:rsidRDefault="00701A9E" w:rsidP="00701A9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F3978">
        <w:rPr>
          <w:rFonts w:ascii="Calibri" w:hAnsi="Calibri" w:cs="Calibri"/>
          <w:sz w:val="28"/>
          <w:szCs w:val="24"/>
          <w:lang w:val="vi-VN"/>
        </w:rPr>
        <w:t xml:space="preserve">  &lt;div class="item"&gt;3&lt;/div&gt;</w:t>
      </w:r>
    </w:p>
    <w:p w14:paraId="267E0BA2" w14:textId="77777777" w:rsidR="00701A9E" w:rsidRPr="007F3978" w:rsidRDefault="00701A9E" w:rsidP="00701A9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F3978">
        <w:rPr>
          <w:rFonts w:ascii="Calibri" w:hAnsi="Calibri" w:cs="Calibri"/>
          <w:sz w:val="28"/>
          <w:szCs w:val="24"/>
          <w:lang w:val="vi-VN"/>
        </w:rPr>
        <w:t>&lt;/div&gt;</w:t>
      </w:r>
    </w:p>
    <w:p w14:paraId="4C910EFB" w14:textId="77777777" w:rsidR="00701A9E" w:rsidRDefault="00701A9E" w:rsidP="00701A9E">
      <w:pPr>
        <w:rPr>
          <w:rFonts w:ascii="Calibri" w:hAnsi="Calibri" w:cs="Calibri"/>
          <w:sz w:val="28"/>
          <w:szCs w:val="24"/>
          <w:lang w:val="vi-VN"/>
        </w:rPr>
      </w:pPr>
    </w:p>
    <w:p w14:paraId="73F897CF" w14:textId="77777777" w:rsidR="00701A9E" w:rsidRDefault="00701A9E" w:rsidP="00701A9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CSS :</w:t>
      </w:r>
    </w:p>
    <w:p w14:paraId="22E4DE3B" w14:textId="77777777" w:rsidR="00701A9E" w:rsidRPr="007F3978" w:rsidRDefault="00701A9E" w:rsidP="00701A9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F3978">
        <w:rPr>
          <w:rFonts w:ascii="Calibri" w:hAnsi="Calibri" w:cs="Calibri"/>
          <w:sz w:val="28"/>
          <w:szCs w:val="24"/>
          <w:lang w:val="vi-VN"/>
        </w:rPr>
        <w:t>.container {</w:t>
      </w:r>
    </w:p>
    <w:p w14:paraId="412E44FE" w14:textId="26422F36" w:rsidR="00701A9E" w:rsidRPr="007F3978" w:rsidRDefault="00701A9E" w:rsidP="00701A9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F3978">
        <w:rPr>
          <w:rFonts w:ascii="Calibri" w:hAnsi="Calibri" w:cs="Calibri"/>
          <w:sz w:val="28"/>
          <w:szCs w:val="24"/>
          <w:lang w:val="vi-VN"/>
        </w:rPr>
        <w:t xml:space="preserve">  display: </w:t>
      </w:r>
      <w:r>
        <w:rPr>
          <w:rFonts w:ascii="Calibri" w:hAnsi="Calibri" w:cs="Calibri"/>
          <w:sz w:val="28"/>
          <w:szCs w:val="24"/>
          <w:lang w:val="vi-VN"/>
        </w:rPr>
        <w:t>grid</w:t>
      </w:r>
      <w:r w:rsidRPr="007F3978">
        <w:rPr>
          <w:rFonts w:ascii="Calibri" w:hAnsi="Calibri" w:cs="Calibri"/>
          <w:sz w:val="28"/>
          <w:szCs w:val="24"/>
          <w:lang w:val="vi-VN"/>
        </w:rPr>
        <w:t>;</w:t>
      </w:r>
    </w:p>
    <w:p w14:paraId="271989A9" w14:textId="77777777" w:rsidR="00701A9E" w:rsidRDefault="00701A9E" w:rsidP="00701A9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F3978">
        <w:rPr>
          <w:rFonts w:ascii="Calibri" w:hAnsi="Calibri" w:cs="Calibri"/>
          <w:sz w:val="28"/>
          <w:szCs w:val="24"/>
          <w:lang w:val="vi-VN"/>
        </w:rPr>
        <w:t>}</w:t>
      </w:r>
    </w:p>
    <w:p w14:paraId="42A728AD" w14:textId="77777777" w:rsidR="000D1E63" w:rsidRDefault="000D1E63">
      <w:pPr>
        <w:rPr>
          <w:rFonts w:ascii="Calibri" w:hAnsi="Calibri" w:cs="Calibri"/>
          <w:sz w:val="28"/>
          <w:szCs w:val="24"/>
          <w:lang w:val="vi-VN"/>
        </w:rPr>
      </w:pPr>
    </w:p>
    <w:p w14:paraId="50A6A4B8" w14:textId="77777777" w:rsidR="000D1E63" w:rsidRDefault="000D1E63">
      <w:pPr>
        <w:rPr>
          <w:rFonts w:ascii="Calibri" w:hAnsi="Calibri" w:cs="Calibri"/>
          <w:sz w:val="28"/>
          <w:szCs w:val="24"/>
          <w:lang w:val="vi-VN"/>
        </w:rPr>
      </w:pPr>
    </w:p>
    <w:p w14:paraId="2DF454D1" w14:textId="77777777" w:rsidR="000D1E63" w:rsidRDefault="000D1E63">
      <w:pPr>
        <w:rPr>
          <w:rFonts w:ascii="Calibri" w:hAnsi="Calibri" w:cs="Calibri"/>
          <w:sz w:val="28"/>
          <w:szCs w:val="24"/>
          <w:lang w:val="vi-VN"/>
        </w:rPr>
      </w:pPr>
    </w:p>
    <w:p w14:paraId="2B15C804" w14:textId="77777777" w:rsidR="000D1E63" w:rsidRDefault="000D1E63">
      <w:pPr>
        <w:rPr>
          <w:rFonts w:ascii="Calibri" w:hAnsi="Calibri" w:cs="Calibri"/>
          <w:sz w:val="28"/>
          <w:szCs w:val="24"/>
          <w:lang w:val="vi-VN"/>
        </w:rPr>
      </w:pPr>
    </w:p>
    <w:p w14:paraId="0B81C3F1" w14:textId="77777777" w:rsidR="000D1E63" w:rsidRDefault="000D1E63">
      <w:pPr>
        <w:rPr>
          <w:rFonts w:ascii="Calibri" w:hAnsi="Calibri" w:cs="Calibri"/>
          <w:sz w:val="28"/>
          <w:szCs w:val="24"/>
          <w:lang w:val="vi-VN"/>
        </w:rPr>
      </w:pPr>
    </w:p>
    <w:p w14:paraId="10F04074" w14:textId="77777777" w:rsidR="000D1E63" w:rsidRDefault="000D1E63">
      <w:pPr>
        <w:rPr>
          <w:rFonts w:ascii="Calibri" w:hAnsi="Calibri" w:cs="Calibri"/>
          <w:sz w:val="28"/>
          <w:szCs w:val="24"/>
          <w:lang w:val="vi-VN"/>
        </w:rPr>
      </w:pPr>
    </w:p>
    <w:p w14:paraId="5BA476F1" w14:textId="77777777" w:rsidR="000D1E63" w:rsidRDefault="000D1E63">
      <w:pPr>
        <w:rPr>
          <w:rFonts w:ascii="Calibri" w:hAnsi="Calibri" w:cs="Calibri"/>
          <w:sz w:val="28"/>
          <w:szCs w:val="24"/>
          <w:lang w:val="vi-VN"/>
        </w:rPr>
      </w:pPr>
    </w:p>
    <w:p w14:paraId="2E90F82B" w14:textId="77777777" w:rsidR="000D1E63" w:rsidRDefault="000D1E63">
      <w:pPr>
        <w:rPr>
          <w:rFonts w:ascii="Calibri" w:hAnsi="Calibri" w:cs="Calibri"/>
          <w:sz w:val="28"/>
          <w:szCs w:val="24"/>
          <w:lang w:val="vi-VN"/>
        </w:rPr>
      </w:pPr>
    </w:p>
    <w:p w14:paraId="69F75C86" w14:textId="77777777" w:rsidR="000D1E63" w:rsidRDefault="000D1E63">
      <w:pPr>
        <w:rPr>
          <w:rFonts w:ascii="Calibri" w:hAnsi="Calibri" w:cs="Calibri"/>
          <w:sz w:val="28"/>
          <w:szCs w:val="24"/>
          <w:lang w:val="vi-VN"/>
        </w:rPr>
      </w:pPr>
    </w:p>
    <w:p w14:paraId="53A4C2EA" w14:textId="77777777" w:rsidR="000D1E63" w:rsidRDefault="000D1E63">
      <w:pPr>
        <w:rPr>
          <w:rFonts w:ascii="Calibri" w:hAnsi="Calibri" w:cs="Calibri"/>
          <w:sz w:val="28"/>
          <w:szCs w:val="24"/>
          <w:lang w:val="vi-VN"/>
        </w:rPr>
      </w:pPr>
    </w:p>
    <w:p w14:paraId="2540F202" w14:textId="77777777" w:rsidR="000D1E63" w:rsidRPr="000D1E63" w:rsidRDefault="000D1E63">
      <w:pPr>
        <w:rPr>
          <w:rFonts w:ascii="Calibri" w:hAnsi="Calibri" w:cs="Calibri"/>
          <w:sz w:val="28"/>
          <w:szCs w:val="24"/>
          <w:lang w:val="vi-VN"/>
        </w:rPr>
      </w:pPr>
    </w:p>
    <w:sectPr w:rsidR="000D1E63" w:rsidRPr="000D1E63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AB0"/>
    <w:rsid w:val="000D1E63"/>
    <w:rsid w:val="00160DB0"/>
    <w:rsid w:val="002802F9"/>
    <w:rsid w:val="002F7A44"/>
    <w:rsid w:val="005C3E9C"/>
    <w:rsid w:val="00701A9E"/>
    <w:rsid w:val="00816163"/>
    <w:rsid w:val="00873AB0"/>
    <w:rsid w:val="009832B9"/>
    <w:rsid w:val="00CE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350089"/>
  <w15:chartTrackingRefBased/>
  <w15:docId w15:val="{0C86DF9F-BE21-443A-AF03-E5CAD5C34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A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A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A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A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A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A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A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AB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AB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AB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AB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AB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AB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AB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A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A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2025-07-29T13:55:00Z</dcterms:created>
  <dcterms:modified xsi:type="dcterms:W3CDTF">2025-07-29T14:25:00Z</dcterms:modified>
</cp:coreProperties>
</file>