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8DC59" w14:textId="0002EBB5" w:rsidR="00560740" w:rsidRPr="006A7AB8" w:rsidRDefault="006A7AB8" w:rsidP="006A7AB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A7AB8">
        <w:rPr>
          <w:rFonts w:ascii="Calibri" w:hAnsi="Calibri" w:cs="Calibri"/>
          <w:b/>
          <w:bCs/>
          <w:i/>
          <w:iCs/>
          <w:sz w:val="36"/>
          <w:szCs w:val="36"/>
        </w:rPr>
        <w:t xml:space="preserve">Bean </w:t>
      </w:r>
    </w:p>
    <w:p w14:paraId="105370E8" w14:textId="52B925C8" w:rsidR="00515F60" w:rsidRDefault="001A70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 đã nói ở bài trước, Spring thực hiện DI tự động thông qua </w:t>
      </w:r>
      <w:r w:rsidR="00515F60">
        <w:rPr>
          <w:rFonts w:ascii="Calibri" w:hAnsi="Calibri" w:cs="Calibri"/>
          <w:sz w:val="28"/>
          <w:szCs w:val="28"/>
        </w:rPr>
        <w:t xml:space="preserve">cơ chế </w:t>
      </w:r>
      <w:r w:rsidR="00515F60" w:rsidRPr="0061682C">
        <w:rPr>
          <w:rFonts w:ascii="Calibri" w:hAnsi="Calibri" w:cs="Calibri"/>
          <w:sz w:val="28"/>
          <w:szCs w:val="28"/>
        </w:rPr>
        <w:t>Inversion of Control</w:t>
      </w:r>
      <w:r w:rsidR="00515F60">
        <w:rPr>
          <w:rFonts w:ascii="Calibri" w:hAnsi="Calibri" w:cs="Calibri"/>
          <w:sz w:val="28"/>
          <w:szCs w:val="28"/>
        </w:rPr>
        <w:t>.</w:t>
      </w:r>
      <w:r w:rsidR="00C7731F">
        <w:rPr>
          <w:rFonts w:ascii="Calibri" w:hAnsi="Calibri" w:cs="Calibri"/>
          <w:sz w:val="28"/>
          <w:szCs w:val="28"/>
        </w:rPr>
        <w:t xml:space="preserve"> </w:t>
      </w:r>
      <w:r w:rsidR="00515F60" w:rsidRPr="0061682C">
        <w:rPr>
          <w:rFonts w:ascii="Calibri" w:hAnsi="Calibri" w:cs="Calibri"/>
          <w:sz w:val="28"/>
          <w:szCs w:val="28"/>
        </w:rPr>
        <w:t>Inversion of Control</w:t>
      </w:r>
      <w:r w:rsidR="00515F60">
        <w:rPr>
          <w:rFonts w:ascii="Calibri" w:hAnsi="Calibri" w:cs="Calibri"/>
          <w:sz w:val="28"/>
          <w:szCs w:val="28"/>
        </w:rPr>
        <w:t xml:space="preserve"> dựa trên các class được gắn annotation được gọi là Bean.</w:t>
      </w:r>
      <w:r w:rsidR="00274587">
        <w:rPr>
          <w:rFonts w:ascii="Calibri" w:hAnsi="Calibri" w:cs="Calibri"/>
          <w:sz w:val="28"/>
          <w:szCs w:val="28"/>
        </w:rPr>
        <w:t xml:space="preserve"> Sau đây </w:t>
      </w:r>
      <w:r w:rsidR="001064BC">
        <w:rPr>
          <w:rFonts w:ascii="Calibri" w:hAnsi="Calibri" w:cs="Calibri"/>
          <w:sz w:val="28"/>
          <w:szCs w:val="28"/>
        </w:rPr>
        <w:t>ta sẽ</w:t>
      </w:r>
      <w:r w:rsidR="00274587">
        <w:rPr>
          <w:rFonts w:ascii="Calibri" w:hAnsi="Calibri" w:cs="Calibri"/>
          <w:sz w:val="28"/>
          <w:szCs w:val="28"/>
        </w:rPr>
        <w:t xml:space="preserve"> tìm hiểu về chúng.</w:t>
      </w:r>
    </w:p>
    <w:p w14:paraId="1C22BF9B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03ACF0C6" w14:textId="7DAA81FD" w:rsidR="009E6E4A" w:rsidRDefault="009E6E4A" w:rsidP="009E6E4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397ACF">
        <w:rPr>
          <w:rFonts w:ascii="Calibri" w:hAnsi="Calibri" w:cs="Calibri"/>
          <w:b/>
          <w:bCs/>
          <w:sz w:val="28"/>
          <w:szCs w:val="28"/>
        </w:rPr>
        <w:t>Quá trình DI tự động</w:t>
      </w:r>
    </w:p>
    <w:p w14:paraId="72925A30" w14:textId="1DBB3ED0" w:rsidR="00397ACF" w:rsidRDefault="00397ACF" w:rsidP="00F97B2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Các thành phần</w:t>
      </w:r>
    </w:p>
    <w:p w14:paraId="7BAF9E41" w14:textId="5FDC9F4A" w:rsidR="00397ACF" w:rsidRPr="00C7731F" w:rsidRDefault="00397ACF" w:rsidP="00397AC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>
        <w:rPr>
          <w:rFonts w:ascii="Calibri" w:hAnsi="Calibri" w:cs="Calibri"/>
          <w:b/>
          <w:bCs/>
        </w:rPr>
        <w:t>IoC container – quản lý bean</w:t>
      </w:r>
    </w:p>
    <w:p w14:paraId="1B572325" w14:textId="77777777" w:rsidR="00397ACF" w:rsidRPr="00B62236" w:rsidRDefault="00397ACF" w:rsidP="00397AC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8EBFBE9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sz w:val="28"/>
          <w:szCs w:val="28"/>
        </w:rPr>
        <w:t xml:space="preserve">IoC Container là </w:t>
      </w:r>
      <w:r w:rsidRPr="00B62236">
        <w:rPr>
          <w:rFonts w:ascii="Calibri" w:hAnsi="Calibri" w:cs="Calibri"/>
          <w:b/>
          <w:bCs/>
          <w:sz w:val="28"/>
          <w:szCs w:val="28"/>
        </w:rPr>
        <w:t xml:space="preserve">bộ máy </w:t>
      </w:r>
      <w:r w:rsidRPr="008E2A6E">
        <w:rPr>
          <w:rFonts w:ascii="Calibri" w:hAnsi="Calibri" w:cs="Calibri"/>
          <w:b/>
          <w:bCs/>
          <w:color w:val="FF0000"/>
          <w:sz w:val="28"/>
          <w:szCs w:val="28"/>
        </w:rPr>
        <w:t>quản lý đối tượng Bean</w:t>
      </w:r>
      <w:r w:rsidRPr="008E2A6E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B62236">
        <w:rPr>
          <w:rFonts w:ascii="Calibri" w:hAnsi="Calibri" w:cs="Calibri"/>
          <w:sz w:val="28"/>
          <w:szCs w:val="28"/>
        </w:rPr>
        <w:t>trong Spring.</w:t>
      </w:r>
    </w:p>
    <w:p w14:paraId="102BFFB3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IoC container đọc qua các class, tìm các class được cấu hình annotation để tạo Bean</w:t>
      </w:r>
    </w:p>
    <w:p w14:paraId="7B9D9D7D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</w:p>
    <w:p w14:paraId="68AFC6DC" w14:textId="77777777" w:rsidR="00397ACF" w:rsidRDefault="00397ACF" w:rsidP="00397AC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Hai loại IoC container</w:t>
      </w:r>
    </w:p>
    <w:p w14:paraId="3A6CC8E7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2 loại IoC container :</w:t>
      </w:r>
    </w:p>
    <w:p w14:paraId="7A641DBB" w14:textId="77777777" w:rsidR="00397ACF" w:rsidRPr="00362D94" w:rsidRDefault="00397ACF" w:rsidP="00397AC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62D94">
        <w:rPr>
          <w:rFonts w:ascii="Calibri" w:hAnsi="Calibri" w:cs="Calibri"/>
          <w:sz w:val="28"/>
          <w:szCs w:val="28"/>
        </w:rPr>
        <w:t>BeanFactory : cơ bản, hiện nay chỉ dùng trong giảng dạy</w:t>
      </w:r>
    </w:p>
    <w:p w14:paraId="6DD58AA3" w14:textId="77777777" w:rsidR="00397ACF" w:rsidRPr="00362D94" w:rsidRDefault="00397ACF" w:rsidP="00397ACF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62D94">
        <w:rPr>
          <w:rFonts w:ascii="Calibri" w:hAnsi="Calibri" w:cs="Calibri"/>
          <w:sz w:val="28"/>
          <w:szCs w:val="28"/>
        </w:rPr>
        <w:t>ApplicationContext : nâng cao, nhiều tính năng hiện đại, thông dụng nhất</w:t>
      </w:r>
    </w:p>
    <w:p w14:paraId="34348B39" w14:textId="77777777" w:rsidR="00397ACF" w:rsidRPr="00B62236" w:rsidRDefault="00397ACF" w:rsidP="00397ACF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819"/>
        <w:gridCol w:w="4477"/>
      </w:tblGrid>
      <w:tr w:rsidR="00397ACF" w:rsidRPr="00B62236" w14:paraId="1FEEA598" w14:textId="77777777" w:rsidTr="00D640CC">
        <w:tc>
          <w:tcPr>
            <w:tcW w:w="0" w:type="auto"/>
            <w:hideMark/>
          </w:tcPr>
          <w:p w14:paraId="5ECDD4DC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96BDCE2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BeanFactory</w:t>
            </w:r>
          </w:p>
        </w:tc>
        <w:tc>
          <w:tcPr>
            <w:tcW w:w="0" w:type="auto"/>
            <w:hideMark/>
          </w:tcPr>
          <w:p w14:paraId="5A057F39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ApplicationContext</w:t>
            </w:r>
          </w:p>
        </w:tc>
      </w:tr>
      <w:tr w:rsidR="00397ACF" w:rsidRPr="00B62236" w14:paraId="640BA6F6" w14:textId="77777777" w:rsidTr="00D640CC">
        <w:tc>
          <w:tcPr>
            <w:tcW w:w="0" w:type="auto"/>
            <w:hideMark/>
          </w:tcPr>
          <w:p w14:paraId="215383AC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Cách khởi tạo Bean</w:t>
            </w:r>
          </w:p>
        </w:tc>
        <w:tc>
          <w:tcPr>
            <w:tcW w:w="0" w:type="auto"/>
            <w:hideMark/>
          </w:tcPr>
          <w:p w14:paraId="1BEF33F4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Lazy loading</w:t>
            </w:r>
          </w:p>
        </w:tc>
        <w:tc>
          <w:tcPr>
            <w:tcW w:w="0" w:type="auto"/>
            <w:hideMark/>
          </w:tcPr>
          <w:p w14:paraId="42A8E2A5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Eager loading (trừ khi @Lazy)</w:t>
            </w:r>
          </w:p>
        </w:tc>
      </w:tr>
      <w:tr w:rsidR="00397ACF" w:rsidRPr="00B62236" w14:paraId="029C1868" w14:textId="77777777" w:rsidTr="00D640CC">
        <w:tc>
          <w:tcPr>
            <w:tcW w:w="0" w:type="auto"/>
            <w:hideMark/>
          </w:tcPr>
          <w:p w14:paraId="2E110F19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Tính năng hỗ trợ</w:t>
            </w:r>
          </w:p>
        </w:tc>
        <w:tc>
          <w:tcPr>
            <w:tcW w:w="0" w:type="auto"/>
            <w:hideMark/>
          </w:tcPr>
          <w:p w14:paraId="5F7D02DA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Cơ bản (DI, quản lý Bean)</w:t>
            </w:r>
          </w:p>
        </w:tc>
        <w:tc>
          <w:tcPr>
            <w:tcW w:w="0" w:type="auto"/>
            <w:hideMark/>
          </w:tcPr>
          <w:p w14:paraId="59E35E0E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Nâng cao (event, AOP, i18n, annotation scanning)</w:t>
            </w:r>
          </w:p>
        </w:tc>
      </w:tr>
      <w:tr w:rsidR="00397ACF" w:rsidRPr="00B62236" w14:paraId="30F897E7" w14:textId="77777777" w:rsidTr="00D640CC">
        <w:tc>
          <w:tcPr>
            <w:tcW w:w="0" w:type="auto"/>
            <w:hideMark/>
          </w:tcPr>
          <w:p w14:paraId="3960EEAD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Mức độ sử dụng</w:t>
            </w:r>
          </w:p>
        </w:tc>
        <w:tc>
          <w:tcPr>
            <w:tcW w:w="0" w:type="auto"/>
            <w:hideMark/>
          </w:tcPr>
          <w:p w14:paraId="56B132B9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Ít dùng, chủ yếu học lý thuyết</w:t>
            </w:r>
          </w:p>
        </w:tc>
        <w:tc>
          <w:tcPr>
            <w:tcW w:w="0" w:type="auto"/>
            <w:hideMark/>
          </w:tcPr>
          <w:p w14:paraId="66F3C5D0" w14:textId="77777777" w:rsidR="00397ACF" w:rsidRPr="00B62236" w:rsidRDefault="00397ACF" w:rsidP="00D640C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Dùng phổ biến, chuẩn trong Spring hiện nay</w:t>
            </w:r>
          </w:p>
        </w:tc>
      </w:tr>
    </w:tbl>
    <w:p w14:paraId="4BE83C81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</w:p>
    <w:p w14:paraId="2765F48F" w14:textId="77777777" w:rsidR="00397ACF" w:rsidRDefault="00397ACF" w:rsidP="00397AC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0D63E7AC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>public class Main {</w:t>
      </w:r>
    </w:p>
    <w:p w14:paraId="4CBB5D2B" w14:textId="77777777" w:rsidR="00397ACF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lastRenderedPageBreak/>
        <w:t xml:space="preserve">    public static void main(String[] args) {</w:t>
      </w:r>
    </w:p>
    <w:p w14:paraId="4AF2107D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  <w:r w:rsidRPr="000F35A1">
        <w:rPr>
          <w:rFonts w:ascii="Calibri" w:hAnsi="Calibri" w:cs="Calibri"/>
          <w:b/>
          <w:bCs/>
          <w:color w:val="FF0000"/>
          <w:sz w:val="28"/>
          <w:szCs w:val="28"/>
        </w:rPr>
        <w:t xml:space="preserve"># IoC container </w:t>
      </w:r>
      <w:r w:rsidRPr="00B62236">
        <w:rPr>
          <w:rFonts w:ascii="Calibri" w:hAnsi="Calibri" w:cs="Calibri"/>
          <w:b/>
          <w:bCs/>
          <w:color w:val="FF0000"/>
          <w:sz w:val="28"/>
          <w:szCs w:val="28"/>
        </w:rPr>
        <w:t>ApplicationContext</w:t>
      </w:r>
    </w:p>
    <w:p w14:paraId="436F6B65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ApplicationContext context = new AnnotationConfigApplicationContext(AppConfig.class);</w:t>
      </w:r>
    </w:p>
    <w:p w14:paraId="2477CF52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593729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Car car = context.getBean(Car.class);</w:t>
      </w:r>
    </w:p>
    <w:p w14:paraId="30A5E67A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car.start();</w:t>
      </w:r>
    </w:p>
    <w:p w14:paraId="6787B434" w14:textId="77777777" w:rsidR="00397ACF" w:rsidRPr="000F35A1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}</w:t>
      </w:r>
    </w:p>
    <w:p w14:paraId="15890D19" w14:textId="238BAAA8" w:rsidR="00397ACF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>}</w:t>
      </w:r>
    </w:p>
    <w:p w14:paraId="45C843E9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</w:p>
    <w:p w14:paraId="12F90664" w14:textId="00037DF0" w:rsidR="00397ACF" w:rsidRPr="00487278" w:rsidRDefault="00397ACF" w:rsidP="00397AC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Pr="00487278">
        <w:rPr>
          <w:rFonts w:ascii="Calibri" w:hAnsi="Calibri" w:cs="Calibri"/>
          <w:b/>
          <w:bCs/>
        </w:rPr>
        <w:t>Annotation</w:t>
      </w:r>
      <w:r>
        <w:rPr>
          <w:rFonts w:ascii="Calibri" w:hAnsi="Calibri" w:cs="Calibri"/>
          <w:b/>
          <w:bCs/>
        </w:rPr>
        <w:t xml:space="preserve"> – cấu hình bean</w:t>
      </w:r>
    </w:p>
    <w:p w14:paraId="7676ED03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Annotation là các từ khóa đặt sau dấu @ . Ví dụ : </w:t>
      </w:r>
      <w:r w:rsidRPr="00FE13A7">
        <w:rPr>
          <w:rFonts w:ascii="Calibri" w:hAnsi="Calibri" w:cs="Calibri"/>
          <w:sz w:val="28"/>
          <w:szCs w:val="28"/>
        </w:rPr>
        <w:t>@Component, @Service</w:t>
      </w:r>
    </w:p>
    <w:p w14:paraId="4B6F7F41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Class nào khai báo với từ khóa annotation sẽ sinh ra các đối tượng Bean.</w:t>
      </w:r>
    </w:p>
    <w:p w14:paraId="0F71C180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A18F9A9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@Component   // Car cũng được Spring quản lý như một Bean</w:t>
      </w:r>
    </w:p>
    <w:p w14:paraId="4B2E77AD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public class Car {</w:t>
      </w:r>
    </w:p>
    <w:p w14:paraId="50B1F2ED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@Autowired   // Annotation này yêu cầu Spring tự động inject Bean Engine vào Car</w:t>
      </w:r>
    </w:p>
    <w:p w14:paraId="55C14816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private Engine engine;</w:t>
      </w:r>
    </w:p>
    <w:p w14:paraId="72F75399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4F0C18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148FC3C5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    engine.run();</w:t>
      </w:r>
    </w:p>
    <w:p w14:paraId="6A56283E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    System.out.println("Car started!");</w:t>
      </w:r>
    </w:p>
    <w:p w14:paraId="0652BDE6" w14:textId="77777777" w:rsidR="00397ACF" w:rsidRPr="00FE13A7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}</w:t>
      </w:r>
    </w:p>
    <w:p w14:paraId="2F4BDF32" w14:textId="77777777" w:rsidR="00397ACF" w:rsidRDefault="00397ACF" w:rsidP="00397A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}</w:t>
      </w:r>
    </w:p>
    <w:p w14:paraId="0CBE5550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</w:p>
    <w:p w14:paraId="7CDB90DC" w14:textId="77777777" w:rsidR="00397ACF" w:rsidRPr="009135A1" w:rsidRDefault="00397ACF" w:rsidP="00397ACF">
      <w:pPr>
        <w:rPr>
          <w:rFonts w:ascii="Calibri" w:hAnsi="Calibri" w:cs="Calibri"/>
          <w:sz w:val="28"/>
          <w:szCs w:val="28"/>
        </w:rPr>
      </w:pPr>
      <w:r w:rsidRPr="009135A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ngoài annotation ra, bean còn có thể cấu hình bằng XML hoặc </w:t>
      </w:r>
      <w:r w:rsidRPr="009135A1">
        <w:rPr>
          <w:rFonts w:ascii="Calibri" w:hAnsi="Calibri" w:cs="Calibri"/>
          <w:sz w:val="28"/>
          <w:szCs w:val="28"/>
        </w:rPr>
        <w:t>Java Config</w:t>
      </w:r>
      <w:r>
        <w:rPr>
          <w:rFonts w:ascii="Calibri" w:hAnsi="Calibri" w:cs="Calibri"/>
          <w:sz w:val="28"/>
          <w:szCs w:val="28"/>
        </w:rPr>
        <w:t xml:space="preserve"> nhưng có nhiều điểm hạn chế so với annotation.</w:t>
      </w:r>
    </w:p>
    <w:p w14:paraId="0E514DF9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</w:p>
    <w:p w14:paraId="595DC909" w14:textId="2841227F" w:rsidR="001C2C71" w:rsidRPr="00F97B2D" w:rsidRDefault="00397ACF" w:rsidP="00397AC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c. Đối tượng</w:t>
      </w:r>
      <w:r w:rsidR="00C7731F">
        <w:rPr>
          <w:rFonts w:ascii="Calibri" w:hAnsi="Calibri" w:cs="Calibri"/>
          <w:b/>
          <w:bCs/>
        </w:rPr>
        <w:t xml:space="preserve"> Bean</w:t>
      </w:r>
    </w:p>
    <w:p w14:paraId="05A01BF8" w14:textId="4F9F622E" w:rsidR="00337B76" w:rsidRPr="00B87626" w:rsidRDefault="00337B76" w:rsidP="00B87626">
      <w:pPr>
        <w:rPr>
          <w:rFonts w:ascii="Calibri" w:hAnsi="Calibri" w:cs="Calibri"/>
          <w:sz w:val="28"/>
          <w:szCs w:val="28"/>
        </w:rPr>
      </w:pPr>
      <w:r w:rsidRPr="00B87626">
        <w:rPr>
          <w:rFonts w:ascii="Calibri" w:hAnsi="Calibri" w:cs="Calibri"/>
          <w:b/>
          <w:bCs/>
          <w:sz w:val="28"/>
          <w:szCs w:val="28"/>
        </w:rPr>
        <w:t>Bean</w:t>
      </w:r>
      <w:r w:rsidRPr="00B87626">
        <w:rPr>
          <w:rFonts w:ascii="Calibri" w:hAnsi="Calibri" w:cs="Calibri"/>
          <w:sz w:val="28"/>
          <w:szCs w:val="28"/>
        </w:rPr>
        <w:t xml:space="preserve"> là đối tượng được </w:t>
      </w:r>
      <w:r w:rsidRPr="00B87626">
        <w:rPr>
          <w:rFonts w:ascii="Calibri" w:hAnsi="Calibri" w:cs="Calibri"/>
          <w:b/>
          <w:bCs/>
          <w:sz w:val="28"/>
          <w:szCs w:val="28"/>
        </w:rPr>
        <w:t>IoC Container</w:t>
      </w:r>
      <w:r w:rsidR="006D7148" w:rsidRPr="00B87626">
        <w:rPr>
          <w:rFonts w:ascii="Calibri" w:hAnsi="Calibri" w:cs="Calibri"/>
          <w:sz w:val="28"/>
          <w:szCs w:val="28"/>
        </w:rPr>
        <w:t xml:space="preserve"> </w:t>
      </w:r>
      <w:r w:rsidRPr="00B87626">
        <w:rPr>
          <w:rFonts w:ascii="Calibri" w:hAnsi="Calibri" w:cs="Calibri"/>
          <w:sz w:val="28"/>
          <w:szCs w:val="28"/>
        </w:rPr>
        <w:t>tạo ra và quản lý.</w:t>
      </w:r>
    </w:p>
    <w:p w14:paraId="2D8AE297" w14:textId="2CAC208D" w:rsidR="00F97B2D" w:rsidRPr="00B87626" w:rsidRDefault="00F97B2D" w:rsidP="00B87626">
      <w:pPr>
        <w:rPr>
          <w:rFonts w:ascii="Calibri" w:hAnsi="Calibri" w:cs="Calibri"/>
          <w:sz w:val="28"/>
          <w:szCs w:val="28"/>
        </w:rPr>
      </w:pPr>
      <w:r w:rsidRPr="00B87626">
        <w:rPr>
          <w:rFonts w:ascii="Calibri" w:hAnsi="Calibri" w:cs="Calibri"/>
          <w:sz w:val="28"/>
          <w:szCs w:val="28"/>
        </w:rPr>
        <w:t>Các class được cấu hình annotation sẽ tạo ra đối tượng Bean</w:t>
      </w:r>
      <w:r w:rsidR="006D7148" w:rsidRPr="00B87626">
        <w:rPr>
          <w:rFonts w:ascii="Calibri" w:hAnsi="Calibri" w:cs="Calibri"/>
          <w:sz w:val="28"/>
          <w:szCs w:val="28"/>
        </w:rPr>
        <w:t xml:space="preserve"> khi chạy IoC container</w:t>
      </w:r>
      <w:r w:rsidRPr="00B87626">
        <w:rPr>
          <w:rFonts w:ascii="Calibri" w:hAnsi="Calibri" w:cs="Calibri"/>
          <w:sz w:val="28"/>
          <w:szCs w:val="28"/>
        </w:rPr>
        <w:t>.</w:t>
      </w:r>
    </w:p>
    <w:p w14:paraId="6A5DA0F4" w14:textId="0B11EB52" w:rsidR="00337B76" w:rsidRPr="00B87626" w:rsidRDefault="00F97B2D" w:rsidP="00B87626">
      <w:pPr>
        <w:rPr>
          <w:rFonts w:ascii="Calibri" w:hAnsi="Calibri" w:cs="Calibri"/>
          <w:sz w:val="28"/>
          <w:szCs w:val="28"/>
        </w:rPr>
      </w:pPr>
      <w:r w:rsidRPr="00B87626">
        <w:rPr>
          <w:rFonts w:ascii="Calibri" w:hAnsi="Calibri" w:cs="Calibri"/>
          <w:sz w:val="28"/>
          <w:szCs w:val="28"/>
        </w:rPr>
        <w:lastRenderedPageBreak/>
        <w:t>Nhờ Bean</w:t>
      </w:r>
      <w:r w:rsidR="00337B76" w:rsidRPr="00B87626">
        <w:rPr>
          <w:rFonts w:ascii="Calibri" w:hAnsi="Calibri" w:cs="Calibri"/>
          <w:sz w:val="28"/>
          <w:szCs w:val="28"/>
        </w:rPr>
        <w:t xml:space="preserve"> Spring thực hiện </w:t>
      </w:r>
      <w:r w:rsidR="00337B76" w:rsidRPr="00B87626">
        <w:rPr>
          <w:rFonts w:ascii="Calibri" w:hAnsi="Calibri" w:cs="Calibri"/>
          <w:b/>
          <w:bCs/>
          <w:sz w:val="28"/>
          <w:szCs w:val="28"/>
        </w:rPr>
        <w:t>Dependency Injection (DI)</w:t>
      </w:r>
      <w:r w:rsidRPr="00B87626">
        <w:rPr>
          <w:rFonts w:ascii="Calibri" w:hAnsi="Calibri" w:cs="Calibri"/>
          <w:sz w:val="28"/>
          <w:szCs w:val="28"/>
        </w:rPr>
        <w:t xml:space="preserve"> tự động, không cần gọi thủ công hàm new()</w:t>
      </w:r>
    </w:p>
    <w:p w14:paraId="415B1C62" w14:textId="40B46AA8" w:rsidR="00055D42" w:rsidRPr="00337B76" w:rsidRDefault="00055D42" w:rsidP="00337B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Tạo nên tính đa hình, thay đổi rất linh hoạt.</w:t>
      </w:r>
    </w:p>
    <w:p w14:paraId="1405D487" w14:textId="77777777" w:rsidR="00397ACF" w:rsidRDefault="00397ACF">
      <w:pPr>
        <w:rPr>
          <w:rFonts w:ascii="Calibri" w:hAnsi="Calibri" w:cs="Calibri"/>
          <w:sz w:val="28"/>
          <w:szCs w:val="28"/>
        </w:rPr>
      </w:pPr>
    </w:p>
    <w:p w14:paraId="0A8E54FC" w14:textId="7D25E97F" w:rsidR="00397ACF" w:rsidRPr="00397ACF" w:rsidRDefault="00397ACF" w:rsidP="00397AC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Quá trình DI</w:t>
      </w:r>
    </w:p>
    <w:p w14:paraId="68527C01" w14:textId="77777777" w:rsidR="00397ACF" w:rsidRDefault="00397ACF" w:rsidP="00397A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hoạt động :</w:t>
      </w:r>
    </w:p>
    <w:p w14:paraId="3F6C1CC3" w14:textId="35533F35" w:rsidR="00397ACF" w:rsidRPr="00B62236" w:rsidRDefault="00397ACF" w:rsidP="00397AC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Đọc cấu hình</w:t>
      </w:r>
      <w:r w:rsidRPr="00B6223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IoC container</w:t>
      </w:r>
      <w:r>
        <w:rPr>
          <w:rFonts w:ascii="Calibri" w:hAnsi="Calibri" w:cs="Calibri"/>
          <w:sz w:val="28"/>
          <w:szCs w:val="28"/>
        </w:rPr>
        <w:t xml:space="preserve"> tìm các class được khai báo</w:t>
      </w:r>
      <w:r w:rsidRPr="00B62236">
        <w:rPr>
          <w:rFonts w:ascii="Calibri" w:hAnsi="Calibri" w:cs="Calibri"/>
          <w:sz w:val="28"/>
          <w:szCs w:val="28"/>
        </w:rPr>
        <w:t xml:space="preserve"> Annotation</w:t>
      </w:r>
      <w:r>
        <w:rPr>
          <w:rFonts w:ascii="Calibri" w:hAnsi="Calibri" w:cs="Calibri"/>
          <w:sz w:val="28"/>
          <w:szCs w:val="28"/>
        </w:rPr>
        <w:t xml:space="preserve"> để tạo Bean.</w:t>
      </w:r>
    </w:p>
    <w:p w14:paraId="31983BFC" w14:textId="77777777" w:rsidR="00397ACF" w:rsidRPr="00B62236" w:rsidRDefault="00397ACF" w:rsidP="00397AC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Tạo Bean</w:t>
      </w:r>
      <w:r w:rsidRPr="00B62236">
        <w:rPr>
          <w:rFonts w:ascii="Calibri" w:hAnsi="Calibri" w:cs="Calibri"/>
          <w:sz w:val="28"/>
          <w:szCs w:val="28"/>
        </w:rPr>
        <w:t xml:space="preserve"> theo định nghĩa.</w:t>
      </w:r>
    </w:p>
    <w:p w14:paraId="3841EF8A" w14:textId="77777777" w:rsidR="00397ACF" w:rsidRPr="00B62236" w:rsidRDefault="00397ACF" w:rsidP="00397AC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Inject dependency</w:t>
      </w:r>
      <w:r w:rsidRPr="00B62236">
        <w:rPr>
          <w:rFonts w:ascii="Calibri" w:hAnsi="Calibri" w:cs="Calibri"/>
          <w:sz w:val="28"/>
          <w:szCs w:val="28"/>
        </w:rPr>
        <w:t xml:space="preserve"> vào Bean (theo constructor, setter, hoặc field).</w:t>
      </w:r>
    </w:p>
    <w:p w14:paraId="548F556D" w14:textId="77777777" w:rsidR="00397ACF" w:rsidRPr="00B62236" w:rsidRDefault="00397ACF" w:rsidP="00397AC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Quản lý vòng đời Bean</w:t>
      </w:r>
      <w:r w:rsidRPr="00B62236">
        <w:rPr>
          <w:rFonts w:ascii="Calibri" w:hAnsi="Calibri" w:cs="Calibri"/>
          <w:sz w:val="28"/>
          <w:szCs w:val="28"/>
        </w:rPr>
        <w:t xml:space="preserve"> (khởi tạo, sử dụng, hủy).</w:t>
      </w:r>
    </w:p>
    <w:p w14:paraId="19CD1DB4" w14:textId="77777777" w:rsidR="00397ACF" w:rsidRPr="00B62236" w:rsidRDefault="00397ACF" w:rsidP="00397AC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Cung cấp Bean</w:t>
      </w:r>
      <w:r w:rsidRPr="00B62236">
        <w:rPr>
          <w:rFonts w:ascii="Calibri" w:hAnsi="Calibri" w:cs="Calibri"/>
          <w:sz w:val="28"/>
          <w:szCs w:val="28"/>
        </w:rPr>
        <w:t xml:space="preserve"> cho ứng dụng khi gọi getBean() hoặc khi Spring tự động inject.</w:t>
      </w:r>
    </w:p>
    <w:p w14:paraId="73D4154F" w14:textId="77777777" w:rsidR="00397ACF" w:rsidRDefault="00397ACF">
      <w:pPr>
        <w:rPr>
          <w:rFonts w:ascii="Calibri" w:hAnsi="Calibri" w:cs="Calibri"/>
          <w:sz w:val="28"/>
          <w:szCs w:val="28"/>
        </w:rPr>
      </w:pPr>
    </w:p>
    <w:p w14:paraId="51D23052" w14:textId="77777777" w:rsidR="00C7731F" w:rsidRDefault="00C7731F">
      <w:pPr>
        <w:rPr>
          <w:rFonts w:ascii="Calibri" w:hAnsi="Calibri" w:cs="Calibri"/>
          <w:sz w:val="28"/>
          <w:szCs w:val="28"/>
        </w:rPr>
      </w:pPr>
    </w:p>
    <w:p w14:paraId="42EA5DC5" w14:textId="06016A15" w:rsidR="00334224" w:rsidRPr="00B87626" w:rsidRDefault="009E6E4A" w:rsidP="00B876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397ACF">
        <w:rPr>
          <w:rFonts w:ascii="Calibri" w:hAnsi="Calibri" w:cs="Calibri"/>
          <w:b/>
          <w:bCs/>
          <w:sz w:val="28"/>
          <w:szCs w:val="28"/>
        </w:rPr>
        <w:t>Bean</w:t>
      </w:r>
    </w:p>
    <w:p w14:paraId="3D6A65FA" w14:textId="77777777" w:rsidR="00147A61" w:rsidRPr="0010014C" w:rsidRDefault="00147A61" w:rsidP="00147A6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35D70781" w14:textId="77777777" w:rsidR="00147A61" w:rsidRPr="00BA505F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547B7FB" w14:textId="77777777" w:rsidR="00147A61" w:rsidRDefault="00147A61" w:rsidP="00147A61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A505F">
        <w:rPr>
          <w:rFonts w:ascii="Calibri" w:hAnsi="Calibri" w:cs="Calibri"/>
          <w:sz w:val="28"/>
          <w:szCs w:val="28"/>
        </w:rPr>
        <w:t>Bean trong Spring là một đối tượng được quản lý bởi IoC Container.</w:t>
      </w:r>
    </w:p>
    <w:p w14:paraId="2837BBB8" w14:textId="77777777" w:rsidR="00147A61" w:rsidRPr="00BA505F" w:rsidRDefault="00147A61" w:rsidP="00147A61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Đối tượng Bean được </w:t>
      </w:r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Spring tự động quản lý, không cần lập trình viên quản lý thủ công</w:t>
      </w:r>
      <w:r>
        <w:rPr>
          <w:rFonts w:ascii="Calibri" w:hAnsi="Calibri" w:cs="Calibri"/>
          <w:sz w:val="28"/>
          <w:szCs w:val="28"/>
        </w:rPr>
        <w:t>.</w:t>
      </w:r>
    </w:p>
    <w:p w14:paraId="7D294799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</w:p>
    <w:p w14:paraId="33ACBCE8" w14:textId="77777777" w:rsidR="00147A61" w:rsidRPr="000C35F5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Phân loại</w:t>
      </w:r>
    </w:p>
    <w:p w14:paraId="04D7E1BB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Bean được Spring code sẵn hoặc được người dùng tự định nghĩa.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3546"/>
        <w:gridCol w:w="4389"/>
      </w:tblGrid>
      <w:tr w:rsidR="00147A61" w:rsidRPr="00C60A10" w14:paraId="48CEB1AE" w14:textId="77777777" w:rsidTr="00EE484C">
        <w:tc>
          <w:tcPr>
            <w:tcW w:w="0" w:type="auto"/>
            <w:hideMark/>
          </w:tcPr>
          <w:p w14:paraId="68FB876A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546" w:type="dxa"/>
            <w:hideMark/>
          </w:tcPr>
          <w:p w14:paraId="1486EE76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Built-in beans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(tích hợp)</w:t>
            </w:r>
          </w:p>
        </w:tc>
        <w:tc>
          <w:tcPr>
            <w:tcW w:w="4389" w:type="dxa"/>
            <w:hideMark/>
          </w:tcPr>
          <w:p w14:paraId="1776EF80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Custom beans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(tùy chỉnh)</w:t>
            </w:r>
          </w:p>
        </w:tc>
      </w:tr>
      <w:tr w:rsidR="00147A61" w:rsidRPr="00C60A10" w14:paraId="2481A091" w14:textId="77777777" w:rsidTr="00EE484C">
        <w:tc>
          <w:tcPr>
            <w:tcW w:w="0" w:type="auto"/>
            <w:hideMark/>
          </w:tcPr>
          <w:p w14:paraId="3C83322F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Nguồn gốc</w:t>
            </w:r>
          </w:p>
        </w:tc>
        <w:tc>
          <w:tcPr>
            <w:tcW w:w="3546" w:type="dxa"/>
            <w:hideMark/>
          </w:tcPr>
          <w:p w14:paraId="102903FA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>Do Spring hoặc Spring Boot tự tạo ra</w:t>
            </w:r>
          </w:p>
        </w:tc>
        <w:tc>
          <w:tcPr>
            <w:tcW w:w="4389" w:type="dxa"/>
            <w:hideMark/>
          </w:tcPr>
          <w:p w14:paraId="108A4B90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>Do lập trình viên tự viết</w:t>
            </w:r>
          </w:p>
        </w:tc>
      </w:tr>
      <w:tr w:rsidR="00147A61" w:rsidRPr="00C60A10" w14:paraId="21B0068C" w14:textId="77777777" w:rsidTr="00EE484C">
        <w:tc>
          <w:tcPr>
            <w:tcW w:w="0" w:type="auto"/>
            <w:hideMark/>
          </w:tcPr>
          <w:p w14:paraId="1BF99892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  <w:tc>
          <w:tcPr>
            <w:tcW w:w="3546" w:type="dxa"/>
            <w:hideMark/>
          </w:tcPr>
          <w:p w14:paraId="515ECDDD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Thực hiện các tác vụ phức tạp như xử lý hạ tầng.</w:t>
            </w:r>
          </w:p>
        </w:tc>
        <w:tc>
          <w:tcPr>
            <w:tcW w:w="4389" w:type="dxa"/>
            <w:hideMark/>
          </w:tcPr>
          <w:p w14:paraId="3D0C734C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>Xử lý logic nghiệp vụ riêng của ứng dụng</w:t>
            </w:r>
          </w:p>
        </w:tc>
      </w:tr>
      <w:tr w:rsidR="00147A61" w:rsidRPr="00C60A10" w14:paraId="3C4CA3CA" w14:textId="77777777" w:rsidTr="00EE484C">
        <w:tc>
          <w:tcPr>
            <w:tcW w:w="0" w:type="auto"/>
            <w:hideMark/>
          </w:tcPr>
          <w:p w14:paraId="78F7FDD3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Ví dụ</w:t>
            </w:r>
          </w:p>
        </w:tc>
        <w:tc>
          <w:tcPr>
            <w:tcW w:w="3546" w:type="dxa"/>
            <w:hideMark/>
          </w:tcPr>
          <w:p w14:paraId="5CD1871B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>DispatcherServlet, DataSource,</w:t>
            </w:r>
            <w:r>
              <w:rPr>
                <w:rFonts w:ascii="Calibri" w:hAnsi="Calibri" w:cs="Calibri"/>
                <w:sz w:val="28"/>
                <w:szCs w:val="28"/>
              </w:rPr>
              <w:t>..</w:t>
            </w:r>
          </w:p>
        </w:tc>
        <w:tc>
          <w:tcPr>
            <w:tcW w:w="4389" w:type="dxa"/>
            <w:hideMark/>
          </w:tcPr>
          <w:p w14:paraId="6D38EF99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Người dùng tự tạo.</w:t>
            </w:r>
          </w:p>
        </w:tc>
      </w:tr>
      <w:tr w:rsidR="00147A61" w:rsidRPr="00C60A10" w14:paraId="0D08FDFF" w14:textId="77777777" w:rsidTr="00EE484C">
        <w:tc>
          <w:tcPr>
            <w:tcW w:w="0" w:type="auto"/>
            <w:hideMark/>
          </w:tcPr>
          <w:p w14:paraId="633442BD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Cách tạo</w:t>
            </w:r>
          </w:p>
        </w:tc>
        <w:tc>
          <w:tcPr>
            <w:tcW w:w="3546" w:type="dxa"/>
            <w:hideMark/>
          </w:tcPr>
          <w:p w14:paraId="66F13C00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>Spring Boot tự động cấu hình và đăng ký</w:t>
            </w:r>
          </w:p>
        </w:tc>
        <w:tc>
          <w:tcPr>
            <w:tcW w:w="4389" w:type="dxa"/>
            <w:hideMark/>
          </w:tcPr>
          <w:p w14:paraId="4F97C90E" w14:textId="77777777" w:rsidR="00147A61" w:rsidRPr="00C60A10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 xml:space="preserve">Đăng ký bằng annotation </w:t>
            </w:r>
            <w:r>
              <w:rPr>
                <w:rFonts w:ascii="Calibri" w:hAnsi="Calibri" w:cs="Calibri"/>
                <w:sz w:val="28"/>
                <w:szCs w:val="28"/>
              </w:rPr>
              <w:t>(</w:t>
            </w:r>
            <w:r w:rsidRPr="00C60A10">
              <w:rPr>
                <w:rFonts w:ascii="Calibri" w:hAnsi="Calibri" w:cs="Calibri"/>
                <w:sz w:val="28"/>
                <w:szCs w:val="28"/>
              </w:rPr>
              <w:t>@Service, @Repository, @Controller</w:t>
            </w:r>
            <w:r>
              <w:rPr>
                <w:rFonts w:ascii="Calibri" w:hAnsi="Calibri" w:cs="Calibri"/>
                <w:sz w:val="28"/>
                <w:szCs w:val="28"/>
              </w:rPr>
              <w:t>,..</w:t>
            </w:r>
            <w:r w:rsidRPr="00C60A10">
              <w:rPr>
                <w:rFonts w:ascii="Calibri" w:hAnsi="Calibri" w:cs="Calibri"/>
                <w:sz w:val="28"/>
                <w:szCs w:val="28"/>
              </w:rPr>
              <w:t>) hoặc Java Config (@Bean)</w:t>
            </w:r>
          </w:p>
        </w:tc>
      </w:tr>
    </w:tbl>
    <w:p w14:paraId="2D04E64C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</w:p>
    <w:p w14:paraId="3C296CFE" w14:textId="77777777" w:rsidR="00147A61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</w:p>
    <w:p w14:paraId="1C4726DD" w14:textId="77777777" w:rsidR="00147A61" w:rsidRPr="008952BF" w:rsidRDefault="00147A61" w:rsidP="001B367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Ưu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89"/>
      </w:tblGrid>
      <w:tr w:rsidR="00147A61" w:rsidRPr="00B22A4B" w14:paraId="232B60F0" w14:textId="77777777" w:rsidTr="00EE484C">
        <w:tc>
          <w:tcPr>
            <w:tcW w:w="1129" w:type="dxa"/>
            <w:hideMark/>
          </w:tcPr>
          <w:p w14:paraId="70AAB6E9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544" w:type="dxa"/>
            <w:hideMark/>
          </w:tcPr>
          <w:p w14:paraId="6038058C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Đối tượng thông thường</w:t>
            </w:r>
          </w:p>
        </w:tc>
        <w:tc>
          <w:tcPr>
            <w:tcW w:w="4389" w:type="dxa"/>
            <w:hideMark/>
          </w:tcPr>
          <w:p w14:paraId="6039C444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Bean trong Spring</w:t>
            </w:r>
          </w:p>
        </w:tc>
      </w:tr>
      <w:tr w:rsidR="00147A61" w:rsidRPr="00B22A4B" w14:paraId="3E0E719F" w14:textId="77777777" w:rsidTr="00EE484C">
        <w:tc>
          <w:tcPr>
            <w:tcW w:w="1129" w:type="dxa"/>
            <w:hideMark/>
          </w:tcPr>
          <w:p w14:paraId="523290CE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Cách tạo</w:t>
            </w:r>
          </w:p>
        </w:tc>
        <w:tc>
          <w:tcPr>
            <w:tcW w:w="3544" w:type="dxa"/>
            <w:hideMark/>
          </w:tcPr>
          <w:p w14:paraId="78EA22D2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>Được tạo ra bằng từ khóa new</w:t>
            </w:r>
          </w:p>
        </w:tc>
        <w:tc>
          <w:tcPr>
            <w:tcW w:w="4389" w:type="dxa"/>
            <w:hideMark/>
          </w:tcPr>
          <w:p w14:paraId="4946D962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>Được IoC Container tạo ra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B22A4B">
              <w:rPr>
                <w:rFonts w:ascii="Calibri" w:hAnsi="Calibri" w:cs="Calibri"/>
                <w:sz w:val="28"/>
                <w:szCs w:val="28"/>
              </w:rPr>
              <w:t>thông qua annotation, không cần new</w:t>
            </w:r>
          </w:p>
        </w:tc>
      </w:tr>
      <w:tr w:rsidR="00147A61" w:rsidRPr="00B22A4B" w14:paraId="196B38D3" w14:textId="77777777" w:rsidTr="00EE484C">
        <w:trPr>
          <w:trHeight w:val="2108"/>
        </w:trPr>
        <w:tc>
          <w:tcPr>
            <w:tcW w:w="1129" w:type="dxa"/>
            <w:hideMark/>
          </w:tcPr>
          <w:p w14:paraId="4B29C59D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Sử dụng lại</w:t>
            </w:r>
          </w:p>
        </w:tc>
        <w:tc>
          <w:tcPr>
            <w:tcW w:w="3544" w:type="dxa"/>
            <w:hideMark/>
          </w:tcPr>
          <w:p w14:paraId="1C8F049C" w14:textId="77777777" w:rsidR="00147A61" w:rsidRDefault="00147A61" w:rsidP="00EE484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 xml:space="preserve">Nếu nhiều lớp muốn dùng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</w:p>
          <w:p w14:paraId="35B08FB7" w14:textId="77777777" w:rsidR="00147A61" w:rsidRDefault="00147A61" w:rsidP="00EE484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G</w:t>
            </w:r>
            <w:r w:rsidRPr="00B22A4B">
              <w:rPr>
                <w:rFonts w:ascii="Calibri" w:hAnsi="Calibri" w:cs="Calibri"/>
                <w:sz w:val="28"/>
                <w:szCs w:val="28"/>
              </w:rPr>
              <w:t>ọi new lại → gây lãng phí bộ nhớ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51863E6A" w14:textId="77777777" w:rsidR="00147A61" w:rsidRPr="00B22A4B" w:rsidRDefault="00147A61" w:rsidP="00EE484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Hoặc tự viết hàm để liên kết đến đối tượng gốc.</w:t>
            </w:r>
          </w:p>
        </w:tc>
        <w:tc>
          <w:tcPr>
            <w:tcW w:w="4389" w:type="dxa"/>
            <w:hideMark/>
          </w:tcPr>
          <w:p w14:paraId="261547AB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Tự động liên kết với đối tượng Bean gốc</w:t>
            </w:r>
            <w:r w:rsidRPr="00B22A4B">
              <w:rPr>
                <w:rFonts w:ascii="Calibri" w:hAnsi="Calibri" w:cs="Calibri"/>
                <w:sz w:val="28"/>
                <w:szCs w:val="28"/>
              </w:rPr>
              <w:t xml:space="preserve"> qua Dependency Injection</w:t>
            </w:r>
          </w:p>
        </w:tc>
      </w:tr>
      <w:tr w:rsidR="00147A61" w:rsidRPr="00B22A4B" w14:paraId="019E4BE9" w14:textId="77777777" w:rsidTr="00EE484C">
        <w:tc>
          <w:tcPr>
            <w:tcW w:w="1129" w:type="dxa"/>
            <w:hideMark/>
          </w:tcPr>
          <w:p w14:paraId="416FB7FD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Vòng đời</w:t>
            </w:r>
          </w:p>
        </w:tc>
        <w:tc>
          <w:tcPr>
            <w:tcW w:w="3544" w:type="dxa"/>
            <w:hideMark/>
          </w:tcPr>
          <w:p w14:paraId="75F24DBB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>Lập trình viên tự quản lý (khởi tạo, hủy qua new, null, close())</w:t>
            </w:r>
          </w:p>
        </w:tc>
        <w:tc>
          <w:tcPr>
            <w:tcW w:w="4389" w:type="dxa"/>
            <w:hideMark/>
          </w:tcPr>
          <w:p w14:paraId="6B9D038E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>Spring quản lý tự động (tạo, hủy, tái sử dụng)</w:t>
            </w:r>
          </w:p>
        </w:tc>
      </w:tr>
      <w:tr w:rsidR="00147A61" w:rsidRPr="00B22A4B" w14:paraId="57B482FA" w14:textId="77777777" w:rsidTr="00EE484C">
        <w:tc>
          <w:tcPr>
            <w:tcW w:w="1129" w:type="dxa"/>
            <w:hideMark/>
          </w:tcPr>
          <w:p w14:paraId="30D2DDB9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Inject</w:t>
            </w:r>
          </w:p>
        </w:tc>
        <w:tc>
          <w:tcPr>
            <w:tcW w:w="3544" w:type="dxa"/>
            <w:hideMark/>
          </w:tcPr>
          <w:p w14:paraId="2490BEE7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Thủ công</w:t>
            </w:r>
          </w:p>
        </w:tc>
        <w:tc>
          <w:tcPr>
            <w:tcW w:w="4389" w:type="dxa"/>
            <w:hideMark/>
          </w:tcPr>
          <w:p w14:paraId="5FF867D7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Tự động</w:t>
            </w:r>
            <w:r w:rsidRPr="00B22A4B">
              <w:rPr>
                <w:rFonts w:ascii="Calibri" w:hAnsi="Calibri" w:cs="Calibri"/>
                <w:sz w:val="28"/>
                <w:szCs w:val="28"/>
              </w:rPr>
              <w:t xml:space="preserve"> inject dependency</w:t>
            </w:r>
          </w:p>
        </w:tc>
      </w:tr>
      <w:tr w:rsidR="00147A61" w:rsidRPr="00B22A4B" w14:paraId="74213F5E" w14:textId="77777777" w:rsidTr="00EE484C">
        <w:tc>
          <w:tcPr>
            <w:tcW w:w="1129" w:type="dxa"/>
            <w:hideMark/>
          </w:tcPr>
          <w:p w14:paraId="43118723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</w:t>
            </w: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âng cao</w:t>
            </w:r>
          </w:p>
        </w:tc>
        <w:tc>
          <w:tcPr>
            <w:tcW w:w="3544" w:type="dxa"/>
            <w:hideMark/>
          </w:tcPr>
          <w:p w14:paraId="127A2D26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>Không hỗ trợ</w:t>
            </w:r>
          </w:p>
        </w:tc>
        <w:tc>
          <w:tcPr>
            <w:tcW w:w="4389" w:type="dxa"/>
            <w:hideMark/>
          </w:tcPr>
          <w:p w14:paraId="7422BFB4" w14:textId="77777777" w:rsidR="00147A61" w:rsidRPr="00B22A4B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 xml:space="preserve">Có thể gắn thêm AOP </w:t>
            </w:r>
          </w:p>
        </w:tc>
      </w:tr>
    </w:tbl>
    <w:p w14:paraId="3A88F767" w14:textId="77777777" w:rsidR="00147A61" w:rsidRPr="00B22A4B" w:rsidRDefault="00147A61" w:rsidP="00147A61">
      <w:pPr>
        <w:rPr>
          <w:rFonts w:ascii="Calibri" w:hAnsi="Calibri" w:cs="Calibri"/>
          <w:sz w:val="28"/>
          <w:szCs w:val="28"/>
        </w:rPr>
      </w:pPr>
    </w:p>
    <w:p w14:paraId="1C3A9A1F" w14:textId="77777777" w:rsidR="00147A61" w:rsidRDefault="00147A61">
      <w:pPr>
        <w:rPr>
          <w:rFonts w:ascii="Calibri" w:hAnsi="Calibri" w:cs="Calibri"/>
          <w:sz w:val="28"/>
          <w:szCs w:val="28"/>
        </w:rPr>
      </w:pPr>
    </w:p>
    <w:p w14:paraId="2989247B" w14:textId="23E75443" w:rsidR="00147A61" w:rsidRPr="00D34E82" w:rsidRDefault="00147A61" w:rsidP="00147A6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 cách DI Bean theo vị trí đặt</w:t>
      </w:r>
      <w:r w:rsidR="00BD56DE">
        <w:rPr>
          <w:rFonts w:ascii="Calibri" w:hAnsi="Calibri" w:cs="Calibri"/>
          <w:b/>
          <w:bCs/>
          <w:sz w:val="28"/>
          <w:szCs w:val="28"/>
        </w:rPr>
        <w:t xml:space="preserve"> annotation</w:t>
      </w:r>
    </w:p>
    <w:p w14:paraId="0D49473F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Tùy vào vị trí đặt </w:t>
      </w:r>
      <w:r w:rsidRPr="002C3855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sẽ quyết định cách tạo ra đối tượng bean.</w:t>
      </w:r>
    </w:p>
    <w:p w14:paraId="4F3EF714" w14:textId="77777777" w:rsidR="00147A61" w:rsidRPr="002C7426" w:rsidRDefault="00147A61" w:rsidP="00147A6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Lớp : </w:t>
      </w:r>
      <w:r w:rsidRPr="002C7426">
        <w:rPr>
          <w:rFonts w:ascii="Calibri" w:hAnsi="Calibri" w:cs="Calibri"/>
          <w:sz w:val="28"/>
          <w:szCs w:val="28"/>
        </w:rPr>
        <w:t>Bean là instance của class</w:t>
      </w:r>
    </w:p>
    <w:p w14:paraId="3D99A723" w14:textId="77777777" w:rsidR="00147A61" w:rsidRPr="002C7426" w:rsidRDefault="00147A61" w:rsidP="00147A6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Phương thức : </w:t>
      </w:r>
      <w:r w:rsidRPr="002C7426">
        <w:rPr>
          <w:rFonts w:ascii="Calibri" w:hAnsi="Calibri" w:cs="Calibri"/>
          <w:sz w:val="28"/>
          <w:szCs w:val="28"/>
        </w:rPr>
        <w:t>Bean là giá trị return của method</w:t>
      </w:r>
    </w:p>
    <w:p w14:paraId="4AADC0A2" w14:textId="77777777" w:rsidR="00147A61" w:rsidRPr="002C7426" w:rsidRDefault="00147A61" w:rsidP="00147A6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Biến : không tạo bean, chỉ inject Bean có sẵn</w:t>
      </w:r>
    </w:p>
    <w:p w14:paraId="06C3D54E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</w:p>
    <w:p w14:paraId="21DACBA2" w14:textId="77777777" w:rsidR="00147A61" w:rsidRPr="00DD39E9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 ở lớp (class)</w:t>
      </w:r>
    </w:p>
    <w:p w14:paraId="61C2C577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Ví dụ: @Component, @Service, @Repository, @Controller</w:t>
      </w:r>
    </w:p>
    <w:p w14:paraId="081E483E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Khi annotation đặt ở class, Spring IoC Container sẽ tạo </w:t>
      </w:r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Bean là instance của class đó</w:t>
      </w:r>
      <w:r w:rsidRPr="00DD39E9">
        <w:rPr>
          <w:rFonts w:ascii="Calibri" w:hAnsi="Calibri" w:cs="Calibri"/>
          <w:sz w:val="28"/>
          <w:szCs w:val="28"/>
        </w:rPr>
        <w:t>.</w:t>
      </w:r>
    </w:p>
    <w:p w14:paraId="0CC6161E" w14:textId="77777777" w:rsidR="00147A61" w:rsidRPr="00DD39E9" w:rsidRDefault="00147A61" w:rsidP="00147A6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@Service</w:t>
      </w:r>
    </w:p>
    <w:p w14:paraId="264B3B17" w14:textId="77777777" w:rsidR="00147A61" w:rsidRPr="00DD39E9" w:rsidRDefault="00147A61" w:rsidP="00147A6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public class EmailService { }</w:t>
      </w:r>
    </w:p>
    <w:p w14:paraId="2F26B20E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→ EmailService trở thành một Bean.</w:t>
      </w:r>
    </w:p>
    <w:p w14:paraId="7A898E9C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</w:p>
    <w:p w14:paraId="0A30FA79" w14:textId="77777777" w:rsidR="00147A61" w:rsidRPr="00DD39E9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 ở phương thức (method)</w:t>
      </w:r>
    </w:p>
    <w:p w14:paraId="1405BAEB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Ví dụ: @Bean bên trong một class có @Configuration.</w:t>
      </w:r>
    </w:p>
    <w:p w14:paraId="3AE07D5F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Khi annotation đặt ở method, Spring sẽ gọi method đó và lấy </w:t>
      </w:r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giá trị return</w:t>
      </w:r>
      <w:r w:rsidRPr="00DD39E9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DD39E9">
        <w:rPr>
          <w:rFonts w:ascii="Calibri" w:hAnsi="Calibri" w:cs="Calibri"/>
          <w:sz w:val="28"/>
          <w:szCs w:val="28"/>
        </w:rPr>
        <w:t>làm Bean.</w:t>
      </w:r>
    </w:p>
    <w:p w14:paraId="51368199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@Configuration</w:t>
      </w:r>
    </w:p>
    <w:p w14:paraId="3316AD7D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public class AppConfig {</w:t>
      </w:r>
    </w:p>
    <w:p w14:paraId="080A6543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@Bean</w:t>
      </w:r>
    </w:p>
    <w:p w14:paraId="11DB6E72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public EmailService emailService() {</w:t>
      </w:r>
    </w:p>
    <w:p w14:paraId="2A28BA3F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    return new EmailService(); // Bean là đối tượng return</w:t>
      </w:r>
    </w:p>
    <w:p w14:paraId="777DCA84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}</w:t>
      </w:r>
    </w:p>
    <w:p w14:paraId="2FCF1CAB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}</w:t>
      </w:r>
    </w:p>
    <w:p w14:paraId="378BA98F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Tạo ra Bean </w:t>
      </w:r>
      <w:r w:rsidRPr="00DD39E9">
        <w:rPr>
          <w:rFonts w:ascii="Calibri" w:hAnsi="Calibri" w:cs="Calibri"/>
          <w:sz w:val="28"/>
          <w:szCs w:val="28"/>
        </w:rPr>
        <w:t>EmailService</w:t>
      </w:r>
      <w:r>
        <w:rPr>
          <w:rFonts w:ascii="Calibri" w:hAnsi="Calibri" w:cs="Calibri"/>
          <w:sz w:val="28"/>
          <w:szCs w:val="28"/>
        </w:rPr>
        <w:t>.</w:t>
      </w:r>
    </w:p>
    <w:p w14:paraId="03F499D6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</w:p>
    <w:p w14:paraId="59BE53C6" w14:textId="77777777" w:rsidR="00147A61" w:rsidRPr="00DD39E9" w:rsidRDefault="00147A61" w:rsidP="00147A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 ở biến (field)</w:t>
      </w:r>
    </w:p>
    <w:p w14:paraId="75A0B322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Ví dụ: @Autowired, @Value, @Qualifier.</w:t>
      </w:r>
    </w:p>
    <w:p w14:paraId="3105283F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Đây </w:t>
      </w:r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không tạo Bean mới, chỉ inject Bean đã có</w:t>
      </w:r>
      <w:r w:rsidRPr="00DD39E9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DD39E9">
        <w:rPr>
          <w:rFonts w:ascii="Calibri" w:hAnsi="Calibri" w:cs="Calibri"/>
          <w:sz w:val="28"/>
          <w:szCs w:val="28"/>
        </w:rPr>
        <w:t>vào biến.</w:t>
      </w:r>
    </w:p>
    <w:p w14:paraId="2DE5CD55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@Component</w:t>
      </w:r>
    </w:p>
    <w:p w14:paraId="6403048D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public class MyApplication {</w:t>
      </w:r>
    </w:p>
    <w:p w14:paraId="62D28AC9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@Autowired</w:t>
      </w:r>
    </w:p>
    <w:p w14:paraId="42231AA2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private EmailService emailService; // inject Bean có sẵn</w:t>
      </w:r>
    </w:p>
    <w:p w14:paraId="57C19BFB" w14:textId="77777777" w:rsidR="00147A61" w:rsidRPr="00DD39E9" w:rsidRDefault="00147A61" w:rsidP="00147A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}</w:t>
      </w:r>
    </w:p>
    <w:p w14:paraId="3989D1F0" w14:textId="77777777" w:rsidR="00147A61" w:rsidRPr="00DD39E9" w:rsidRDefault="00147A61" w:rsidP="00147A61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→ emailService không phải là Bean mới, mà là Bean EmailService</w:t>
      </w:r>
      <w:r>
        <w:rPr>
          <w:rFonts w:ascii="Calibri" w:hAnsi="Calibri" w:cs="Calibri"/>
          <w:sz w:val="28"/>
          <w:szCs w:val="28"/>
        </w:rPr>
        <w:t xml:space="preserve"> có sẵns</w:t>
      </w:r>
      <w:r w:rsidRPr="00DD39E9">
        <w:rPr>
          <w:rFonts w:ascii="Calibri" w:hAnsi="Calibri" w:cs="Calibri"/>
          <w:sz w:val="28"/>
          <w:szCs w:val="28"/>
        </w:rPr>
        <w:t xml:space="preserve"> đã được Container quản lý.</w:t>
      </w:r>
    </w:p>
    <w:p w14:paraId="7747B149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</w:p>
    <w:p w14:paraId="14693A34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</w:p>
    <w:p w14:paraId="23EA99F6" w14:textId="77777777" w:rsidR="00147A61" w:rsidRPr="002B0F78" w:rsidRDefault="00147A61" w:rsidP="00147A6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Phạm vi Bean</w:t>
      </w:r>
    </w:p>
    <w:p w14:paraId="7A212743" w14:textId="77777777" w:rsidR="00147A61" w:rsidRDefault="00147A61" w:rsidP="00147A6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Cú pháp </w:t>
      </w:r>
      <w:r>
        <w:rPr>
          <w:rFonts w:ascii="Calibri" w:hAnsi="Calibri" w:cs="Calibri"/>
          <w:bCs/>
          <w:sz w:val="28"/>
          <w:szCs w:val="28"/>
        </w:rPr>
        <w:t>:</w:t>
      </w:r>
    </w:p>
    <w:p w14:paraId="64EC3EAE" w14:textId="77777777" w:rsidR="00147A61" w:rsidRPr="003A5AF1" w:rsidRDefault="00147A61" w:rsidP="00147A61">
      <w:pPr>
        <w:shd w:val="clear" w:color="auto" w:fill="E8E8E8" w:themeFill="background2"/>
        <w:rPr>
          <w:rFonts w:ascii="Calibri" w:hAnsi="Calibri" w:cs="Calibri"/>
          <w:bCs/>
          <w:sz w:val="28"/>
          <w:szCs w:val="28"/>
        </w:rPr>
      </w:pPr>
      <w:r w:rsidRPr="003A5AF1">
        <w:rPr>
          <w:rFonts w:ascii="Calibri" w:hAnsi="Calibri" w:cs="Calibri"/>
          <w:bCs/>
          <w:sz w:val="28"/>
          <w:szCs w:val="28"/>
        </w:rPr>
        <w:t>@Scope("</w:t>
      </w:r>
      <w:r>
        <w:rPr>
          <w:rFonts w:ascii="Calibri" w:hAnsi="Calibri" w:cs="Calibri"/>
          <w:bCs/>
          <w:sz w:val="28"/>
          <w:szCs w:val="28"/>
        </w:rPr>
        <w:t>tên_phạm_vi</w:t>
      </w:r>
      <w:r w:rsidRPr="003A5AF1">
        <w:rPr>
          <w:rFonts w:ascii="Calibri" w:hAnsi="Calibri" w:cs="Calibri"/>
          <w:bCs/>
          <w:sz w:val="28"/>
          <w:szCs w:val="28"/>
        </w:rPr>
        <w:t>")</w:t>
      </w:r>
    </w:p>
    <w:p w14:paraId="562D9777" w14:textId="77777777" w:rsidR="00147A61" w:rsidRDefault="00147A61" w:rsidP="00147A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7553"/>
      </w:tblGrid>
      <w:tr w:rsidR="00147A61" w:rsidRPr="00EA7974" w14:paraId="3989E566" w14:textId="77777777" w:rsidTr="00EE484C">
        <w:tc>
          <w:tcPr>
            <w:tcW w:w="0" w:type="auto"/>
            <w:hideMark/>
          </w:tcPr>
          <w:p w14:paraId="2E188C8B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Phạm vi</w:t>
            </w:r>
          </w:p>
        </w:tc>
        <w:tc>
          <w:tcPr>
            <w:tcW w:w="0" w:type="auto"/>
            <w:hideMark/>
          </w:tcPr>
          <w:p w14:paraId="7ED481F1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</w:tr>
      <w:tr w:rsidR="00147A61" w:rsidRPr="00EA7974" w14:paraId="2B707384" w14:textId="77777777" w:rsidTr="00EE484C">
        <w:tc>
          <w:tcPr>
            <w:tcW w:w="0" w:type="auto"/>
            <w:hideMark/>
          </w:tcPr>
          <w:p w14:paraId="7A3254CA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singleton</w:t>
            </w:r>
          </w:p>
        </w:tc>
        <w:tc>
          <w:tcPr>
            <w:tcW w:w="0" w:type="auto"/>
            <w:hideMark/>
          </w:tcPr>
          <w:p w14:paraId="77EBC84F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Chỉ có một instance duy nhất trong toàn bộ IoC Container (mặc định).</w:t>
            </w:r>
          </w:p>
        </w:tc>
      </w:tr>
      <w:tr w:rsidR="00147A61" w:rsidRPr="00EA7974" w14:paraId="77DFF92E" w14:textId="77777777" w:rsidTr="00EE484C">
        <w:tc>
          <w:tcPr>
            <w:tcW w:w="0" w:type="auto"/>
            <w:hideMark/>
          </w:tcPr>
          <w:p w14:paraId="140C4953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prototype</w:t>
            </w:r>
          </w:p>
        </w:tc>
        <w:tc>
          <w:tcPr>
            <w:tcW w:w="0" w:type="auto"/>
            <w:hideMark/>
          </w:tcPr>
          <w:p w14:paraId="3665BBBC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Mỗi lần yêu cầu sẽ tạo một instance mới.</w:t>
            </w:r>
          </w:p>
        </w:tc>
      </w:tr>
      <w:tr w:rsidR="00147A61" w:rsidRPr="00EA7974" w14:paraId="0702483D" w14:textId="77777777" w:rsidTr="00EE484C">
        <w:tc>
          <w:tcPr>
            <w:tcW w:w="0" w:type="auto"/>
            <w:hideMark/>
          </w:tcPr>
          <w:p w14:paraId="66674A67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hideMark/>
          </w:tcPr>
          <w:p w14:paraId="239E3274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Một instance cho mỗi HTTP request.</w:t>
            </w:r>
          </w:p>
        </w:tc>
      </w:tr>
      <w:tr w:rsidR="00147A61" w:rsidRPr="00EA7974" w14:paraId="0D6DF102" w14:textId="77777777" w:rsidTr="00EE484C">
        <w:tc>
          <w:tcPr>
            <w:tcW w:w="0" w:type="auto"/>
            <w:hideMark/>
          </w:tcPr>
          <w:p w14:paraId="7D99F332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hideMark/>
          </w:tcPr>
          <w:p w14:paraId="1613B75C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Một instance cho mỗi HTTP session.</w:t>
            </w:r>
          </w:p>
        </w:tc>
      </w:tr>
      <w:tr w:rsidR="00147A61" w:rsidRPr="00EA7974" w14:paraId="6E23F06F" w14:textId="77777777" w:rsidTr="00EE484C">
        <w:tc>
          <w:tcPr>
            <w:tcW w:w="0" w:type="auto"/>
            <w:hideMark/>
          </w:tcPr>
          <w:p w14:paraId="4DC39020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application</w:t>
            </w:r>
          </w:p>
        </w:tc>
        <w:tc>
          <w:tcPr>
            <w:tcW w:w="0" w:type="auto"/>
            <w:hideMark/>
          </w:tcPr>
          <w:p w14:paraId="627CF084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Một instance cho toàn bộ ServletContext (ứng dụng web).</w:t>
            </w:r>
          </w:p>
        </w:tc>
      </w:tr>
      <w:tr w:rsidR="00147A61" w:rsidRPr="00EA7974" w14:paraId="2C06EF72" w14:textId="77777777" w:rsidTr="00EE484C">
        <w:tc>
          <w:tcPr>
            <w:tcW w:w="0" w:type="auto"/>
            <w:hideMark/>
          </w:tcPr>
          <w:p w14:paraId="73CBD585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websocket</w:t>
            </w:r>
          </w:p>
        </w:tc>
        <w:tc>
          <w:tcPr>
            <w:tcW w:w="0" w:type="auto"/>
            <w:hideMark/>
          </w:tcPr>
          <w:p w14:paraId="6DCB519D" w14:textId="77777777" w:rsidR="00147A61" w:rsidRPr="00EA7974" w:rsidRDefault="00147A61" w:rsidP="00EE48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sz w:val="28"/>
                <w:szCs w:val="28"/>
              </w:rPr>
              <w:t>Một instance cho mỗi WebSocket session.</w:t>
            </w:r>
          </w:p>
        </w:tc>
      </w:tr>
    </w:tbl>
    <w:p w14:paraId="692030B9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35EDFCA1" w14:textId="77777777" w:rsidR="00B87626" w:rsidRPr="001C2C71" w:rsidRDefault="00B87626">
      <w:pPr>
        <w:rPr>
          <w:rFonts w:ascii="Calibri" w:hAnsi="Calibri" w:cs="Calibri"/>
          <w:sz w:val="28"/>
          <w:szCs w:val="28"/>
        </w:rPr>
      </w:pPr>
    </w:p>
    <w:p w14:paraId="64394A6E" w14:textId="4CF02DE5" w:rsidR="006D7148" w:rsidRPr="00882B09" w:rsidRDefault="006D7148" w:rsidP="006D714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</w:t>
      </w:r>
      <w:r w:rsidRPr="00882B09">
        <w:rPr>
          <w:rFonts w:ascii="Calibri" w:hAnsi="Calibri" w:cs="Calibri"/>
          <w:b/>
          <w:bCs/>
          <w:sz w:val="28"/>
          <w:szCs w:val="28"/>
        </w:rPr>
        <w:t>í dụ</w:t>
      </w:r>
    </w:p>
    <w:p w14:paraId="63CFDE4E" w14:textId="77777777" w:rsidR="00BD56DE" w:rsidRPr="00BD56DE" w:rsidRDefault="00BD56DE" w:rsidP="00BD56DE">
      <w:pPr>
        <w:rPr>
          <w:rFonts w:ascii="Calibri" w:hAnsi="Calibri" w:cs="Calibri"/>
          <w:b/>
          <w:bCs/>
          <w:sz w:val="28"/>
          <w:szCs w:val="28"/>
        </w:rPr>
      </w:pPr>
      <w:r w:rsidRPr="00BD56DE">
        <w:rPr>
          <w:rFonts w:ascii="Calibri" w:hAnsi="Calibri" w:cs="Calibri"/>
          <w:b/>
          <w:bCs/>
          <w:sz w:val="28"/>
          <w:szCs w:val="28"/>
        </w:rPr>
        <w:t>1. Repository</w:t>
      </w:r>
    </w:p>
    <w:p w14:paraId="11246289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@Repository</w:t>
      </w:r>
    </w:p>
    <w:p w14:paraId="3BE4E847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public class UserRepository {</w:t>
      </w:r>
    </w:p>
    <w:p w14:paraId="57AFC2B5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public List&lt;String&gt; findAllUsers() {</w:t>
      </w:r>
    </w:p>
    <w:p w14:paraId="0CCD8E92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    return List.of("Lan", "Hùng", "Mai");</w:t>
      </w:r>
    </w:p>
    <w:p w14:paraId="44E33155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}</w:t>
      </w:r>
    </w:p>
    <w:p w14:paraId="5AE86FDB" w14:textId="77777777" w:rsid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}</w:t>
      </w:r>
    </w:p>
    <w:p w14:paraId="33212EE5" w14:textId="77777777" w:rsidR="00BD56DE" w:rsidRPr="00BD56DE" w:rsidRDefault="00BD56DE" w:rsidP="00BD56DE">
      <w:pPr>
        <w:rPr>
          <w:rFonts w:ascii="Calibri" w:hAnsi="Calibri" w:cs="Calibri"/>
          <w:sz w:val="28"/>
          <w:szCs w:val="28"/>
        </w:rPr>
      </w:pPr>
    </w:p>
    <w:p w14:paraId="22180691" w14:textId="77777777" w:rsidR="00BD56DE" w:rsidRPr="00BD56DE" w:rsidRDefault="00BD56DE" w:rsidP="00BD56DE">
      <w:pPr>
        <w:rPr>
          <w:rFonts w:ascii="Calibri" w:hAnsi="Calibri" w:cs="Calibri"/>
          <w:b/>
          <w:bCs/>
          <w:sz w:val="28"/>
          <w:szCs w:val="28"/>
        </w:rPr>
      </w:pPr>
      <w:r w:rsidRPr="00BD56DE">
        <w:rPr>
          <w:rFonts w:ascii="Calibri" w:hAnsi="Calibri" w:cs="Calibri"/>
          <w:b/>
          <w:bCs/>
          <w:sz w:val="28"/>
          <w:szCs w:val="28"/>
        </w:rPr>
        <w:t>2. Service (cần Repository)</w:t>
      </w:r>
    </w:p>
    <w:p w14:paraId="1191AF0C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@Service</w:t>
      </w:r>
    </w:p>
    <w:p w14:paraId="1CF509B2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public class UserService {</w:t>
      </w:r>
    </w:p>
    <w:p w14:paraId="7F81BD30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2F43DE3D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B1911E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// Constructor Injection</w:t>
      </w:r>
    </w:p>
    <w:p w14:paraId="0C190644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3712146D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4BA67C81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}</w:t>
      </w:r>
    </w:p>
    <w:p w14:paraId="4D0331B6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96EC96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public List&lt;String&gt; getUsers() {</w:t>
      </w:r>
    </w:p>
    <w:p w14:paraId="4EFEE552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    return userRepository.findAllUsers();</w:t>
      </w:r>
    </w:p>
    <w:p w14:paraId="23B068C9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}</w:t>
      </w:r>
    </w:p>
    <w:p w14:paraId="41B0B35F" w14:textId="77777777" w:rsid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}</w:t>
      </w:r>
    </w:p>
    <w:p w14:paraId="3C018C5A" w14:textId="77777777" w:rsidR="00BD56DE" w:rsidRPr="00BD56DE" w:rsidRDefault="00BD56DE" w:rsidP="00BD56DE">
      <w:pPr>
        <w:rPr>
          <w:rFonts w:ascii="Calibri" w:hAnsi="Calibri" w:cs="Calibri"/>
          <w:sz w:val="28"/>
          <w:szCs w:val="28"/>
        </w:rPr>
      </w:pPr>
    </w:p>
    <w:p w14:paraId="32DE20E0" w14:textId="77777777" w:rsidR="00BD56DE" w:rsidRPr="00BD56DE" w:rsidRDefault="00BD56DE" w:rsidP="00BD56DE">
      <w:pPr>
        <w:rPr>
          <w:rFonts w:ascii="Calibri" w:hAnsi="Calibri" w:cs="Calibri"/>
          <w:b/>
          <w:bCs/>
          <w:sz w:val="28"/>
          <w:szCs w:val="28"/>
        </w:rPr>
      </w:pPr>
      <w:r w:rsidRPr="00BD56DE">
        <w:rPr>
          <w:rFonts w:ascii="Calibri" w:hAnsi="Calibri" w:cs="Calibri"/>
          <w:b/>
          <w:bCs/>
          <w:sz w:val="28"/>
          <w:szCs w:val="28"/>
        </w:rPr>
        <w:t>3. Controller (cần Service)</w:t>
      </w:r>
    </w:p>
    <w:p w14:paraId="28F87B67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@RestController</w:t>
      </w:r>
    </w:p>
    <w:p w14:paraId="5FA2D7E3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public class UserController {</w:t>
      </w:r>
    </w:p>
    <w:p w14:paraId="05410585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private final UserService userService;</w:t>
      </w:r>
    </w:p>
    <w:p w14:paraId="2A7D81EE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EE4D4C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// Constructor Injection</w:t>
      </w:r>
    </w:p>
    <w:p w14:paraId="70181B2C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public UserController(UserService userService) {</w:t>
      </w:r>
    </w:p>
    <w:p w14:paraId="67D75A86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    this.userService = userService;</w:t>
      </w:r>
    </w:p>
    <w:p w14:paraId="4BB8A41D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}</w:t>
      </w:r>
    </w:p>
    <w:p w14:paraId="057CD9C9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BBA10E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@GetMapping("/users")</w:t>
      </w:r>
    </w:p>
    <w:p w14:paraId="361E4FEE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public List&lt;String&gt; getUsers() {</w:t>
      </w:r>
    </w:p>
    <w:p w14:paraId="43ED3FFE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    return userService.getUsers();</w:t>
      </w:r>
    </w:p>
    <w:p w14:paraId="7FBCC7A4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 xml:space="preserve">    }</w:t>
      </w:r>
    </w:p>
    <w:p w14:paraId="0843CCA7" w14:textId="77777777" w:rsidR="00BD56DE" w:rsidRPr="00BD56DE" w:rsidRDefault="00BD56DE" w:rsidP="00BD56D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}</w:t>
      </w:r>
    </w:p>
    <w:p w14:paraId="5D5AFB81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3630C90" w14:textId="77777777" w:rsidR="00BD56DE" w:rsidRPr="00BD56DE" w:rsidRDefault="00BD56DE" w:rsidP="00BD56DE">
      <w:pPr>
        <w:rPr>
          <w:rFonts w:ascii="Calibri" w:hAnsi="Calibri" w:cs="Calibri"/>
          <w:b/>
          <w:bCs/>
          <w:sz w:val="28"/>
          <w:szCs w:val="28"/>
        </w:rPr>
      </w:pPr>
      <w:r w:rsidRPr="00BD56DE">
        <w:rPr>
          <w:rFonts w:ascii="Calibri" w:hAnsi="Calibri" w:cs="Calibri"/>
          <w:b/>
          <w:bCs/>
          <w:sz w:val="28"/>
          <w:szCs w:val="28"/>
        </w:rPr>
        <w:t>Quá trình DI trong ví dụ này</w:t>
      </w:r>
    </w:p>
    <w:p w14:paraId="29E5B121" w14:textId="77777777" w:rsidR="00BD56DE" w:rsidRPr="00BD56DE" w:rsidRDefault="00BD56DE" w:rsidP="00BD56D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Spring Boot khởi động, quét các class có annotation.</w:t>
      </w:r>
    </w:p>
    <w:p w14:paraId="6BC8F708" w14:textId="77777777" w:rsidR="00BD56DE" w:rsidRPr="00BD56DE" w:rsidRDefault="00BD56DE" w:rsidP="00BD56D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Tạo bean UserRepository, UserService, UserController.</w:t>
      </w:r>
    </w:p>
    <w:p w14:paraId="17B9E904" w14:textId="77777777" w:rsidR="00BD56DE" w:rsidRPr="00BD56DE" w:rsidRDefault="00BD56DE" w:rsidP="00BD56D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Inject:</w:t>
      </w:r>
    </w:p>
    <w:p w14:paraId="522D02B6" w14:textId="77777777" w:rsidR="00BD56DE" w:rsidRPr="00BD56DE" w:rsidRDefault="00BD56DE" w:rsidP="00BD56DE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UserRepository được inject vào UserService.</w:t>
      </w:r>
    </w:p>
    <w:p w14:paraId="23CDEC2A" w14:textId="77777777" w:rsidR="00BD56DE" w:rsidRPr="00BD56DE" w:rsidRDefault="00BD56DE" w:rsidP="00BD56DE">
      <w:pPr>
        <w:numPr>
          <w:ilvl w:val="1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UserService được inject vào UserController.</w:t>
      </w:r>
    </w:p>
    <w:p w14:paraId="2DE9DE40" w14:textId="77777777" w:rsidR="00BD56DE" w:rsidRPr="00BD56DE" w:rsidRDefault="00BD56DE" w:rsidP="00BD56D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lastRenderedPageBreak/>
        <w:t>Spring quản lý vòng đời các bean này.</w:t>
      </w:r>
    </w:p>
    <w:p w14:paraId="000012AC" w14:textId="77777777" w:rsidR="00BD56DE" w:rsidRPr="00BD56DE" w:rsidRDefault="00BD56DE" w:rsidP="00BD56D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D56DE">
        <w:rPr>
          <w:rFonts w:ascii="Calibri" w:hAnsi="Calibri" w:cs="Calibri"/>
          <w:sz w:val="28"/>
          <w:szCs w:val="28"/>
        </w:rPr>
        <w:t>Khi có request /users, Spring cung cấp UserController → gọi UserService → gọi UserRepository.</w:t>
      </w:r>
    </w:p>
    <w:p w14:paraId="066F69FF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7B41FED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DDAD946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015E3BB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2CE44B8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3E2EFAC5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B572CB0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4A5A339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17A88B8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54DBB24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B53AA9D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2DDF174" w14:textId="77777777" w:rsidR="006D7148" w:rsidRDefault="006D7148"/>
    <w:sectPr w:rsidR="006D714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8DB"/>
    <w:multiLevelType w:val="multilevel"/>
    <w:tmpl w:val="E3C2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05168"/>
    <w:multiLevelType w:val="hybridMultilevel"/>
    <w:tmpl w:val="458C8F88"/>
    <w:lvl w:ilvl="0" w:tplc="3F6EC3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11C78"/>
    <w:multiLevelType w:val="multilevel"/>
    <w:tmpl w:val="C6AC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B6FA6"/>
    <w:multiLevelType w:val="multilevel"/>
    <w:tmpl w:val="F9B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B4C13"/>
    <w:multiLevelType w:val="multilevel"/>
    <w:tmpl w:val="925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B568C"/>
    <w:multiLevelType w:val="multilevel"/>
    <w:tmpl w:val="E77C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F781A"/>
    <w:multiLevelType w:val="hybridMultilevel"/>
    <w:tmpl w:val="AE28DE6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46B02"/>
    <w:multiLevelType w:val="multilevel"/>
    <w:tmpl w:val="E11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B5341"/>
    <w:multiLevelType w:val="hybridMultilevel"/>
    <w:tmpl w:val="20801282"/>
    <w:lvl w:ilvl="0" w:tplc="60EA83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F3DC0"/>
    <w:multiLevelType w:val="multilevel"/>
    <w:tmpl w:val="62E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D2160"/>
    <w:multiLevelType w:val="hybridMultilevel"/>
    <w:tmpl w:val="38EAF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6032B"/>
    <w:multiLevelType w:val="multilevel"/>
    <w:tmpl w:val="84E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D276F"/>
    <w:multiLevelType w:val="hybridMultilevel"/>
    <w:tmpl w:val="A8FEB14C"/>
    <w:lvl w:ilvl="0" w:tplc="A24AA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74654"/>
    <w:multiLevelType w:val="hybridMultilevel"/>
    <w:tmpl w:val="8716EC1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71E38"/>
    <w:multiLevelType w:val="hybridMultilevel"/>
    <w:tmpl w:val="E898A0C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65DA0"/>
    <w:multiLevelType w:val="hybridMultilevel"/>
    <w:tmpl w:val="26EA3DF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F97F78"/>
    <w:multiLevelType w:val="multilevel"/>
    <w:tmpl w:val="C79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18737">
    <w:abstractNumId w:val="16"/>
  </w:num>
  <w:num w:numId="2" w16cid:durableId="2047413335">
    <w:abstractNumId w:val="5"/>
  </w:num>
  <w:num w:numId="3" w16cid:durableId="207496814">
    <w:abstractNumId w:val="11"/>
  </w:num>
  <w:num w:numId="4" w16cid:durableId="655451240">
    <w:abstractNumId w:val="4"/>
  </w:num>
  <w:num w:numId="5" w16cid:durableId="887180266">
    <w:abstractNumId w:val="0"/>
  </w:num>
  <w:num w:numId="6" w16cid:durableId="561332783">
    <w:abstractNumId w:val="10"/>
  </w:num>
  <w:num w:numId="7" w16cid:durableId="1329407035">
    <w:abstractNumId w:val="1"/>
  </w:num>
  <w:num w:numId="8" w16cid:durableId="607393348">
    <w:abstractNumId w:val="15"/>
  </w:num>
  <w:num w:numId="9" w16cid:durableId="1220900667">
    <w:abstractNumId w:val="7"/>
  </w:num>
  <w:num w:numId="10" w16cid:durableId="1431076151">
    <w:abstractNumId w:val="9"/>
  </w:num>
  <w:num w:numId="11" w16cid:durableId="1679506917">
    <w:abstractNumId w:val="3"/>
  </w:num>
  <w:num w:numId="12" w16cid:durableId="831221762">
    <w:abstractNumId w:val="6"/>
  </w:num>
  <w:num w:numId="13" w16cid:durableId="586695062">
    <w:abstractNumId w:val="13"/>
  </w:num>
  <w:num w:numId="14" w16cid:durableId="1797678688">
    <w:abstractNumId w:val="8"/>
  </w:num>
  <w:num w:numId="15" w16cid:durableId="1137063674">
    <w:abstractNumId w:val="2"/>
  </w:num>
  <w:num w:numId="16" w16cid:durableId="1071580001">
    <w:abstractNumId w:val="14"/>
  </w:num>
  <w:num w:numId="17" w16cid:durableId="7254889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9"/>
    <w:rsid w:val="00055D42"/>
    <w:rsid w:val="000F35A1"/>
    <w:rsid w:val="001064BC"/>
    <w:rsid w:val="00121236"/>
    <w:rsid w:val="00147A61"/>
    <w:rsid w:val="001A7000"/>
    <w:rsid w:val="001B3674"/>
    <w:rsid w:val="001C2C71"/>
    <w:rsid w:val="00274587"/>
    <w:rsid w:val="00334224"/>
    <w:rsid w:val="00337B76"/>
    <w:rsid w:val="00362D94"/>
    <w:rsid w:val="00397ACF"/>
    <w:rsid w:val="00487278"/>
    <w:rsid w:val="004B34BC"/>
    <w:rsid w:val="00515F60"/>
    <w:rsid w:val="0051632A"/>
    <w:rsid w:val="00560740"/>
    <w:rsid w:val="00612BCF"/>
    <w:rsid w:val="006A7AB8"/>
    <w:rsid w:val="006D097B"/>
    <w:rsid w:val="006D7148"/>
    <w:rsid w:val="00700851"/>
    <w:rsid w:val="00801814"/>
    <w:rsid w:val="00850C15"/>
    <w:rsid w:val="00882B09"/>
    <w:rsid w:val="008E2A6E"/>
    <w:rsid w:val="009135A1"/>
    <w:rsid w:val="009E6E4A"/>
    <w:rsid w:val="00A570E3"/>
    <w:rsid w:val="00B62236"/>
    <w:rsid w:val="00B87626"/>
    <w:rsid w:val="00BD56DE"/>
    <w:rsid w:val="00C14045"/>
    <w:rsid w:val="00C7731F"/>
    <w:rsid w:val="00CB5C56"/>
    <w:rsid w:val="00CB5D29"/>
    <w:rsid w:val="00D0035C"/>
    <w:rsid w:val="00D17460"/>
    <w:rsid w:val="00D201A6"/>
    <w:rsid w:val="00D23291"/>
    <w:rsid w:val="00D944B9"/>
    <w:rsid w:val="00DB4BFF"/>
    <w:rsid w:val="00EA6B56"/>
    <w:rsid w:val="00ED3B70"/>
    <w:rsid w:val="00F97B2D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B00CD"/>
  <w15:chartTrackingRefBased/>
  <w15:docId w15:val="{D650682D-7C0A-4E44-AE83-A96E411D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3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1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8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0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2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0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7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2026-01-31T13:16:00Z</dcterms:created>
  <dcterms:modified xsi:type="dcterms:W3CDTF">2026-03-12T04:10:00Z</dcterms:modified>
</cp:coreProperties>
</file>