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3"/>
        <w:gridCol w:w="4809"/>
      </w:tblGrid>
      <w:tr w:rsidR="00695C0D" w:rsidRPr="00A31CAC" w14:paraId="3DCF920A" w14:textId="77777777" w:rsidTr="00630997">
        <w:tc>
          <w:tcPr>
            <w:tcW w:w="0" w:type="auto"/>
            <w:hideMark/>
          </w:tcPr>
          <w:p w14:paraId="410F9AF1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31CAC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0EB7D769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31CAC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695C0D" w:rsidRPr="00A31CAC" w14:paraId="2B172CC8" w14:textId="77777777" w:rsidTr="00630997">
        <w:tc>
          <w:tcPr>
            <w:tcW w:w="0" w:type="auto"/>
            <w:hideMark/>
          </w:tcPr>
          <w:p w14:paraId="5F225AA1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form.is_valid()</w:t>
            </w:r>
          </w:p>
        </w:tc>
        <w:tc>
          <w:tcPr>
            <w:tcW w:w="0" w:type="auto"/>
            <w:hideMark/>
          </w:tcPr>
          <w:p w14:paraId="43FBB9E4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Kiểm tra dữ liệu hợp lệ (dùng trong Python code).</w:t>
            </w:r>
          </w:p>
        </w:tc>
      </w:tr>
      <w:tr w:rsidR="00695C0D" w:rsidRPr="00A31CAC" w14:paraId="275A1111" w14:textId="77777777" w:rsidTr="00630997">
        <w:tc>
          <w:tcPr>
            <w:tcW w:w="0" w:type="auto"/>
            <w:hideMark/>
          </w:tcPr>
          <w:p w14:paraId="331DBD0A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form.cleaned_data</w:t>
            </w:r>
          </w:p>
        </w:tc>
        <w:tc>
          <w:tcPr>
            <w:tcW w:w="0" w:type="auto"/>
            <w:hideMark/>
          </w:tcPr>
          <w:p w14:paraId="16E9EDF2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Trả về dữ liệu đã validate (Python code).</w:t>
            </w:r>
          </w:p>
        </w:tc>
      </w:tr>
      <w:tr w:rsidR="00695C0D" w:rsidRPr="00A31CAC" w14:paraId="47D87F61" w14:textId="77777777" w:rsidTr="00630997">
        <w:tc>
          <w:tcPr>
            <w:tcW w:w="0" w:type="auto"/>
            <w:hideMark/>
          </w:tcPr>
          <w:p w14:paraId="454D7CD6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form.errors</w:t>
            </w:r>
          </w:p>
        </w:tc>
        <w:tc>
          <w:tcPr>
            <w:tcW w:w="0" w:type="auto"/>
            <w:hideMark/>
          </w:tcPr>
          <w:p w14:paraId="48BAF868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Dict lỗi của toàn bộ form.</w:t>
            </w:r>
          </w:p>
        </w:tc>
      </w:tr>
      <w:tr w:rsidR="00695C0D" w:rsidRPr="00A31CAC" w14:paraId="389EA367" w14:textId="77777777" w:rsidTr="00630997">
        <w:tc>
          <w:tcPr>
            <w:tcW w:w="0" w:type="auto"/>
            <w:hideMark/>
          </w:tcPr>
          <w:p w14:paraId="579B7EA9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form.non_field_errors</w:t>
            </w:r>
          </w:p>
        </w:tc>
        <w:tc>
          <w:tcPr>
            <w:tcW w:w="0" w:type="auto"/>
            <w:hideMark/>
          </w:tcPr>
          <w:p w14:paraId="0356EBBF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Lỗi không gắn với field cụ thể.</w:t>
            </w:r>
          </w:p>
        </w:tc>
      </w:tr>
      <w:tr w:rsidR="00695C0D" w:rsidRPr="00A31CAC" w14:paraId="64D9E5C8" w14:textId="77777777" w:rsidTr="00630997">
        <w:tc>
          <w:tcPr>
            <w:tcW w:w="0" w:type="auto"/>
            <w:hideMark/>
          </w:tcPr>
          <w:p w14:paraId="38EF75EB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form.fields</w:t>
            </w:r>
          </w:p>
        </w:tc>
        <w:tc>
          <w:tcPr>
            <w:tcW w:w="0" w:type="auto"/>
            <w:hideMark/>
          </w:tcPr>
          <w:p w14:paraId="558B877F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Dict chứa tất cả field của form.</w:t>
            </w:r>
          </w:p>
        </w:tc>
      </w:tr>
      <w:tr w:rsidR="00695C0D" w:rsidRPr="00A31CAC" w14:paraId="5D021904" w14:textId="77777777" w:rsidTr="00630997">
        <w:tc>
          <w:tcPr>
            <w:tcW w:w="0" w:type="auto"/>
            <w:hideMark/>
          </w:tcPr>
          <w:p w14:paraId="165110E9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form.hidden_fields / form.visible_fields</w:t>
            </w:r>
          </w:p>
        </w:tc>
        <w:tc>
          <w:tcPr>
            <w:tcW w:w="0" w:type="auto"/>
            <w:hideMark/>
          </w:tcPr>
          <w:p w14:paraId="3F0279A9" w14:textId="77777777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1CAC">
              <w:rPr>
                <w:rFonts w:ascii="Calibri" w:hAnsi="Calibri" w:cs="Calibri"/>
                <w:sz w:val="28"/>
                <w:szCs w:val="28"/>
              </w:rPr>
              <w:t>Danh sách field ẩn/hiển thị.</w:t>
            </w:r>
          </w:p>
        </w:tc>
      </w:tr>
      <w:tr w:rsidR="00695C0D" w:rsidRPr="00A31CAC" w14:paraId="43C03DD5" w14:textId="77777777" w:rsidTr="0078593C">
        <w:tc>
          <w:tcPr>
            <w:tcW w:w="0" w:type="auto"/>
          </w:tcPr>
          <w:p w14:paraId="34869960" w14:textId="56A6668B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</w:tcPr>
          <w:p w14:paraId="2AB6D96F" w14:textId="31F672FF" w:rsidR="00695C0D" w:rsidRPr="00A31CAC" w:rsidRDefault="00695C0D" w:rsidP="0063099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164923FD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C1"/>
    <w:rsid w:val="00121236"/>
    <w:rsid w:val="00306719"/>
    <w:rsid w:val="00560740"/>
    <w:rsid w:val="00695C0D"/>
    <w:rsid w:val="006D097B"/>
    <w:rsid w:val="0078593C"/>
    <w:rsid w:val="00801814"/>
    <w:rsid w:val="00A570E3"/>
    <w:rsid w:val="00D201A6"/>
    <w:rsid w:val="00F6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4062530-4D45-44F1-B561-660F5AC1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C0D"/>
  </w:style>
  <w:style w:type="paragraph" w:styleId="Heading1">
    <w:name w:val="heading 1"/>
    <w:basedOn w:val="Normal"/>
    <w:next w:val="Normal"/>
    <w:link w:val="Heading1Char"/>
    <w:uiPriority w:val="9"/>
    <w:qFormat/>
    <w:rsid w:val="00F6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D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D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D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D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D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D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D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D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D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D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D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D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D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D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D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D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D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5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2026-02-20T10:09:00Z</dcterms:created>
  <dcterms:modified xsi:type="dcterms:W3CDTF">2026-02-20T10:09:00Z</dcterms:modified>
</cp:coreProperties>
</file>