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8CC87" w14:textId="014468B5" w:rsidR="00560740" w:rsidRPr="00E00DE6" w:rsidRDefault="00E00DE6" w:rsidP="00E00DE6">
      <w:pPr>
        <w:jc w:val="center"/>
        <w:rPr>
          <w:rFonts w:ascii="Calibri" w:hAnsi="Calibri" w:cs="Calibri"/>
          <w:b/>
          <w:bCs/>
          <w:i/>
          <w:iCs/>
          <w:sz w:val="36"/>
          <w:szCs w:val="36"/>
        </w:rPr>
      </w:pPr>
      <w:r w:rsidRPr="00E00DE6">
        <w:rPr>
          <w:rFonts w:ascii="Calibri" w:hAnsi="Calibri" w:cs="Calibri"/>
          <w:b/>
          <w:bCs/>
          <w:i/>
          <w:iCs/>
          <w:sz w:val="36"/>
          <w:szCs w:val="36"/>
        </w:rPr>
        <w:t>Tạo và sử dụng module</w:t>
      </w:r>
    </w:p>
    <w:p w14:paraId="2CA2D4D5" w14:textId="77777777" w:rsidR="00E00DE6" w:rsidRDefault="00E00DE6">
      <w:pPr>
        <w:rPr>
          <w:rFonts w:ascii="Calibri" w:hAnsi="Calibri" w:cs="Calibri"/>
          <w:b/>
          <w:bCs/>
          <w:sz w:val="28"/>
          <w:szCs w:val="28"/>
        </w:rPr>
      </w:pPr>
    </w:p>
    <w:p w14:paraId="6A9CEDD9" w14:textId="47D9B747" w:rsidR="00E00DE6" w:rsidRDefault="00E00DE6" w:rsidP="00E00DE6">
      <w:pPr>
        <w:pStyle w:val="Heading1"/>
        <w:rPr>
          <w:rFonts w:ascii="Calibri" w:hAnsi="Calibri" w:cs="Calibri"/>
          <w:sz w:val="28"/>
          <w:szCs w:val="28"/>
        </w:rPr>
      </w:pPr>
      <w:r>
        <w:rPr>
          <w:rFonts w:ascii="Calibri" w:hAnsi="Calibri" w:cs="Calibri"/>
          <w:b/>
          <w:bCs/>
          <w:sz w:val="28"/>
          <w:szCs w:val="28"/>
        </w:rPr>
        <w:t xml:space="preserve">1. </w:t>
      </w:r>
      <w:r w:rsidRPr="00337CB4">
        <w:rPr>
          <w:rFonts w:ascii="Calibri" w:hAnsi="Calibri" w:cs="Calibri"/>
          <w:b/>
          <w:bCs/>
          <w:sz w:val="28"/>
          <w:szCs w:val="28"/>
        </w:rPr>
        <w:t>CommonJS</w:t>
      </w:r>
    </w:p>
    <w:p w14:paraId="3A0D2708" w14:textId="77777777" w:rsidR="00E00DE6" w:rsidRDefault="00E00DE6" w:rsidP="00E00DE6">
      <w:pPr>
        <w:rPr>
          <w:rFonts w:ascii="Calibri" w:hAnsi="Calibri" w:cs="Calibri"/>
          <w:sz w:val="28"/>
          <w:szCs w:val="28"/>
        </w:rPr>
      </w:pPr>
      <w:r w:rsidRPr="00337CB4">
        <w:rPr>
          <w:rFonts w:ascii="Calibri" w:hAnsi="Calibri" w:cs="Calibri"/>
          <w:b/>
          <w:bCs/>
          <w:sz w:val="28"/>
          <w:szCs w:val="28"/>
        </w:rPr>
        <w:t>CommonJS (CJS)</w:t>
      </w:r>
      <w:r w:rsidRPr="00337CB4">
        <w:rPr>
          <w:rFonts w:ascii="Calibri" w:hAnsi="Calibri" w:cs="Calibri"/>
          <w:sz w:val="28"/>
          <w:szCs w:val="28"/>
        </w:rPr>
        <w:t xml:space="preserve"> là </w:t>
      </w:r>
      <w:r>
        <w:rPr>
          <w:rFonts w:ascii="Calibri" w:hAnsi="Calibri" w:cs="Calibri"/>
          <w:sz w:val="28"/>
          <w:szCs w:val="28"/>
        </w:rPr>
        <w:t xml:space="preserve">cơ chế module dùng trong các phiên bản Node.js cũ. Hiện tại đã thay thế bởi ESM, tuy nhiên rất nhiều trang web cũ vẫn còn sử dụng. </w:t>
      </w:r>
    </w:p>
    <w:p w14:paraId="259F23D1" w14:textId="77777777" w:rsidR="00E00DE6" w:rsidRPr="00337CB4" w:rsidRDefault="00E00DE6" w:rsidP="00E00DE6">
      <w:pPr>
        <w:rPr>
          <w:rFonts w:ascii="Calibri" w:hAnsi="Calibri" w:cs="Calibri"/>
          <w:sz w:val="28"/>
          <w:szCs w:val="28"/>
        </w:rPr>
      </w:pPr>
    </w:p>
    <w:p w14:paraId="652DCE75" w14:textId="49E72500" w:rsidR="00E00DE6" w:rsidRPr="00337CB4" w:rsidRDefault="00E00DE6" w:rsidP="00E00DE6">
      <w:pPr>
        <w:pStyle w:val="Heading2"/>
        <w:rPr>
          <w:rFonts w:ascii="Calibri" w:hAnsi="Calibri" w:cs="Calibri"/>
          <w:b/>
          <w:bCs/>
          <w:sz w:val="28"/>
          <w:szCs w:val="28"/>
        </w:rPr>
      </w:pPr>
      <w:r>
        <w:rPr>
          <w:rFonts w:ascii="Calibri" w:hAnsi="Calibri" w:cs="Calibri"/>
          <w:b/>
          <w:bCs/>
          <w:sz w:val="28"/>
          <w:szCs w:val="28"/>
        </w:rPr>
        <w:t>1.</w:t>
      </w:r>
      <w:r w:rsidRPr="00337CB4">
        <w:rPr>
          <w:rFonts w:ascii="Calibri" w:hAnsi="Calibri" w:cs="Calibri"/>
          <w:b/>
          <w:bCs/>
          <w:sz w:val="28"/>
          <w:szCs w:val="28"/>
        </w:rPr>
        <w:t xml:space="preserve">1. </w:t>
      </w:r>
      <w:r>
        <w:rPr>
          <w:rFonts w:ascii="Calibri" w:hAnsi="Calibri" w:cs="Calibri"/>
          <w:b/>
          <w:bCs/>
          <w:sz w:val="28"/>
          <w:szCs w:val="28"/>
        </w:rPr>
        <w:t xml:space="preserve">Cú pháp import – export </w:t>
      </w:r>
    </w:p>
    <w:p w14:paraId="29564DED" w14:textId="77777777" w:rsidR="00E00DE6" w:rsidRPr="00A53C9F" w:rsidRDefault="00E00DE6" w:rsidP="00E00DE6">
      <w:pPr>
        <w:rPr>
          <w:rFonts w:ascii="Calibri" w:hAnsi="Calibri" w:cs="Calibri"/>
          <w:b/>
          <w:bCs/>
          <w:sz w:val="28"/>
          <w:szCs w:val="28"/>
        </w:rPr>
      </w:pPr>
      <w:r>
        <w:rPr>
          <w:rFonts w:ascii="Calibri" w:hAnsi="Calibri" w:cs="Calibri"/>
          <w:b/>
          <w:bCs/>
          <w:sz w:val="28"/>
          <w:szCs w:val="28"/>
        </w:rPr>
        <w:t>Module trong JS</w:t>
      </w:r>
    </w:p>
    <w:p w14:paraId="6EF83464" w14:textId="77777777" w:rsidR="00E00DE6" w:rsidRDefault="00E00DE6" w:rsidP="00E00DE6">
      <w:pPr>
        <w:rPr>
          <w:rFonts w:ascii="Calibri" w:hAnsi="Calibri" w:cs="Calibri"/>
          <w:sz w:val="28"/>
          <w:szCs w:val="28"/>
        </w:rPr>
      </w:pPr>
      <w:r w:rsidRPr="00337CB4">
        <w:rPr>
          <w:rFonts w:ascii="Calibri" w:hAnsi="Calibri" w:cs="Calibri"/>
          <w:sz w:val="28"/>
          <w:szCs w:val="28"/>
        </w:rPr>
        <w:t xml:space="preserve">Trong </w:t>
      </w:r>
      <w:r>
        <w:rPr>
          <w:rFonts w:ascii="Calibri" w:hAnsi="Calibri" w:cs="Calibri"/>
          <w:sz w:val="28"/>
          <w:szCs w:val="28"/>
        </w:rPr>
        <w:t>J</w:t>
      </w:r>
      <w:r w:rsidRPr="00337CB4">
        <w:rPr>
          <w:rFonts w:ascii="Calibri" w:hAnsi="Calibri" w:cs="Calibri"/>
          <w:sz w:val="28"/>
          <w:szCs w:val="28"/>
        </w:rPr>
        <w:t xml:space="preserve">S, mỗi tệp file được coi là một </w:t>
      </w:r>
      <w:r w:rsidRPr="00337CB4">
        <w:rPr>
          <w:rFonts w:ascii="Calibri" w:hAnsi="Calibri" w:cs="Calibri"/>
          <w:b/>
          <w:bCs/>
          <w:sz w:val="28"/>
          <w:szCs w:val="28"/>
        </w:rPr>
        <w:t>module</w:t>
      </w:r>
      <w:r w:rsidRPr="00337CB4">
        <w:rPr>
          <w:rFonts w:ascii="Calibri" w:hAnsi="Calibri" w:cs="Calibri"/>
          <w:sz w:val="28"/>
          <w:szCs w:val="28"/>
        </w:rPr>
        <w:t xml:space="preserve"> độc lập. </w:t>
      </w:r>
    </w:p>
    <w:p w14:paraId="42FEE27B" w14:textId="77777777" w:rsidR="00E00DE6" w:rsidRDefault="00E00DE6" w:rsidP="00E00DE6">
      <w:pPr>
        <w:rPr>
          <w:rFonts w:ascii="Calibri" w:hAnsi="Calibri" w:cs="Calibri"/>
          <w:sz w:val="28"/>
          <w:szCs w:val="28"/>
        </w:rPr>
      </w:pPr>
      <w:r w:rsidRPr="00337CB4">
        <w:rPr>
          <w:rFonts w:ascii="Calibri" w:hAnsi="Calibri" w:cs="Calibri"/>
          <w:sz w:val="28"/>
          <w:szCs w:val="28"/>
        </w:rPr>
        <w:t xml:space="preserve">Các biến, hàm hay đối tượng được định nghĩa trong một </w:t>
      </w:r>
      <w:r>
        <w:rPr>
          <w:rFonts w:ascii="Calibri" w:hAnsi="Calibri" w:cs="Calibri"/>
          <w:sz w:val="28"/>
          <w:szCs w:val="28"/>
        </w:rPr>
        <w:t>file</w:t>
      </w:r>
      <w:r w:rsidRPr="00337CB4">
        <w:rPr>
          <w:rFonts w:ascii="Calibri" w:hAnsi="Calibri" w:cs="Calibri"/>
          <w:sz w:val="28"/>
          <w:szCs w:val="28"/>
        </w:rPr>
        <w:t xml:space="preserve"> sẽ là private đối với </w:t>
      </w:r>
      <w:r>
        <w:rPr>
          <w:rFonts w:ascii="Calibri" w:hAnsi="Calibri" w:cs="Calibri"/>
          <w:sz w:val="28"/>
          <w:szCs w:val="28"/>
        </w:rPr>
        <w:t>file</w:t>
      </w:r>
      <w:r w:rsidRPr="00337CB4">
        <w:rPr>
          <w:rFonts w:ascii="Calibri" w:hAnsi="Calibri" w:cs="Calibri"/>
          <w:sz w:val="28"/>
          <w:szCs w:val="28"/>
        </w:rPr>
        <w:t xml:space="preserve"> đó</w:t>
      </w:r>
      <w:r>
        <w:rPr>
          <w:rFonts w:ascii="Calibri" w:hAnsi="Calibri" w:cs="Calibri"/>
          <w:sz w:val="28"/>
          <w:szCs w:val="28"/>
        </w:rPr>
        <w:t>. Để sử dụng chúng trong file khác, phải</w:t>
      </w:r>
      <w:r w:rsidRPr="00337CB4">
        <w:rPr>
          <w:rFonts w:ascii="Calibri" w:hAnsi="Calibri" w:cs="Calibri"/>
          <w:sz w:val="28"/>
          <w:szCs w:val="28"/>
        </w:rPr>
        <w:t xml:space="preserve"> chủ động</w:t>
      </w:r>
      <w:r>
        <w:rPr>
          <w:rFonts w:ascii="Calibri" w:hAnsi="Calibri" w:cs="Calibri"/>
          <w:sz w:val="28"/>
          <w:szCs w:val="28"/>
        </w:rPr>
        <w:t xml:space="preserve"> </w:t>
      </w:r>
      <w:r w:rsidRPr="00337CB4">
        <w:rPr>
          <w:rFonts w:ascii="Calibri" w:hAnsi="Calibri" w:cs="Calibri"/>
          <w:sz w:val="28"/>
          <w:szCs w:val="28"/>
        </w:rPr>
        <w:t>export ra.</w:t>
      </w:r>
    </w:p>
    <w:p w14:paraId="47434FCA" w14:textId="77777777" w:rsidR="00E00DE6" w:rsidRPr="00337CB4" w:rsidRDefault="00E00DE6" w:rsidP="00E00DE6">
      <w:pPr>
        <w:rPr>
          <w:rFonts w:ascii="Calibri" w:hAnsi="Calibri" w:cs="Calibri"/>
          <w:sz w:val="28"/>
          <w:szCs w:val="28"/>
        </w:rPr>
      </w:pPr>
    </w:p>
    <w:p w14:paraId="7C58E0AE" w14:textId="77777777" w:rsidR="00E00DE6" w:rsidRPr="00337CB4" w:rsidRDefault="00E00DE6" w:rsidP="00E00DE6">
      <w:pPr>
        <w:rPr>
          <w:rFonts w:ascii="Calibri" w:hAnsi="Calibri" w:cs="Calibri"/>
          <w:b/>
          <w:bCs/>
          <w:sz w:val="28"/>
          <w:szCs w:val="28"/>
        </w:rPr>
      </w:pPr>
      <w:r>
        <w:rPr>
          <w:rFonts w:ascii="Calibri" w:hAnsi="Calibri" w:cs="Calibri"/>
          <w:b/>
          <w:bCs/>
          <w:sz w:val="28"/>
          <w:szCs w:val="28"/>
        </w:rPr>
        <w:t>Export</w:t>
      </w:r>
    </w:p>
    <w:p w14:paraId="78B06D6A" w14:textId="77777777" w:rsidR="00E00DE6" w:rsidRPr="00337CB4" w:rsidRDefault="00E00DE6" w:rsidP="00E00DE6">
      <w:pPr>
        <w:rPr>
          <w:rFonts w:ascii="Calibri" w:hAnsi="Calibri" w:cs="Calibri"/>
          <w:sz w:val="28"/>
          <w:szCs w:val="28"/>
        </w:rPr>
      </w:pPr>
      <w:r w:rsidRPr="00337CB4">
        <w:rPr>
          <w:rFonts w:ascii="Calibri" w:hAnsi="Calibri" w:cs="Calibri"/>
          <w:sz w:val="28"/>
          <w:szCs w:val="28"/>
        </w:rPr>
        <w:t xml:space="preserve">Để chia sẻ </w:t>
      </w:r>
      <w:r>
        <w:rPr>
          <w:rFonts w:ascii="Calibri" w:hAnsi="Calibri" w:cs="Calibri"/>
          <w:sz w:val="28"/>
          <w:szCs w:val="28"/>
        </w:rPr>
        <w:t>biến, hàm,..</w:t>
      </w:r>
      <w:r w:rsidRPr="00337CB4">
        <w:rPr>
          <w:rFonts w:ascii="Calibri" w:hAnsi="Calibri" w:cs="Calibri"/>
          <w:sz w:val="28"/>
          <w:szCs w:val="28"/>
        </w:rPr>
        <w:t xml:space="preserve"> từ </w:t>
      </w:r>
      <w:r>
        <w:rPr>
          <w:rFonts w:ascii="Calibri" w:hAnsi="Calibri" w:cs="Calibri"/>
          <w:sz w:val="28"/>
          <w:szCs w:val="28"/>
        </w:rPr>
        <w:t>file</w:t>
      </w:r>
      <w:r w:rsidRPr="00337CB4">
        <w:rPr>
          <w:rFonts w:ascii="Calibri" w:hAnsi="Calibri" w:cs="Calibri"/>
          <w:sz w:val="28"/>
          <w:szCs w:val="28"/>
        </w:rPr>
        <w:t xml:space="preserve"> này sang </w:t>
      </w:r>
      <w:r>
        <w:rPr>
          <w:rFonts w:ascii="Calibri" w:hAnsi="Calibri" w:cs="Calibri"/>
          <w:sz w:val="28"/>
          <w:szCs w:val="28"/>
        </w:rPr>
        <w:t>file</w:t>
      </w:r>
      <w:r w:rsidRPr="00337CB4">
        <w:rPr>
          <w:rFonts w:ascii="Calibri" w:hAnsi="Calibri" w:cs="Calibri"/>
          <w:sz w:val="28"/>
          <w:szCs w:val="28"/>
        </w:rPr>
        <w:t xml:space="preserve"> khác, bạn sử dụng module.exports hoặc exports.</w:t>
      </w:r>
    </w:p>
    <w:p w14:paraId="2362859A"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 math.js</w:t>
      </w:r>
    </w:p>
    <w:p w14:paraId="15AC35CC"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const add = (a, b) =&gt; a + b;</w:t>
      </w:r>
    </w:p>
    <w:p w14:paraId="0A988637"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const subtract = (a, b) =&gt; a - b;</w:t>
      </w:r>
    </w:p>
    <w:p w14:paraId="18619AD0"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p>
    <w:p w14:paraId="737CE531"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module.exports = {</w:t>
      </w:r>
    </w:p>
    <w:p w14:paraId="19717B85"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 xml:space="preserve">  add,</w:t>
      </w:r>
    </w:p>
    <w:p w14:paraId="319C5464"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 xml:space="preserve">  subtract</w:t>
      </w:r>
    </w:p>
    <w:p w14:paraId="555E4736" w14:textId="77777777" w:rsidR="00E00DE6"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w:t>
      </w:r>
    </w:p>
    <w:p w14:paraId="1CDEB604" w14:textId="77777777" w:rsidR="00E00DE6" w:rsidRPr="00337CB4" w:rsidRDefault="00E00DE6" w:rsidP="00E00DE6">
      <w:pPr>
        <w:rPr>
          <w:rFonts w:ascii="Calibri" w:hAnsi="Calibri" w:cs="Calibri"/>
          <w:sz w:val="28"/>
          <w:szCs w:val="28"/>
        </w:rPr>
      </w:pPr>
    </w:p>
    <w:p w14:paraId="26F9714D" w14:textId="77777777" w:rsidR="00E00DE6" w:rsidRPr="00337CB4" w:rsidRDefault="00E00DE6" w:rsidP="00E00DE6">
      <w:pPr>
        <w:rPr>
          <w:rFonts w:ascii="Calibri" w:hAnsi="Calibri" w:cs="Calibri"/>
          <w:b/>
          <w:bCs/>
          <w:sz w:val="28"/>
          <w:szCs w:val="28"/>
        </w:rPr>
      </w:pPr>
      <w:r>
        <w:rPr>
          <w:rFonts w:ascii="Calibri" w:hAnsi="Calibri" w:cs="Calibri"/>
          <w:b/>
          <w:bCs/>
          <w:sz w:val="28"/>
          <w:szCs w:val="28"/>
        </w:rPr>
        <w:t>Import</w:t>
      </w:r>
    </w:p>
    <w:p w14:paraId="4A7C5324" w14:textId="77777777" w:rsidR="00E00DE6" w:rsidRPr="00337CB4" w:rsidRDefault="00E00DE6" w:rsidP="00E00DE6">
      <w:pPr>
        <w:rPr>
          <w:rFonts w:ascii="Calibri" w:hAnsi="Calibri" w:cs="Calibri"/>
          <w:sz w:val="28"/>
          <w:szCs w:val="28"/>
        </w:rPr>
      </w:pPr>
      <w:r w:rsidRPr="00337CB4">
        <w:rPr>
          <w:rFonts w:ascii="Calibri" w:hAnsi="Calibri" w:cs="Calibri"/>
          <w:sz w:val="28"/>
          <w:szCs w:val="28"/>
        </w:rPr>
        <w:t>Để sử dụng</w:t>
      </w:r>
      <w:r>
        <w:rPr>
          <w:rFonts w:ascii="Calibri" w:hAnsi="Calibri" w:cs="Calibri"/>
          <w:sz w:val="28"/>
          <w:szCs w:val="28"/>
        </w:rPr>
        <w:t xml:space="preserve"> (import)</w:t>
      </w:r>
      <w:r w:rsidRPr="00337CB4">
        <w:rPr>
          <w:rFonts w:ascii="Calibri" w:hAnsi="Calibri" w:cs="Calibri"/>
          <w:sz w:val="28"/>
          <w:szCs w:val="28"/>
        </w:rPr>
        <w:t xml:space="preserve"> các </w:t>
      </w:r>
      <w:r>
        <w:rPr>
          <w:rFonts w:ascii="Calibri" w:hAnsi="Calibri" w:cs="Calibri"/>
          <w:sz w:val="28"/>
          <w:szCs w:val="28"/>
        </w:rPr>
        <w:t>biến, hàm,.. đã export</w:t>
      </w:r>
      <w:r w:rsidRPr="00337CB4">
        <w:rPr>
          <w:rFonts w:ascii="Calibri" w:hAnsi="Calibri" w:cs="Calibri"/>
          <w:sz w:val="28"/>
          <w:szCs w:val="28"/>
        </w:rPr>
        <w:t xml:space="preserve">, </w:t>
      </w:r>
      <w:r>
        <w:rPr>
          <w:rFonts w:ascii="Calibri" w:hAnsi="Calibri" w:cs="Calibri"/>
          <w:sz w:val="28"/>
          <w:szCs w:val="28"/>
        </w:rPr>
        <w:t>ta</w:t>
      </w:r>
      <w:r w:rsidRPr="00337CB4">
        <w:rPr>
          <w:rFonts w:ascii="Calibri" w:hAnsi="Calibri" w:cs="Calibri"/>
          <w:sz w:val="28"/>
          <w:szCs w:val="28"/>
        </w:rPr>
        <w:t xml:space="preserve"> sử dụng hàm require().</w:t>
      </w:r>
    </w:p>
    <w:p w14:paraId="1E8E6073"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 app.js</w:t>
      </w:r>
    </w:p>
    <w:p w14:paraId="5716E37C"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const math = require('./math');</w:t>
      </w:r>
      <w:r>
        <w:rPr>
          <w:rFonts w:ascii="Calibri" w:hAnsi="Calibri" w:cs="Calibri"/>
          <w:sz w:val="28"/>
          <w:szCs w:val="28"/>
        </w:rPr>
        <w:tab/>
      </w:r>
      <w:r>
        <w:rPr>
          <w:rFonts w:ascii="Calibri" w:hAnsi="Calibri" w:cs="Calibri"/>
          <w:sz w:val="28"/>
          <w:szCs w:val="28"/>
        </w:rPr>
        <w:tab/>
        <w:t>// import module math trong math.js</w:t>
      </w:r>
    </w:p>
    <w:p w14:paraId="2421DF5F" w14:textId="77777777" w:rsidR="00E00DE6" w:rsidRPr="00337CB4" w:rsidRDefault="00E00DE6" w:rsidP="00E00DE6">
      <w:pPr>
        <w:shd w:val="clear" w:color="auto" w:fill="E8E8E8" w:themeFill="background2"/>
        <w:spacing w:after="80" w:line="216" w:lineRule="auto"/>
        <w:rPr>
          <w:rFonts w:ascii="Calibri" w:hAnsi="Calibri" w:cs="Calibri"/>
          <w:sz w:val="28"/>
          <w:szCs w:val="28"/>
        </w:rPr>
      </w:pPr>
    </w:p>
    <w:p w14:paraId="4282F263" w14:textId="77777777" w:rsidR="00E00DE6" w:rsidRDefault="00E00DE6" w:rsidP="00E00DE6">
      <w:pPr>
        <w:shd w:val="clear" w:color="auto" w:fill="E8E8E8" w:themeFill="background2"/>
        <w:spacing w:after="80" w:line="216" w:lineRule="auto"/>
        <w:rPr>
          <w:rFonts w:ascii="Calibri" w:hAnsi="Calibri" w:cs="Calibri"/>
          <w:sz w:val="28"/>
          <w:szCs w:val="28"/>
        </w:rPr>
      </w:pPr>
      <w:r w:rsidRPr="00337CB4">
        <w:rPr>
          <w:rFonts w:ascii="Calibri" w:hAnsi="Calibri" w:cs="Calibri"/>
          <w:sz w:val="28"/>
          <w:szCs w:val="28"/>
        </w:rPr>
        <w:t xml:space="preserve">console.log(math.add(5, 3)); </w:t>
      </w:r>
      <w:r>
        <w:rPr>
          <w:rFonts w:ascii="Calibri" w:hAnsi="Calibri" w:cs="Calibri"/>
          <w:sz w:val="28"/>
          <w:szCs w:val="28"/>
        </w:rPr>
        <w:tab/>
      </w:r>
      <w:r>
        <w:rPr>
          <w:rFonts w:ascii="Calibri" w:hAnsi="Calibri" w:cs="Calibri"/>
          <w:sz w:val="28"/>
          <w:szCs w:val="28"/>
        </w:rPr>
        <w:tab/>
      </w:r>
      <w:r w:rsidRPr="00337CB4">
        <w:rPr>
          <w:rFonts w:ascii="Calibri" w:hAnsi="Calibri" w:cs="Calibri"/>
          <w:sz w:val="28"/>
          <w:szCs w:val="28"/>
        </w:rPr>
        <w:t>// Kết quả: 8</w:t>
      </w:r>
    </w:p>
    <w:p w14:paraId="3499A69E" w14:textId="77777777" w:rsidR="00E00DE6" w:rsidRDefault="00E00DE6" w:rsidP="00E00DE6">
      <w:pPr>
        <w:rPr>
          <w:rFonts w:ascii="Calibri" w:hAnsi="Calibri" w:cs="Calibri"/>
          <w:sz w:val="28"/>
          <w:szCs w:val="28"/>
        </w:rPr>
      </w:pPr>
    </w:p>
    <w:p w14:paraId="0599CF66" w14:textId="77777777" w:rsidR="00E00DE6" w:rsidRPr="00337CB4" w:rsidRDefault="00E00DE6" w:rsidP="00E00DE6">
      <w:pPr>
        <w:rPr>
          <w:rFonts w:ascii="Calibri" w:hAnsi="Calibri" w:cs="Calibri"/>
          <w:sz w:val="28"/>
          <w:szCs w:val="28"/>
        </w:rPr>
      </w:pPr>
    </w:p>
    <w:p w14:paraId="78B620EB" w14:textId="1E28B3CC" w:rsidR="00E00DE6" w:rsidRPr="00337CB4" w:rsidRDefault="00E00DE6" w:rsidP="00E00DE6">
      <w:pPr>
        <w:pStyle w:val="Heading2"/>
        <w:rPr>
          <w:rFonts w:ascii="Calibri" w:hAnsi="Calibri" w:cs="Calibri"/>
          <w:b/>
          <w:bCs/>
          <w:sz w:val="28"/>
          <w:szCs w:val="28"/>
        </w:rPr>
      </w:pPr>
      <w:r>
        <w:rPr>
          <w:rFonts w:ascii="Calibri" w:hAnsi="Calibri" w:cs="Calibri"/>
          <w:b/>
          <w:bCs/>
          <w:sz w:val="28"/>
          <w:szCs w:val="28"/>
        </w:rPr>
        <w:t>1.</w:t>
      </w:r>
      <w:r w:rsidRPr="00337CB4">
        <w:rPr>
          <w:rFonts w:ascii="Calibri" w:hAnsi="Calibri" w:cs="Calibri"/>
          <w:b/>
          <w:bCs/>
          <w:sz w:val="28"/>
          <w:szCs w:val="28"/>
        </w:rPr>
        <w:t xml:space="preserve">2. </w:t>
      </w:r>
      <w:r>
        <w:rPr>
          <w:rFonts w:ascii="Calibri" w:hAnsi="Calibri" w:cs="Calibri"/>
          <w:b/>
          <w:bCs/>
          <w:sz w:val="28"/>
          <w:szCs w:val="28"/>
        </w:rPr>
        <w:t>Đặc điểm</w:t>
      </w:r>
    </w:p>
    <w:p w14:paraId="7E19BF4B" w14:textId="77777777" w:rsidR="00E00DE6" w:rsidRPr="00337CB4" w:rsidRDefault="00E00DE6" w:rsidP="00E00DE6">
      <w:pPr>
        <w:numPr>
          <w:ilvl w:val="0"/>
          <w:numId w:val="1"/>
        </w:numPr>
        <w:rPr>
          <w:rFonts w:ascii="Calibri" w:hAnsi="Calibri" w:cs="Calibri"/>
          <w:sz w:val="28"/>
          <w:szCs w:val="28"/>
        </w:rPr>
      </w:pPr>
      <w:r w:rsidRPr="00337CB4">
        <w:rPr>
          <w:rFonts w:ascii="Calibri" w:hAnsi="Calibri" w:cs="Calibri"/>
          <w:b/>
          <w:bCs/>
          <w:sz w:val="28"/>
          <w:szCs w:val="28"/>
        </w:rPr>
        <w:t>Đồng bộ (Synchronous):</w:t>
      </w:r>
      <w:r w:rsidRPr="00337CB4">
        <w:rPr>
          <w:rFonts w:ascii="Calibri" w:hAnsi="Calibri" w:cs="Calibri"/>
          <w:sz w:val="28"/>
          <w:szCs w:val="28"/>
        </w:rPr>
        <w:t xml:space="preserve"> Khi bạn gọi require(), Node.js sẽ chặn luồng thực thi cho đến khi module được tải xong và xử lý xong. Đây là lý do tại sao CommonJS chủ yếu được dùng ở phía server (Node.js) thay vì trình duyệt (nơi cần tải bất đồng bộ để không chặn giao diện).</w:t>
      </w:r>
    </w:p>
    <w:p w14:paraId="3CCC9E0D" w14:textId="77777777" w:rsidR="00E00DE6" w:rsidRPr="00337CB4" w:rsidRDefault="00E00DE6" w:rsidP="00E00DE6">
      <w:pPr>
        <w:numPr>
          <w:ilvl w:val="0"/>
          <w:numId w:val="1"/>
        </w:numPr>
        <w:rPr>
          <w:rFonts w:ascii="Calibri" w:hAnsi="Calibri" w:cs="Calibri"/>
          <w:sz w:val="28"/>
          <w:szCs w:val="28"/>
        </w:rPr>
      </w:pPr>
      <w:r w:rsidRPr="00337CB4">
        <w:rPr>
          <w:rFonts w:ascii="Calibri" w:hAnsi="Calibri" w:cs="Calibri"/>
          <w:b/>
          <w:bCs/>
          <w:sz w:val="28"/>
          <w:szCs w:val="28"/>
        </w:rPr>
        <w:t>Caching (Bộ nhớ đệm):</w:t>
      </w:r>
      <w:r w:rsidRPr="00337CB4">
        <w:rPr>
          <w:rFonts w:ascii="Calibri" w:hAnsi="Calibri" w:cs="Calibri"/>
          <w:sz w:val="28"/>
          <w:szCs w:val="28"/>
        </w:rPr>
        <w:t xml:space="preserve"> Các module chỉ được thực thi </w:t>
      </w:r>
      <w:r w:rsidRPr="00337CB4">
        <w:rPr>
          <w:rFonts w:ascii="Calibri" w:hAnsi="Calibri" w:cs="Calibri"/>
          <w:b/>
          <w:bCs/>
          <w:sz w:val="28"/>
          <w:szCs w:val="28"/>
        </w:rPr>
        <w:t>một lần duy nhất</w:t>
      </w:r>
      <w:r w:rsidRPr="00337CB4">
        <w:rPr>
          <w:rFonts w:ascii="Calibri" w:hAnsi="Calibri" w:cs="Calibri"/>
          <w:sz w:val="28"/>
          <w:szCs w:val="28"/>
        </w:rPr>
        <w:t xml:space="preserve"> khi được gọi đầu tiên. Các lần require tiếp theo sẽ trả về kết quả đã được lưu trong bộ nhớ đệm (cache), giúp tối ưu hiệu năng.</w:t>
      </w:r>
    </w:p>
    <w:p w14:paraId="10D831AA" w14:textId="77777777" w:rsidR="00E00DE6" w:rsidRPr="00337CB4" w:rsidRDefault="00E00DE6" w:rsidP="00E00DE6">
      <w:pPr>
        <w:numPr>
          <w:ilvl w:val="0"/>
          <w:numId w:val="1"/>
        </w:numPr>
        <w:rPr>
          <w:rFonts w:ascii="Calibri" w:hAnsi="Calibri" w:cs="Calibri"/>
          <w:sz w:val="28"/>
          <w:szCs w:val="28"/>
        </w:rPr>
      </w:pPr>
      <w:r w:rsidRPr="00337CB4">
        <w:rPr>
          <w:rFonts w:ascii="Calibri" w:hAnsi="Calibri" w:cs="Calibri"/>
          <w:b/>
          <w:bCs/>
          <w:sz w:val="28"/>
          <w:szCs w:val="28"/>
        </w:rPr>
        <w:t>Đối tượng mặc định:</w:t>
      </w:r>
      <w:r w:rsidRPr="00337CB4">
        <w:rPr>
          <w:rFonts w:ascii="Calibri" w:hAnsi="Calibri" w:cs="Calibri"/>
          <w:sz w:val="28"/>
          <w:szCs w:val="28"/>
        </w:rPr>
        <w:t xml:space="preserve"> Trong mọi file, Node.js tự động cung cấp các đối tượng sẵn có như __dirname (đường dẫn thư mục hiện tại) và __filename (đường dẫn file hiện tại).</w:t>
      </w:r>
    </w:p>
    <w:p w14:paraId="31C260ED" w14:textId="77777777" w:rsidR="00E00DE6" w:rsidRDefault="00E00DE6" w:rsidP="00E00DE6">
      <w:pPr>
        <w:rPr>
          <w:rFonts w:ascii="Calibri" w:hAnsi="Calibri" w:cs="Calibri"/>
          <w:sz w:val="28"/>
          <w:szCs w:val="28"/>
        </w:rPr>
      </w:pPr>
    </w:p>
    <w:p w14:paraId="353BEDD9" w14:textId="25FC6D0D" w:rsidR="00E00DE6" w:rsidRPr="00E00DE6" w:rsidRDefault="00E00DE6" w:rsidP="00E00DE6">
      <w:pPr>
        <w:pStyle w:val="Heading1"/>
        <w:rPr>
          <w:rFonts w:ascii="Calibri" w:hAnsi="Calibri" w:cs="Calibri"/>
          <w:b/>
          <w:bCs/>
          <w:sz w:val="28"/>
          <w:szCs w:val="28"/>
        </w:rPr>
      </w:pPr>
      <w:r>
        <w:rPr>
          <w:rFonts w:ascii="Calibri" w:hAnsi="Calibri" w:cs="Calibri"/>
          <w:b/>
          <w:bCs/>
          <w:sz w:val="28"/>
          <w:szCs w:val="28"/>
        </w:rPr>
        <w:t>2. ESM</w:t>
      </w:r>
    </w:p>
    <w:p w14:paraId="19B9A92C" w14:textId="77777777" w:rsidR="00E00DE6" w:rsidRPr="00CA63A8" w:rsidRDefault="00E00DE6" w:rsidP="00E00DE6">
      <w:pPr>
        <w:rPr>
          <w:rFonts w:ascii="Calibri" w:hAnsi="Calibri" w:cs="Calibri"/>
          <w:sz w:val="28"/>
          <w:szCs w:val="28"/>
        </w:rPr>
      </w:pPr>
      <w:r w:rsidRPr="00CA63A8">
        <w:rPr>
          <w:rFonts w:ascii="Calibri" w:hAnsi="Calibri" w:cs="Calibri"/>
          <w:b/>
          <w:bCs/>
          <w:sz w:val="28"/>
          <w:szCs w:val="28"/>
        </w:rPr>
        <w:t>ES Modules (ESM)</w:t>
      </w:r>
      <w:r w:rsidRPr="00CA63A8">
        <w:rPr>
          <w:rFonts w:ascii="Calibri" w:hAnsi="Calibri" w:cs="Calibri"/>
          <w:sz w:val="28"/>
          <w:szCs w:val="28"/>
        </w:rPr>
        <w:t xml:space="preserve"> là chuẩn hệ thống module chính thức của JavaScript (ECMAScript), được đưa vào từ phiên bản ES6 </w:t>
      </w:r>
      <w:r>
        <w:rPr>
          <w:rFonts w:ascii="Calibri" w:hAnsi="Calibri" w:cs="Calibri"/>
          <w:sz w:val="28"/>
          <w:szCs w:val="28"/>
        </w:rPr>
        <w:t>ưu việt hơn so với CommonJS cũ.</w:t>
      </w:r>
    </w:p>
    <w:p w14:paraId="029BB722" w14:textId="77777777" w:rsidR="00E00DE6" w:rsidRPr="00CA63A8" w:rsidRDefault="00E00DE6" w:rsidP="00E00DE6">
      <w:pPr>
        <w:rPr>
          <w:rFonts w:ascii="Calibri" w:hAnsi="Calibri" w:cs="Calibri"/>
          <w:sz w:val="28"/>
          <w:szCs w:val="28"/>
        </w:rPr>
      </w:pPr>
    </w:p>
    <w:p w14:paraId="2ACD4508" w14:textId="4173A68C" w:rsidR="00E00DE6" w:rsidRPr="00CA63A8" w:rsidRDefault="00E00DE6" w:rsidP="00E00DE6">
      <w:pPr>
        <w:pStyle w:val="Heading2"/>
        <w:rPr>
          <w:rFonts w:ascii="Calibri" w:hAnsi="Calibri" w:cs="Calibri"/>
          <w:b/>
          <w:bCs/>
          <w:sz w:val="28"/>
          <w:szCs w:val="28"/>
        </w:rPr>
      </w:pPr>
      <w:r>
        <w:rPr>
          <w:rFonts w:ascii="Calibri" w:hAnsi="Calibri" w:cs="Calibri"/>
          <w:b/>
          <w:bCs/>
          <w:sz w:val="28"/>
          <w:szCs w:val="28"/>
        </w:rPr>
        <w:t>2.</w:t>
      </w:r>
      <w:r w:rsidRPr="00CA63A8">
        <w:rPr>
          <w:rFonts w:ascii="Calibri" w:hAnsi="Calibri" w:cs="Calibri"/>
          <w:b/>
          <w:bCs/>
          <w:sz w:val="28"/>
          <w:szCs w:val="28"/>
        </w:rPr>
        <w:t xml:space="preserve">1. Cú pháp </w:t>
      </w:r>
      <w:r>
        <w:rPr>
          <w:rFonts w:ascii="Calibri" w:hAnsi="Calibri" w:cs="Calibri"/>
          <w:b/>
          <w:bCs/>
          <w:sz w:val="28"/>
          <w:szCs w:val="28"/>
        </w:rPr>
        <w:t>import – export</w:t>
      </w:r>
    </w:p>
    <w:p w14:paraId="1FDE07CC" w14:textId="77777777" w:rsidR="00E00DE6" w:rsidRDefault="00E00DE6" w:rsidP="00E00DE6">
      <w:pPr>
        <w:rPr>
          <w:rFonts w:ascii="Calibri" w:hAnsi="Calibri" w:cs="Calibri"/>
          <w:b/>
          <w:bCs/>
          <w:sz w:val="28"/>
          <w:szCs w:val="28"/>
        </w:rPr>
      </w:pPr>
      <w:r w:rsidRPr="00CA63A8">
        <w:rPr>
          <w:rFonts w:ascii="Calibri" w:hAnsi="Calibri" w:cs="Calibri"/>
          <w:b/>
          <w:bCs/>
          <w:sz w:val="28"/>
          <w:szCs w:val="28"/>
        </w:rPr>
        <w:t>Export</w:t>
      </w:r>
    </w:p>
    <w:p w14:paraId="23DDD6F5" w14:textId="77777777" w:rsidR="00E00DE6" w:rsidRDefault="00E00DE6" w:rsidP="00E00DE6">
      <w:pPr>
        <w:rPr>
          <w:rFonts w:ascii="Calibri" w:hAnsi="Calibri" w:cs="Calibri"/>
          <w:sz w:val="28"/>
          <w:szCs w:val="28"/>
        </w:rPr>
      </w:pPr>
      <w:r>
        <w:rPr>
          <w:rFonts w:ascii="Calibri" w:hAnsi="Calibri" w:cs="Calibri"/>
          <w:sz w:val="28"/>
          <w:szCs w:val="28"/>
        </w:rPr>
        <w:t>Sử dụng từ khóa export, các biến, hàm cần export đặt trong dấu ngoặc nhọn, nếu là default export thì thêm từ khóa default.</w:t>
      </w:r>
    </w:p>
    <w:p w14:paraId="108C312D" w14:textId="77777777" w:rsidR="00E00DE6" w:rsidRDefault="00E00DE6" w:rsidP="00E00DE6">
      <w:pPr>
        <w:rPr>
          <w:rFonts w:ascii="Calibri" w:hAnsi="Calibri" w:cs="Calibri"/>
          <w:sz w:val="28"/>
          <w:szCs w:val="28"/>
        </w:rPr>
      </w:pPr>
      <w:r>
        <w:rPr>
          <w:rFonts w:ascii="Calibri" w:hAnsi="Calibri" w:cs="Calibri"/>
          <w:sz w:val="28"/>
          <w:szCs w:val="28"/>
        </w:rPr>
        <w:t>Có 2 cách export :</w:t>
      </w:r>
    </w:p>
    <w:tbl>
      <w:tblPr>
        <w:tblStyle w:val="TableGrid"/>
        <w:tblW w:w="9073" w:type="dxa"/>
        <w:tblLook w:val="04A0" w:firstRow="1" w:lastRow="0" w:firstColumn="1" w:lastColumn="0" w:noHBand="0" w:noVBand="1"/>
      </w:tblPr>
      <w:tblGrid>
        <w:gridCol w:w="2318"/>
        <w:gridCol w:w="3273"/>
        <w:gridCol w:w="3482"/>
      </w:tblGrid>
      <w:tr w:rsidR="00E00DE6" w:rsidRPr="00A02377" w14:paraId="5CCF4ECA" w14:textId="77777777" w:rsidTr="003540C2">
        <w:trPr>
          <w:trHeight w:val="608"/>
        </w:trPr>
        <w:tc>
          <w:tcPr>
            <w:tcW w:w="0" w:type="auto"/>
            <w:hideMark/>
          </w:tcPr>
          <w:p w14:paraId="6D47395A"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b/>
                <w:bCs/>
                <w:sz w:val="28"/>
                <w:szCs w:val="28"/>
              </w:rPr>
              <w:t>Đặc điểm</w:t>
            </w:r>
          </w:p>
        </w:tc>
        <w:tc>
          <w:tcPr>
            <w:tcW w:w="0" w:type="auto"/>
            <w:hideMark/>
          </w:tcPr>
          <w:p w14:paraId="60701FC3"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b/>
                <w:bCs/>
                <w:sz w:val="28"/>
                <w:szCs w:val="28"/>
              </w:rPr>
              <w:t>Named Export</w:t>
            </w:r>
          </w:p>
        </w:tc>
        <w:tc>
          <w:tcPr>
            <w:tcW w:w="0" w:type="auto"/>
            <w:hideMark/>
          </w:tcPr>
          <w:p w14:paraId="487F7599"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b/>
                <w:bCs/>
                <w:sz w:val="28"/>
                <w:szCs w:val="28"/>
              </w:rPr>
              <w:t>Default Export</w:t>
            </w:r>
          </w:p>
        </w:tc>
      </w:tr>
      <w:tr w:rsidR="00E00DE6" w:rsidRPr="00A02377" w14:paraId="6299654F" w14:textId="77777777" w:rsidTr="003540C2">
        <w:trPr>
          <w:trHeight w:val="623"/>
        </w:trPr>
        <w:tc>
          <w:tcPr>
            <w:tcW w:w="0" w:type="auto"/>
            <w:hideMark/>
          </w:tcPr>
          <w:p w14:paraId="180E7DEB"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b/>
                <w:bCs/>
                <w:sz w:val="28"/>
                <w:szCs w:val="28"/>
              </w:rPr>
              <w:t>Số lượng</w:t>
            </w:r>
          </w:p>
        </w:tc>
        <w:tc>
          <w:tcPr>
            <w:tcW w:w="0" w:type="auto"/>
            <w:hideMark/>
          </w:tcPr>
          <w:p w14:paraId="7F014E60"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sz w:val="28"/>
                <w:szCs w:val="28"/>
              </w:rPr>
              <w:t xml:space="preserve">Có thể </w:t>
            </w:r>
            <w:r>
              <w:rPr>
                <w:rFonts w:ascii="Calibri" w:hAnsi="Calibri" w:cs="Calibri"/>
                <w:sz w:val="28"/>
                <w:szCs w:val="28"/>
              </w:rPr>
              <w:t>export</w:t>
            </w:r>
            <w:r w:rsidRPr="00A02377">
              <w:rPr>
                <w:rFonts w:ascii="Calibri" w:hAnsi="Calibri" w:cs="Calibri"/>
                <w:sz w:val="28"/>
                <w:szCs w:val="28"/>
              </w:rPr>
              <w:t xml:space="preserve"> nhiều thứ</w:t>
            </w:r>
          </w:p>
        </w:tc>
        <w:tc>
          <w:tcPr>
            <w:tcW w:w="0" w:type="auto"/>
            <w:hideMark/>
          </w:tcPr>
          <w:p w14:paraId="7028A6F1"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sz w:val="28"/>
                <w:szCs w:val="28"/>
              </w:rPr>
              <w:t xml:space="preserve">Chỉ </w:t>
            </w:r>
            <w:r>
              <w:rPr>
                <w:rFonts w:ascii="Calibri" w:hAnsi="Calibri" w:cs="Calibri"/>
                <w:sz w:val="28"/>
                <w:szCs w:val="28"/>
              </w:rPr>
              <w:t>export</w:t>
            </w:r>
            <w:r w:rsidRPr="00A02377">
              <w:rPr>
                <w:rFonts w:ascii="Calibri" w:hAnsi="Calibri" w:cs="Calibri"/>
                <w:sz w:val="28"/>
                <w:szCs w:val="28"/>
              </w:rPr>
              <w:t xml:space="preserve"> 1 thứ duy nhất</w:t>
            </w:r>
          </w:p>
        </w:tc>
      </w:tr>
      <w:tr w:rsidR="00E00DE6" w:rsidRPr="00A02377" w14:paraId="13D3E4BD" w14:textId="77777777" w:rsidTr="003540C2">
        <w:trPr>
          <w:trHeight w:val="608"/>
        </w:trPr>
        <w:tc>
          <w:tcPr>
            <w:tcW w:w="0" w:type="auto"/>
            <w:hideMark/>
          </w:tcPr>
          <w:p w14:paraId="31D067FC" w14:textId="77777777" w:rsidR="00E00DE6" w:rsidRPr="00A02377" w:rsidRDefault="00E00DE6" w:rsidP="003540C2">
            <w:pPr>
              <w:spacing w:after="160" w:line="278" w:lineRule="auto"/>
              <w:rPr>
                <w:rFonts w:ascii="Calibri" w:hAnsi="Calibri" w:cs="Calibri"/>
                <w:sz w:val="28"/>
                <w:szCs w:val="28"/>
              </w:rPr>
            </w:pPr>
            <w:r>
              <w:rPr>
                <w:rFonts w:ascii="Calibri" w:hAnsi="Calibri" w:cs="Calibri"/>
                <w:b/>
                <w:bCs/>
                <w:sz w:val="28"/>
                <w:szCs w:val="28"/>
              </w:rPr>
              <w:t>Khai báo</w:t>
            </w:r>
            <w:r w:rsidRPr="00A02377">
              <w:rPr>
                <w:rFonts w:ascii="Calibri" w:hAnsi="Calibri" w:cs="Calibri"/>
                <w:b/>
                <w:bCs/>
                <w:sz w:val="28"/>
                <w:szCs w:val="28"/>
              </w:rPr>
              <w:t xml:space="preserve"> import</w:t>
            </w:r>
          </w:p>
        </w:tc>
        <w:tc>
          <w:tcPr>
            <w:tcW w:w="0" w:type="auto"/>
            <w:hideMark/>
          </w:tcPr>
          <w:p w14:paraId="2331F1AF"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sz w:val="28"/>
                <w:szCs w:val="28"/>
              </w:rPr>
              <w:t>Phải dùng { }</w:t>
            </w:r>
          </w:p>
        </w:tc>
        <w:tc>
          <w:tcPr>
            <w:tcW w:w="0" w:type="auto"/>
            <w:hideMark/>
          </w:tcPr>
          <w:p w14:paraId="4E1196D2"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sz w:val="28"/>
                <w:szCs w:val="28"/>
              </w:rPr>
              <w:t>Không dùng { }</w:t>
            </w:r>
          </w:p>
        </w:tc>
      </w:tr>
      <w:tr w:rsidR="00E00DE6" w:rsidRPr="00A02377" w14:paraId="5465DB1D" w14:textId="77777777" w:rsidTr="003540C2">
        <w:trPr>
          <w:trHeight w:val="623"/>
        </w:trPr>
        <w:tc>
          <w:tcPr>
            <w:tcW w:w="0" w:type="auto"/>
            <w:hideMark/>
          </w:tcPr>
          <w:p w14:paraId="42FAD018"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b/>
                <w:bCs/>
                <w:sz w:val="28"/>
                <w:szCs w:val="28"/>
              </w:rPr>
              <w:t>Tên khi import</w:t>
            </w:r>
          </w:p>
        </w:tc>
        <w:tc>
          <w:tcPr>
            <w:tcW w:w="0" w:type="auto"/>
            <w:hideMark/>
          </w:tcPr>
          <w:p w14:paraId="2B0E13B8"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sz w:val="28"/>
                <w:szCs w:val="28"/>
              </w:rPr>
              <w:t>Phải khớp với tên</w:t>
            </w:r>
            <w:r>
              <w:rPr>
                <w:rFonts w:ascii="Calibri" w:hAnsi="Calibri" w:cs="Calibri"/>
                <w:sz w:val="28"/>
                <w:szCs w:val="28"/>
              </w:rPr>
              <w:t xml:space="preserve"> biến</w:t>
            </w:r>
          </w:p>
        </w:tc>
        <w:tc>
          <w:tcPr>
            <w:tcW w:w="0" w:type="auto"/>
            <w:hideMark/>
          </w:tcPr>
          <w:p w14:paraId="56173C01"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sz w:val="28"/>
                <w:szCs w:val="28"/>
              </w:rPr>
              <w:t>Tùy ý đặt tên</w:t>
            </w:r>
          </w:p>
        </w:tc>
      </w:tr>
      <w:tr w:rsidR="00E00DE6" w:rsidRPr="00A02377" w14:paraId="24205B95" w14:textId="77777777" w:rsidTr="003540C2">
        <w:trPr>
          <w:trHeight w:val="608"/>
        </w:trPr>
        <w:tc>
          <w:tcPr>
            <w:tcW w:w="0" w:type="auto"/>
            <w:hideMark/>
          </w:tcPr>
          <w:p w14:paraId="6293BED3"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b/>
                <w:bCs/>
                <w:sz w:val="28"/>
                <w:szCs w:val="28"/>
              </w:rPr>
              <w:t>Mục đích</w:t>
            </w:r>
          </w:p>
        </w:tc>
        <w:tc>
          <w:tcPr>
            <w:tcW w:w="0" w:type="auto"/>
            <w:hideMark/>
          </w:tcPr>
          <w:p w14:paraId="590C95F1"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sz w:val="28"/>
                <w:szCs w:val="28"/>
              </w:rPr>
              <w:t>Các tiện ích, hàm hỗ trợ</w:t>
            </w:r>
          </w:p>
        </w:tc>
        <w:tc>
          <w:tcPr>
            <w:tcW w:w="0" w:type="auto"/>
            <w:hideMark/>
          </w:tcPr>
          <w:p w14:paraId="52E130F7" w14:textId="77777777" w:rsidR="00E00DE6" w:rsidRPr="00A02377" w:rsidRDefault="00E00DE6" w:rsidP="003540C2">
            <w:pPr>
              <w:spacing w:after="160" w:line="278" w:lineRule="auto"/>
              <w:rPr>
                <w:rFonts w:ascii="Calibri" w:hAnsi="Calibri" w:cs="Calibri"/>
                <w:sz w:val="28"/>
                <w:szCs w:val="28"/>
              </w:rPr>
            </w:pPr>
            <w:r w:rsidRPr="00A02377">
              <w:rPr>
                <w:rFonts w:ascii="Calibri" w:hAnsi="Calibri" w:cs="Calibri"/>
                <w:sz w:val="28"/>
                <w:szCs w:val="28"/>
              </w:rPr>
              <w:t>Thành phần chính của file</w:t>
            </w:r>
          </w:p>
        </w:tc>
      </w:tr>
    </w:tbl>
    <w:p w14:paraId="08663388" w14:textId="77777777" w:rsidR="00E00DE6" w:rsidRPr="00D817C7" w:rsidRDefault="00E00DE6" w:rsidP="00E00DE6">
      <w:pPr>
        <w:rPr>
          <w:rFonts w:ascii="Calibri" w:hAnsi="Calibri" w:cs="Calibri"/>
          <w:sz w:val="28"/>
          <w:szCs w:val="28"/>
        </w:rPr>
      </w:pPr>
    </w:p>
    <w:p w14:paraId="53D3980F" w14:textId="77777777" w:rsidR="00E00DE6" w:rsidRPr="00CA63A8" w:rsidRDefault="00E00DE6" w:rsidP="00E00DE6">
      <w:pPr>
        <w:rPr>
          <w:rFonts w:ascii="Calibri" w:hAnsi="Calibri" w:cs="Calibri"/>
          <w:sz w:val="28"/>
          <w:szCs w:val="28"/>
        </w:rPr>
      </w:pPr>
      <w:r>
        <w:rPr>
          <w:rFonts w:ascii="Calibri" w:hAnsi="Calibri" w:cs="Calibri"/>
          <w:sz w:val="28"/>
          <w:szCs w:val="28"/>
        </w:rPr>
        <w:t xml:space="preserve">Ví dụ : </w:t>
      </w:r>
    </w:p>
    <w:p w14:paraId="777D655E" w14:textId="77777777" w:rsidR="00E00DE6" w:rsidRDefault="00E00DE6" w:rsidP="00E00DE6">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w:t>
      </w:r>
      <w:r w:rsidRPr="00CA63A8">
        <w:rPr>
          <w:rFonts w:ascii="Calibri" w:hAnsi="Calibri" w:cs="Calibri"/>
          <w:sz w:val="28"/>
          <w:szCs w:val="28"/>
        </w:rPr>
        <w:t>math.js</w:t>
      </w:r>
    </w:p>
    <w:p w14:paraId="20A6B2E6" w14:textId="77777777" w:rsidR="00E00DE6" w:rsidRPr="00D817C7" w:rsidRDefault="00E00DE6" w:rsidP="00E00DE6">
      <w:pPr>
        <w:shd w:val="clear" w:color="auto" w:fill="E8E8E8" w:themeFill="background2"/>
        <w:spacing w:after="80" w:line="216" w:lineRule="auto"/>
        <w:rPr>
          <w:rFonts w:ascii="Calibri" w:hAnsi="Calibri" w:cs="Calibri"/>
          <w:sz w:val="28"/>
          <w:szCs w:val="28"/>
        </w:rPr>
      </w:pPr>
      <w:r w:rsidRPr="00D817C7">
        <w:rPr>
          <w:rFonts w:ascii="Calibri" w:hAnsi="Calibri" w:cs="Calibri"/>
          <w:sz w:val="28"/>
          <w:szCs w:val="28"/>
        </w:rPr>
        <w:t>const PI = 3.14159;</w:t>
      </w:r>
    </w:p>
    <w:p w14:paraId="3629DCD3" w14:textId="77777777" w:rsidR="00E00DE6" w:rsidRPr="00D817C7" w:rsidRDefault="00E00DE6" w:rsidP="00E00DE6">
      <w:pPr>
        <w:shd w:val="clear" w:color="auto" w:fill="E8E8E8" w:themeFill="background2"/>
        <w:spacing w:after="80" w:line="216" w:lineRule="auto"/>
        <w:rPr>
          <w:rFonts w:ascii="Calibri" w:hAnsi="Calibri" w:cs="Calibri"/>
          <w:sz w:val="28"/>
          <w:szCs w:val="28"/>
        </w:rPr>
      </w:pPr>
      <w:r w:rsidRPr="00D817C7">
        <w:rPr>
          <w:rFonts w:ascii="Calibri" w:hAnsi="Calibri" w:cs="Calibri"/>
          <w:sz w:val="28"/>
          <w:szCs w:val="28"/>
        </w:rPr>
        <w:t>const version = "1.0.0";</w:t>
      </w:r>
    </w:p>
    <w:p w14:paraId="7F095820" w14:textId="77777777" w:rsidR="00E00DE6" w:rsidRPr="00D817C7" w:rsidRDefault="00E00DE6" w:rsidP="00E00DE6">
      <w:pPr>
        <w:shd w:val="clear" w:color="auto" w:fill="E8E8E8" w:themeFill="background2"/>
        <w:spacing w:after="80" w:line="216" w:lineRule="auto"/>
        <w:rPr>
          <w:rFonts w:ascii="Calibri" w:hAnsi="Calibri" w:cs="Calibri"/>
          <w:sz w:val="28"/>
          <w:szCs w:val="28"/>
        </w:rPr>
      </w:pPr>
    </w:p>
    <w:p w14:paraId="2486BCC9" w14:textId="77777777" w:rsidR="00E00DE6" w:rsidRPr="00D817C7" w:rsidRDefault="00E00DE6" w:rsidP="00E00DE6">
      <w:pPr>
        <w:shd w:val="clear" w:color="auto" w:fill="E8E8E8" w:themeFill="background2"/>
        <w:spacing w:after="80" w:line="216" w:lineRule="auto"/>
        <w:rPr>
          <w:rFonts w:ascii="Calibri" w:hAnsi="Calibri" w:cs="Calibri"/>
          <w:sz w:val="28"/>
          <w:szCs w:val="28"/>
        </w:rPr>
      </w:pPr>
      <w:r w:rsidRPr="00D817C7">
        <w:rPr>
          <w:rFonts w:ascii="Calibri" w:hAnsi="Calibri" w:cs="Calibri"/>
          <w:sz w:val="28"/>
          <w:szCs w:val="28"/>
        </w:rPr>
        <w:t>const add = (a, b) =&gt; a + b;</w:t>
      </w:r>
    </w:p>
    <w:p w14:paraId="600539EB" w14:textId="77777777" w:rsidR="00E00DE6" w:rsidRPr="00D817C7" w:rsidRDefault="00E00DE6" w:rsidP="00E00DE6">
      <w:pPr>
        <w:shd w:val="clear" w:color="auto" w:fill="E8E8E8" w:themeFill="background2"/>
        <w:spacing w:after="80" w:line="216" w:lineRule="auto"/>
        <w:rPr>
          <w:rFonts w:ascii="Calibri" w:hAnsi="Calibri" w:cs="Calibri"/>
          <w:sz w:val="28"/>
          <w:szCs w:val="28"/>
        </w:rPr>
      </w:pPr>
      <w:r w:rsidRPr="00D817C7">
        <w:rPr>
          <w:rFonts w:ascii="Calibri" w:hAnsi="Calibri" w:cs="Calibri"/>
          <w:sz w:val="28"/>
          <w:szCs w:val="28"/>
        </w:rPr>
        <w:t>const subtract = (a, b) =&gt; a - b;</w:t>
      </w:r>
    </w:p>
    <w:p w14:paraId="438BD07A" w14:textId="77777777" w:rsidR="00E00DE6" w:rsidRPr="00D817C7" w:rsidRDefault="00E00DE6" w:rsidP="00E00DE6">
      <w:pPr>
        <w:shd w:val="clear" w:color="auto" w:fill="E8E8E8" w:themeFill="background2"/>
        <w:spacing w:after="80" w:line="216" w:lineRule="auto"/>
        <w:rPr>
          <w:rFonts w:ascii="Calibri" w:hAnsi="Calibri" w:cs="Calibri"/>
          <w:sz w:val="28"/>
          <w:szCs w:val="28"/>
        </w:rPr>
      </w:pPr>
      <w:r w:rsidRPr="00D817C7">
        <w:rPr>
          <w:rFonts w:ascii="Calibri" w:hAnsi="Calibri" w:cs="Calibri"/>
          <w:sz w:val="28"/>
          <w:szCs w:val="28"/>
        </w:rPr>
        <w:t>const multiply = (a, b) =&gt; a * b;</w:t>
      </w:r>
    </w:p>
    <w:p w14:paraId="65C9A592" w14:textId="77777777" w:rsidR="00E00DE6" w:rsidRDefault="00E00DE6" w:rsidP="00E00DE6">
      <w:pPr>
        <w:shd w:val="clear" w:color="auto" w:fill="E8E8E8" w:themeFill="background2"/>
        <w:spacing w:after="80" w:line="216" w:lineRule="auto"/>
        <w:rPr>
          <w:rFonts w:ascii="Calibri" w:hAnsi="Calibri" w:cs="Calibri"/>
          <w:sz w:val="28"/>
          <w:szCs w:val="28"/>
        </w:rPr>
      </w:pPr>
    </w:p>
    <w:p w14:paraId="03E1B64C" w14:textId="77777777" w:rsidR="00E00DE6" w:rsidRDefault="00E00DE6" w:rsidP="00E00DE6">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Export</w:t>
      </w:r>
    </w:p>
    <w:p w14:paraId="051B3670" w14:textId="77777777" w:rsidR="00E00DE6" w:rsidRDefault="00E00DE6" w:rsidP="00E00DE6">
      <w:pPr>
        <w:shd w:val="clear" w:color="auto" w:fill="E8E8E8" w:themeFill="background2"/>
        <w:spacing w:after="80" w:line="216" w:lineRule="auto"/>
        <w:rPr>
          <w:rFonts w:ascii="Calibri" w:hAnsi="Calibri" w:cs="Calibri"/>
          <w:sz w:val="28"/>
          <w:szCs w:val="28"/>
        </w:rPr>
      </w:pPr>
      <w:r w:rsidRPr="00D817C7">
        <w:rPr>
          <w:rFonts w:ascii="Calibri" w:hAnsi="Calibri" w:cs="Calibri"/>
          <w:sz w:val="28"/>
          <w:szCs w:val="28"/>
        </w:rPr>
        <w:t>export { add, PI };</w:t>
      </w:r>
    </w:p>
    <w:p w14:paraId="00041C57" w14:textId="77777777" w:rsidR="00E00DE6" w:rsidRDefault="00E00DE6" w:rsidP="00E00DE6">
      <w:pPr>
        <w:shd w:val="clear" w:color="auto" w:fill="E8E8E8" w:themeFill="background2"/>
        <w:spacing w:after="80" w:line="216" w:lineRule="auto"/>
        <w:rPr>
          <w:rFonts w:ascii="Calibri" w:hAnsi="Calibri" w:cs="Calibri"/>
          <w:sz w:val="28"/>
          <w:szCs w:val="28"/>
        </w:rPr>
      </w:pPr>
      <w:r w:rsidRPr="00D817C7">
        <w:rPr>
          <w:rFonts w:ascii="Calibri" w:hAnsi="Calibri" w:cs="Calibri"/>
          <w:sz w:val="28"/>
          <w:szCs w:val="28"/>
        </w:rPr>
        <w:t>export</w:t>
      </w:r>
      <w:r>
        <w:rPr>
          <w:rFonts w:ascii="Calibri" w:hAnsi="Calibri" w:cs="Calibri"/>
          <w:sz w:val="28"/>
          <w:szCs w:val="28"/>
        </w:rPr>
        <w:t xml:space="preserve"> default </w:t>
      </w:r>
      <w:r w:rsidRPr="00D817C7">
        <w:rPr>
          <w:rFonts w:ascii="Calibri" w:hAnsi="Calibri" w:cs="Calibri"/>
          <w:sz w:val="28"/>
          <w:szCs w:val="28"/>
        </w:rPr>
        <w:t>{</w:t>
      </w:r>
      <w:r>
        <w:rPr>
          <w:rFonts w:ascii="Calibri" w:hAnsi="Calibri" w:cs="Calibri"/>
          <w:sz w:val="28"/>
          <w:szCs w:val="28"/>
        </w:rPr>
        <w:t xml:space="preserve"> </w:t>
      </w:r>
      <w:r w:rsidRPr="00D817C7">
        <w:rPr>
          <w:rFonts w:ascii="Calibri" w:hAnsi="Calibri" w:cs="Calibri"/>
          <w:sz w:val="28"/>
          <w:szCs w:val="28"/>
        </w:rPr>
        <w:t>subtract };</w:t>
      </w:r>
    </w:p>
    <w:p w14:paraId="38BFEB2E" w14:textId="77777777" w:rsidR="00E00DE6" w:rsidRPr="00CA63A8" w:rsidRDefault="00E00DE6" w:rsidP="00E00DE6">
      <w:pPr>
        <w:rPr>
          <w:rFonts w:ascii="Calibri" w:hAnsi="Calibri" w:cs="Calibri"/>
          <w:sz w:val="28"/>
          <w:szCs w:val="28"/>
        </w:rPr>
      </w:pPr>
    </w:p>
    <w:p w14:paraId="35AE18AF" w14:textId="77777777" w:rsidR="00E00DE6" w:rsidRDefault="00E00DE6" w:rsidP="00E00DE6">
      <w:pPr>
        <w:rPr>
          <w:rFonts w:ascii="Calibri" w:hAnsi="Calibri" w:cs="Calibri"/>
          <w:b/>
          <w:bCs/>
          <w:sz w:val="28"/>
          <w:szCs w:val="28"/>
        </w:rPr>
      </w:pPr>
      <w:r w:rsidRPr="00CA63A8">
        <w:rPr>
          <w:rFonts w:ascii="Calibri" w:hAnsi="Calibri" w:cs="Calibri"/>
          <w:b/>
          <w:bCs/>
          <w:sz w:val="28"/>
          <w:szCs w:val="28"/>
        </w:rPr>
        <w:t>Import</w:t>
      </w:r>
    </w:p>
    <w:p w14:paraId="72F5B229" w14:textId="77777777" w:rsidR="00E00DE6" w:rsidRDefault="00E00DE6" w:rsidP="00E00DE6">
      <w:pPr>
        <w:rPr>
          <w:rFonts w:ascii="Calibri" w:hAnsi="Calibri" w:cs="Calibri"/>
          <w:sz w:val="28"/>
          <w:szCs w:val="28"/>
        </w:rPr>
      </w:pPr>
      <w:r>
        <w:rPr>
          <w:rFonts w:ascii="Calibri" w:hAnsi="Calibri" w:cs="Calibri"/>
          <w:sz w:val="28"/>
          <w:szCs w:val="28"/>
        </w:rPr>
        <w:t>Import các thành phần named export phải đặt trong {}</w:t>
      </w:r>
    </w:p>
    <w:p w14:paraId="56C0BEC3" w14:textId="77777777" w:rsidR="00E00DE6" w:rsidRPr="00A02377" w:rsidRDefault="00E00DE6" w:rsidP="00E00DE6">
      <w:pPr>
        <w:rPr>
          <w:rFonts w:ascii="Calibri" w:hAnsi="Calibri" w:cs="Calibri"/>
          <w:sz w:val="28"/>
          <w:szCs w:val="28"/>
        </w:rPr>
      </w:pPr>
      <w:r>
        <w:rPr>
          <w:rFonts w:ascii="Calibri" w:hAnsi="Calibri" w:cs="Calibri"/>
          <w:sz w:val="28"/>
          <w:szCs w:val="28"/>
        </w:rPr>
        <w:t>Import các thành phần default export thì không cần.</w:t>
      </w:r>
    </w:p>
    <w:p w14:paraId="3B632006" w14:textId="77777777" w:rsidR="00E00DE6" w:rsidRPr="00CA63A8" w:rsidRDefault="00E00DE6" w:rsidP="00E00DE6">
      <w:pPr>
        <w:rPr>
          <w:rFonts w:ascii="Calibri" w:hAnsi="Calibri" w:cs="Calibri"/>
          <w:sz w:val="28"/>
          <w:szCs w:val="28"/>
        </w:rPr>
      </w:pPr>
      <w:r>
        <w:rPr>
          <w:rFonts w:ascii="Calibri" w:hAnsi="Calibri" w:cs="Calibri"/>
          <w:sz w:val="28"/>
          <w:szCs w:val="28"/>
        </w:rPr>
        <w:t>Ví dụ : tiếp tục ví dụ trên</w:t>
      </w:r>
    </w:p>
    <w:p w14:paraId="64D05035" w14:textId="77777777" w:rsidR="00E00DE6" w:rsidRPr="00CA63A8" w:rsidRDefault="00E00DE6" w:rsidP="00E00DE6">
      <w:pPr>
        <w:shd w:val="clear" w:color="auto" w:fill="E8E8E8" w:themeFill="background2"/>
        <w:spacing w:after="80" w:line="216" w:lineRule="auto"/>
        <w:rPr>
          <w:rFonts w:ascii="Calibri" w:hAnsi="Calibri" w:cs="Calibri"/>
          <w:sz w:val="28"/>
          <w:szCs w:val="28"/>
        </w:rPr>
      </w:pPr>
      <w:r w:rsidRPr="00CA63A8">
        <w:rPr>
          <w:rFonts w:ascii="Calibri" w:hAnsi="Calibri" w:cs="Calibri"/>
          <w:sz w:val="28"/>
          <w:szCs w:val="28"/>
        </w:rPr>
        <w:t>// app.js</w:t>
      </w:r>
    </w:p>
    <w:p w14:paraId="26A1ECC7" w14:textId="77777777" w:rsidR="00E00DE6" w:rsidRPr="00CA63A8" w:rsidRDefault="00E00DE6" w:rsidP="00E00DE6">
      <w:pPr>
        <w:shd w:val="clear" w:color="auto" w:fill="E8E8E8" w:themeFill="background2"/>
        <w:spacing w:after="80" w:line="216" w:lineRule="auto"/>
        <w:rPr>
          <w:rFonts w:ascii="Calibri" w:hAnsi="Calibri" w:cs="Calibri"/>
          <w:sz w:val="28"/>
          <w:szCs w:val="28"/>
        </w:rPr>
      </w:pPr>
      <w:r w:rsidRPr="00CA63A8">
        <w:rPr>
          <w:rFonts w:ascii="Calibri" w:hAnsi="Calibri" w:cs="Calibri"/>
          <w:sz w:val="28"/>
          <w:szCs w:val="28"/>
        </w:rPr>
        <w:t>import subtract, { add } from './math.js';</w:t>
      </w:r>
    </w:p>
    <w:p w14:paraId="2D055ADF" w14:textId="77777777" w:rsidR="00E00DE6" w:rsidRPr="00CA63A8" w:rsidRDefault="00E00DE6" w:rsidP="00E00DE6">
      <w:pPr>
        <w:shd w:val="clear" w:color="auto" w:fill="E8E8E8" w:themeFill="background2"/>
        <w:spacing w:after="80" w:line="216" w:lineRule="auto"/>
        <w:rPr>
          <w:rFonts w:ascii="Calibri" w:hAnsi="Calibri" w:cs="Calibri"/>
          <w:sz w:val="28"/>
          <w:szCs w:val="28"/>
        </w:rPr>
      </w:pPr>
      <w:r w:rsidRPr="00CA63A8">
        <w:rPr>
          <w:rFonts w:ascii="Calibri" w:hAnsi="Calibri" w:cs="Calibri"/>
          <w:sz w:val="28"/>
          <w:szCs w:val="28"/>
        </w:rPr>
        <w:t>console.log(add(5, 3));</w:t>
      </w:r>
    </w:p>
    <w:p w14:paraId="417BE8EA" w14:textId="77777777" w:rsidR="00E00DE6" w:rsidRPr="00CA63A8" w:rsidRDefault="00E00DE6" w:rsidP="00E00DE6">
      <w:pPr>
        <w:shd w:val="clear" w:color="auto" w:fill="E8E8E8" w:themeFill="background2"/>
        <w:spacing w:after="80" w:line="216" w:lineRule="auto"/>
        <w:rPr>
          <w:rFonts w:ascii="Calibri" w:hAnsi="Calibri" w:cs="Calibri"/>
          <w:sz w:val="28"/>
          <w:szCs w:val="28"/>
        </w:rPr>
      </w:pPr>
      <w:r w:rsidRPr="00CA63A8">
        <w:rPr>
          <w:rFonts w:ascii="Calibri" w:hAnsi="Calibri" w:cs="Calibri"/>
          <w:sz w:val="28"/>
          <w:szCs w:val="28"/>
        </w:rPr>
        <w:t>console.log(subtract(10, 5));</w:t>
      </w:r>
    </w:p>
    <w:p w14:paraId="49A332EC" w14:textId="77777777" w:rsidR="00E00DE6" w:rsidRDefault="00E00DE6" w:rsidP="00E00DE6">
      <w:pPr>
        <w:rPr>
          <w:rFonts w:ascii="Calibri" w:hAnsi="Calibri" w:cs="Calibri"/>
          <w:b/>
          <w:bCs/>
          <w:sz w:val="28"/>
          <w:szCs w:val="28"/>
        </w:rPr>
      </w:pPr>
    </w:p>
    <w:p w14:paraId="14E56061" w14:textId="1C40836C" w:rsidR="00E00DE6" w:rsidRPr="00B36756" w:rsidRDefault="00E00DE6" w:rsidP="00E00DE6">
      <w:pPr>
        <w:pStyle w:val="Heading2"/>
        <w:rPr>
          <w:rFonts w:ascii="Calibri" w:hAnsi="Calibri" w:cs="Calibri"/>
          <w:b/>
          <w:bCs/>
          <w:sz w:val="28"/>
          <w:szCs w:val="28"/>
        </w:rPr>
      </w:pPr>
      <w:r>
        <w:rPr>
          <w:rFonts w:ascii="Calibri" w:hAnsi="Calibri" w:cs="Calibri"/>
          <w:b/>
          <w:bCs/>
          <w:sz w:val="28"/>
          <w:szCs w:val="28"/>
        </w:rPr>
        <w:t>2.</w:t>
      </w:r>
      <w:r w:rsidRPr="00B36756">
        <w:rPr>
          <w:rFonts w:ascii="Calibri" w:hAnsi="Calibri" w:cs="Calibri"/>
          <w:b/>
          <w:bCs/>
          <w:sz w:val="28"/>
          <w:szCs w:val="28"/>
        </w:rPr>
        <w:t>2. Đặc điểm</w:t>
      </w:r>
    </w:p>
    <w:p w14:paraId="3EAF1825" w14:textId="77777777" w:rsidR="00E00DE6" w:rsidRPr="00B36756" w:rsidRDefault="00E00DE6" w:rsidP="00E00DE6">
      <w:pPr>
        <w:pStyle w:val="ListParagraph"/>
        <w:numPr>
          <w:ilvl w:val="0"/>
          <w:numId w:val="3"/>
        </w:numPr>
        <w:rPr>
          <w:rFonts w:ascii="Calibri" w:hAnsi="Calibri" w:cs="Calibri"/>
          <w:sz w:val="28"/>
          <w:szCs w:val="28"/>
        </w:rPr>
      </w:pPr>
      <w:r w:rsidRPr="00B36756">
        <w:rPr>
          <w:rFonts w:ascii="Calibri" w:hAnsi="Calibri" w:cs="Calibri"/>
          <w:b/>
          <w:bCs/>
          <w:color w:val="FF0000"/>
          <w:sz w:val="28"/>
          <w:szCs w:val="28"/>
        </w:rPr>
        <w:t xml:space="preserve">Phân tích tĩnh </w:t>
      </w:r>
      <w:r w:rsidRPr="00B36756">
        <w:rPr>
          <w:rFonts w:ascii="Calibri" w:hAnsi="Calibri" w:cs="Calibri"/>
          <w:b/>
          <w:bCs/>
          <w:sz w:val="28"/>
          <w:szCs w:val="28"/>
        </w:rPr>
        <w:t>(Static Structure):</w:t>
      </w:r>
      <w:r w:rsidRPr="00B36756">
        <w:rPr>
          <w:rFonts w:ascii="Calibri" w:hAnsi="Calibri" w:cs="Calibri"/>
          <w:sz w:val="28"/>
          <w:szCs w:val="28"/>
        </w:rPr>
        <w:t xml:space="preserve"> Mọi lệnh import/export phải </w:t>
      </w:r>
      <w:r>
        <w:rPr>
          <w:rFonts w:ascii="Calibri" w:hAnsi="Calibri" w:cs="Calibri"/>
          <w:sz w:val="28"/>
          <w:szCs w:val="28"/>
        </w:rPr>
        <w:t>được đọc trước tiên dù khai báo ở vị trí nào trong chương trình.</w:t>
      </w:r>
    </w:p>
    <w:p w14:paraId="5E3E120A" w14:textId="77777777" w:rsidR="00E00DE6" w:rsidRPr="00B36756" w:rsidRDefault="00E00DE6" w:rsidP="00E00DE6">
      <w:pPr>
        <w:pStyle w:val="ListParagraph"/>
        <w:numPr>
          <w:ilvl w:val="0"/>
          <w:numId w:val="3"/>
        </w:numPr>
        <w:rPr>
          <w:rFonts w:ascii="Calibri" w:hAnsi="Calibri" w:cs="Calibri"/>
          <w:sz w:val="28"/>
          <w:szCs w:val="28"/>
        </w:rPr>
      </w:pPr>
      <w:r w:rsidRPr="00B36756">
        <w:rPr>
          <w:rFonts w:ascii="Calibri" w:hAnsi="Calibri" w:cs="Calibri"/>
          <w:b/>
          <w:bCs/>
          <w:color w:val="FF0000"/>
          <w:sz w:val="28"/>
          <w:szCs w:val="28"/>
        </w:rPr>
        <w:t xml:space="preserve">Bất đồng bộ </w:t>
      </w:r>
      <w:r w:rsidRPr="00B36756">
        <w:rPr>
          <w:rFonts w:ascii="Calibri" w:hAnsi="Calibri" w:cs="Calibri"/>
          <w:b/>
          <w:bCs/>
          <w:sz w:val="28"/>
          <w:szCs w:val="28"/>
        </w:rPr>
        <w:t>(Asynchronous):</w:t>
      </w:r>
      <w:r w:rsidRPr="00B36756">
        <w:rPr>
          <w:rFonts w:ascii="Calibri" w:hAnsi="Calibri" w:cs="Calibri"/>
          <w:sz w:val="28"/>
          <w:szCs w:val="28"/>
        </w:rPr>
        <w:t xml:space="preserve"> ESM được thiết kế để tải module theo kiểu không chặn luồng, giúp khởi động ứng dụng nhanh hơn</w:t>
      </w:r>
      <w:r>
        <w:rPr>
          <w:rFonts w:ascii="Calibri" w:hAnsi="Calibri" w:cs="Calibri"/>
          <w:sz w:val="28"/>
          <w:szCs w:val="28"/>
        </w:rPr>
        <w:t xml:space="preserve"> so với CommonJS</w:t>
      </w:r>
      <w:r w:rsidRPr="00B36756">
        <w:rPr>
          <w:rFonts w:ascii="Calibri" w:hAnsi="Calibri" w:cs="Calibri"/>
          <w:sz w:val="28"/>
          <w:szCs w:val="28"/>
        </w:rPr>
        <w:t>.</w:t>
      </w:r>
    </w:p>
    <w:p w14:paraId="0E46F83B" w14:textId="77777777" w:rsidR="00E00DE6" w:rsidRPr="00B36756" w:rsidRDefault="00E00DE6" w:rsidP="00E00DE6">
      <w:pPr>
        <w:pStyle w:val="ListParagraph"/>
        <w:numPr>
          <w:ilvl w:val="0"/>
          <w:numId w:val="3"/>
        </w:numPr>
        <w:rPr>
          <w:rFonts w:ascii="Calibri" w:hAnsi="Calibri" w:cs="Calibri"/>
          <w:sz w:val="28"/>
          <w:szCs w:val="28"/>
        </w:rPr>
      </w:pPr>
      <w:r w:rsidRPr="00B36756">
        <w:rPr>
          <w:rFonts w:ascii="Calibri" w:hAnsi="Calibri" w:cs="Calibri"/>
          <w:b/>
          <w:bCs/>
          <w:sz w:val="28"/>
          <w:szCs w:val="28"/>
        </w:rPr>
        <w:t>Chế độ nghiêm ngặt (Strict Mode):</w:t>
      </w:r>
      <w:r w:rsidRPr="00B36756">
        <w:rPr>
          <w:rFonts w:ascii="Calibri" w:hAnsi="Calibri" w:cs="Calibri"/>
          <w:sz w:val="28"/>
          <w:szCs w:val="28"/>
        </w:rPr>
        <w:t xml:space="preserve"> Mọi tệp ESM đều tự động chạy ở chế độ 'use strict', giúp tránh các lỗi phổ biến (như sử dụng biến chưa khai báo).</w:t>
      </w:r>
    </w:p>
    <w:p w14:paraId="53ADA6CE" w14:textId="77777777" w:rsidR="00E00DE6" w:rsidRPr="00B36756" w:rsidRDefault="00E00DE6" w:rsidP="00E00DE6">
      <w:pPr>
        <w:pStyle w:val="ListParagraph"/>
        <w:numPr>
          <w:ilvl w:val="0"/>
          <w:numId w:val="3"/>
        </w:numPr>
        <w:rPr>
          <w:rFonts w:ascii="Calibri" w:hAnsi="Calibri" w:cs="Calibri"/>
          <w:sz w:val="28"/>
          <w:szCs w:val="28"/>
        </w:rPr>
      </w:pPr>
      <w:r w:rsidRPr="00B36756">
        <w:rPr>
          <w:rFonts w:ascii="Calibri" w:hAnsi="Calibri" w:cs="Calibri"/>
          <w:b/>
          <w:bCs/>
          <w:sz w:val="28"/>
          <w:szCs w:val="28"/>
        </w:rPr>
        <w:lastRenderedPageBreak/>
        <w:t>Live Bindings (Liên kết trực tiếp):</w:t>
      </w:r>
      <w:r w:rsidRPr="00B36756">
        <w:rPr>
          <w:rFonts w:ascii="Calibri" w:hAnsi="Calibri" w:cs="Calibri"/>
          <w:sz w:val="28"/>
          <w:szCs w:val="28"/>
        </w:rPr>
        <w:t xml:space="preserve"> Khi bạn import một biến, bạn nhận được một tham chiếu đến biến đó chứ không phải là bản sao. Nếu giá trị bên trong module gốc thay đổi, biến ở nơi import cũng sẽ cập nhật theo.</w:t>
      </w:r>
    </w:p>
    <w:p w14:paraId="47E50F97" w14:textId="77777777" w:rsidR="00E00DE6" w:rsidRPr="00B36756" w:rsidRDefault="00E00DE6" w:rsidP="00E00DE6">
      <w:pPr>
        <w:pStyle w:val="ListParagraph"/>
        <w:numPr>
          <w:ilvl w:val="0"/>
          <w:numId w:val="3"/>
        </w:numPr>
        <w:rPr>
          <w:rFonts w:ascii="Calibri" w:hAnsi="Calibri" w:cs="Calibri"/>
          <w:sz w:val="28"/>
          <w:szCs w:val="28"/>
        </w:rPr>
      </w:pPr>
      <w:r w:rsidRPr="00B36756">
        <w:rPr>
          <w:rFonts w:ascii="Calibri" w:hAnsi="Calibri" w:cs="Calibri"/>
          <w:b/>
          <w:bCs/>
          <w:sz w:val="28"/>
          <w:szCs w:val="28"/>
        </w:rPr>
        <w:t>Hỗ trợ Tree-shaking:</w:t>
      </w:r>
      <w:r w:rsidRPr="00B36756">
        <w:rPr>
          <w:rFonts w:ascii="Calibri" w:hAnsi="Calibri" w:cs="Calibri"/>
          <w:sz w:val="28"/>
          <w:szCs w:val="28"/>
        </w:rPr>
        <w:t xml:space="preserve"> Nhờ cấu trúc tĩnh, các công cụ đóng gói (như Vite, Webpack) có thể dễ dàng nhận diện và loại bỏ các đoạn code không bao giờ được sử dụng, giúp file cuối cùng nhỏ gọn hơn.</w:t>
      </w:r>
    </w:p>
    <w:p w14:paraId="3993FD21" w14:textId="77777777" w:rsidR="00E00DE6" w:rsidRDefault="00E00DE6" w:rsidP="00E00DE6">
      <w:pPr>
        <w:rPr>
          <w:rFonts w:ascii="Calibri" w:hAnsi="Calibri" w:cs="Calibri"/>
          <w:sz w:val="28"/>
          <w:szCs w:val="28"/>
        </w:rPr>
      </w:pPr>
    </w:p>
    <w:p w14:paraId="5CB941FC" w14:textId="6AE9AAE6" w:rsidR="00BE30C2" w:rsidRDefault="00BE30C2" w:rsidP="00BE30C2">
      <w:pPr>
        <w:pStyle w:val="Heading2"/>
        <w:rPr>
          <w:rFonts w:ascii="Calibri" w:hAnsi="Calibri" w:cs="Calibri"/>
          <w:b/>
          <w:bCs/>
          <w:sz w:val="28"/>
          <w:szCs w:val="28"/>
        </w:rPr>
      </w:pPr>
      <w:r>
        <w:rPr>
          <w:rFonts w:ascii="Calibri" w:hAnsi="Calibri" w:cs="Calibri"/>
          <w:b/>
          <w:bCs/>
          <w:sz w:val="28"/>
          <w:szCs w:val="28"/>
        </w:rPr>
        <w:t>2.3. So sánh với CommonJS</w:t>
      </w:r>
    </w:p>
    <w:p w14:paraId="68DBCC25" w14:textId="1C35F308" w:rsidR="00BE30C2" w:rsidRPr="00BE30C2" w:rsidRDefault="00BE30C2" w:rsidP="00BE30C2">
      <w:pPr>
        <w:rPr>
          <w:rFonts w:ascii="Calibri" w:hAnsi="Calibri" w:cs="Calibri"/>
          <w:sz w:val="28"/>
          <w:szCs w:val="28"/>
        </w:rPr>
      </w:pPr>
      <w:r w:rsidRPr="00BE30C2">
        <w:rPr>
          <w:rFonts w:ascii="Calibri" w:hAnsi="Calibri" w:cs="Calibri"/>
          <w:b/>
          <w:bCs/>
          <w:sz w:val="28"/>
          <w:szCs w:val="28"/>
        </w:rPr>
        <w:t>CommonJS tải module theo kiểu đồng bộ (Synchronous)</w:t>
      </w:r>
      <w:r w:rsidRPr="00BE30C2">
        <w:rPr>
          <w:rFonts w:ascii="Calibri" w:hAnsi="Calibri" w:cs="Calibri"/>
          <w:sz w:val="28"/>
          <w:szCs w:val="28"/>
        </w:rPr>
        <w:t xml:space="preserve">, trong khi </w:t>
      </w:r>
      <w:r w:rsidRPr="00BE30C2">
        <w:rPr>
          <w:rFonts w:ascii="Calibri" w:hAnsi="Calibri" w:cs="Calibri"/>
          <w:b/>
          <w:bCs/>
          <w:sz w:val="28"/>
          <w:szCs w:val="28"/>
        </w:rPr>
        <w:t>ES Modules (ESM) tải module theo kiểu bất đồng bộ (Asynchronous)</w:t>
      </w:r>
      <w:r w:rsidRPr="00BE30C2">
        <w:rPr>
          <w:rFonts w:ascii="Calibri" w:hAnsi="Calibri" w:cs="Calibri"/>
          <w:sz w:val="28"/>
          <w:szCs w:val="28"/>
        </w:rPr>
        <w:t>.</w:t>
      </w:r>
    </w:p>
    <w:tbl>
      <w:tblPr>
        <w:tblStyle w:val="TableGrid"/>
        <w:tblW w:w="0" w:type="auto"/>
        <w:tblLook w:val="04A0" w:firstRow="1" w:lastRow="0" w:firstColumn="1" w:lastColumn="0" w:noHBand="0" w:noVBand="1"/>
      </w:tblPr>
      <w:tblGrid>
        <w:gridCol w:w="1498"/>
        <w:gridCol w:w="2974"/>
        <w:gridCol w:w="4590"/>
      </w:tblGrid>
      <w:tr w:rsidR="00BE30C2" w:rsidRPr="00337CB4" w14:paraId="5B10A5DA" w14:textId="77777777" w:rsidTr="00CD2EE2">
        <w:tc>
          <w:tcPr>
            <w:tcW w:w="0" w:type="auto"/>
            <w:hideMark/>
          </w:tcPr>
          <w:p w14:paraId="162D6B58" w14:textId="77777777" w:rsidR="00BE30C2" w:rsidRPr="00337CB4" w:rsidRDefault="00BE30C2" w:rsidP="00CD2EE2">
            <w:pPr>
              <w:rPr>
                <w:rFonts w:ascii="Calibri" w:hAnsi="Calibri" w:cs="Calibri"/>
                <w:sz w:val="28"/>
                <w:szCs w:val="28"/>
              </w:rPr>
            </w:pPr>
            <w:r w:rsidRPr="00337CB4">
              <w:rPr>
                <w:rFonts w:ascii="Calibri" w:hAnsi="Calibri" w:cs="Calibri"/>
                <w:b/>
                <w:bCs/>
                <w:sz w:val="28"/>
                <w:szCs w:val="28"/>
              </w:rPr>
              <w:t>Đặc điểm</w:t>
            </w:r>
          </w:p>
        </w:tc>
        <w:tc>
          <w:tcPr>
            <w:tcW w:w="0" w:type="auto"/>
            <w:hideMark/>
          </w:tcPr>
          <w:p w14:paraId="677BC849" w14:textId="77777777" w:rsidR="00BE30C2" w:rsidRPr="00337CB4" w:rsidRDefault="00BE30C2" w:rsidP="00CD2EE2">
            <w:pPr>
              <w:rPr>
                <w:rFonts w:ascii="Calibri" w:hAnsi="Calibri" w:cs="Calibri"/>
                <w:sz w:val="28"/>
                <w:szCs w:val="28"/>
              </w:rPr>
            </w:pPr>
            <w:r w:rsidRPr="00337CB4">
              <w:rPr>
                <w:rFonts w:ascii="Calibri" w:hAnsi="Calibri" w:cs="Calibri"/>
                <w:b/>
                <w:bCs/>
                <w:sz w:val="28"/>
                <w:szCs w:val="28"/>
              </w:rPr>
              <w:t>CommonJS (CJS)</w:t>
            </w:r>
          </w:p>
        </w:tc>
        <w:tc>
          <w:tcPr>
            <w:tcW w:w="0" w:type="auto"/>
            <w:hideMark/>
          </w:tcPr>
          <w:p w14:paraId="12BF9700" w14:textId="77777777" w:rsidR="00BE30C2" w:rsidRPr="00337CB4" w:rsidRDefault="00BE30C2" w:rsidP="00CD2EE2">
            <w:pPr>
              <w:rPr>
                <w:rFonts w:ascii="Calibri" w:hAnsi="Calibri" w:cs="Calibri"/>
                <w:sz w:val="28"/>
                <w:szCs w:val="28"/>
              </w:rPr>
            </w:pPr>
            <w:r w:rsidRPr="00337CB4">
              <w:rPr>
                <w:rFonts w:ascii="Calibri" w:hAnsi="Calibri" w:cs="Calibri"/>
                <w:b/>
                <w:bCs/>
                <w:sz w:val="28"/>
                <w:szCs w:val="28"/>
              </w:rPr>
              <w:t>ES Modules (ESM)</w:t>
            </w:r>
          </w:p>
        </w:tc>
      </w:tr>
      <w:tr w:rsidR="00BE30C2" w:rsidRPr="00337CB4" w14:paraId="3272316D" w14:textId="77777777" w:rsidTr="00CD2EE2">
        <w:tc>
          <w:tcPr>
            <w:tcW w:w="0" w:type="auto"/>
            <w:hideMark/>
          </w:tcPr>
          <w:p w14:paraId="28B787A5" w14:textId="77777777" w:rsidR="00BE30C2" w:rsidRPr="00337CB4" w:rsidRDefault="00BE30C2" w:rsidP="00CD2EE2">
            <w:pPr>
              <w:rPr>
                <w:rFonts w:ascii="Calibri" w:hAnsi="Calibri" w:cs="Calibri"/>
                <w:sz w:val="28"/>
                <w:szCs w:val="28"/>
              </w:rPr>
            </w:pPr>
            <w:r w:rsidRPr="00337CB4">
              <w:rPr>
                <w:rFonts w:ascii="Calibri" w:hAnsi="Calibri" w:cs="Calibri"/>
                <w:b/>
                <w:bCs/>
                <w:sz w:val="28"/>
                <w:szCs w:val="28"/>
              </w:rPr>
              <w:t>Cú pháp</w:t>
            </w:r>
          </w:p>
        </w:tc>
        <w:tc>
          <w:tcPr>
            <w:tcW w:w="0" w:type="auto"/>
            <w:hideMark/>
          </w:tcPr>
          <w:p w14:paraId="23DB8A8D" w14:textId="77777777" w:rsidR="00BE30C2" w:rsidRPr="00337CB4" w:rsidRDefault="00BE30C2" w:rsidP="00CD2EE2">
            <w:pPr>
              <w:rPr>
                <w:rFonts w:ascii="Calibri" w:hAnsi="Calibri" w:cs="Calibri"/>
                <w:sz w:val="28"/>
                <w:szCs w:val="28"/>
              </w:rPr>
            </w:pPr>
            <w:r w:rsidRPr="00337CB4">
              <w:rPr>
                <w:rFonts w:ascii="Calibri" w:hAnsi="Calibri" w:cs="Calibri"/>
                <w:sz w:val="28"/>
                <w:szCs w:val="28"/>
              </w:rPr>
              <w:t>require() / module.exports</w:t>
            </w:r>
          </w:p>
        </w:tc>
        <w:tc>
          <w:tcPr>
            <w:tcW w:w="0" w:type="auto"/>
            <w:hideMark/>
          </w:tcPr>
          <w:p w14:paraId="385F133F" w14:textId="77777777" w:rsidR="00BE30C2" w:rsidRPr="00337CB4" w:rsidRDefault="00BE30C2" w:rsidP="00CD2EE2">
            <w:pPr>
              <w:rPr>
                <w:rFonts w:ascii="Calibri" w:hAnsi="Calibri" w:cs="Calibri"/>
                <w:sz w:val="28"/>
                <w:szCs w:val="28"/>
              </w:rPr>
            </w:pPr>
            <w:r w:rsidRPr="00337CB4">
              <w:rPr>
                <w:rFonts w:ascii="Calibri" w:hAnsi="Calibri" w:cs="Calibri"/>
                <w:sz w:val="28"/>
                <w:szCs w:val="28"/>
              </w:rPr>
              <w:t>import / export</w:t>
            </w:r>
          </w:p>
        </w:tc>
      </w:tr>
      <w:tr w:rsidR="00BE30C2" w:rsidRPr="00337CB4" w14:paraId="2B4D6013" w14:textId="77777777" w:rsidTr="00CD2EE2">
        <w:tc>
          <w:tcPr>
            <w:tcW w:w="0" w:type="auto"/>
            <w:hideMark/>
          </w:tcPr>
          <w:p w14:paraId="61DEFEC2" w14:textId="77777777" w:rsidR="00BE30C2" w:rsidRPr="00337CB4" w:rsidRDefault="00BE30C2" w:rsidP="00CD2EE2">
            <w:pPr>
              <w:rPr>
                <w:rFonts w:ascii="Calibri" w:hAnsi="Calibri" w:cs="Calibri"/>
                <w:sz w:val="28"/>
                <w:szCs w:val="28"/>
              </w:rPr>
            </w:pPr>
            <w:r w:rsidRPr="00337CB4">
              <w:rPr>
                <w:rFonts w:ascii="Calibri" w:hAnsi="Calibri" w:cs="Calibri"/>
                <w:b/>
                <w:bCs/>
                <w:sz w:val="28"/>
                <w:szCs w:val="28"/>
              </w:rPr>
              <w:t>Nạp module</w:t>
            </w:r>
          </w:p>
        </w:tc>
        <w:tc>
          <w:tcPr>
            <w:tcW w:w="0" w:type="auto"/>
            <w:hideMark/>
          </w:tcPr>
          <w:p w14:paraId="42E0425A" w14:textId="77777777" w:rsidR="00BE30C2" w:rsidRPr="00337CB4" w:rsidRDefault="00BE30C2" w:rsidP="00CD2EE2">
            <w:pPr>
              <w:rPr>
                <w:rFonts w:ascii="Calibri" w:hAnsi="Calibri" w:cs="Calibri"/>
                <w:sz w:val="28"/>
                <w:szCs w:val="28"/>
              </w:rPr>
            </w:pPr>
            <w:r w:rsidRPr="00337CB4">
              <w:rPr>
                <w:rFonts w:ascii="Calibri" w:hAnsi="Calibri" w:cs="Calibri"/>
                <w:sz w:val="28"/>
                <w:szCs w:val="28"/>
              </w:rPr>
              <w:t>Đồng bộ (Synchronous)</w:t>
            </w:r>
          </w:p>
        </w:tc>
        <w:tc>
          <w:tcPr>
            <w:tcW w:w="0" w:type="auto"/>
            <w:hideMark/>
          </w:tcPr>
          <w:p w14:paraId="305E436C" w14:textId="77777777" w:rsidR="00BE30C2" w:rsidRPr="00337CB4" w:rsidRDefault="00BE30C2" w:rsidP="00CD2EE2">
            <w:pPr>
              <w:rPr>
                <w:rFonts w:ascii="Calibri" w:hAnsi="Calibri" w:cs="Calibri"/>
                <w:sz w:val="28"/>
                <w:szCs w:val="28"/>
              </w:rPr>
            </w:pPr>
            <w:r w:rsidRPr="00337CB4">
              <w:rPr>
                <w:rFonts w:ascii="Calibri" w:hAnsi="Calibri" w:cs="Calibri"/>
                <w:sz w:val="28"/>
                <w:szCs w:val="28"/>
              </w:rPr>
              <w:t>Bất đồng bộ (Asynchronous)</w:t>
            </w:r>
          </w:p>
        </w:tc>
      </w:tr>
      <w:tr w:rsidR="00BE30C2" w:rsidRPr="00337CB4" w14:paraId="70076336" w14:textId="77777777" w:rsidTr="00CD2EE2">
        <w:tc>
          <w:tcPr>
            <w:tcW w:w="0" w:type="auto"/>
            <w:hideMark/>
          </w:tcPr>
          <w:p w14:paraId="526B8A93" w14:textId="77777777" w:rsidR="00BE30C2" w:rsidRPr="00337CB4" w:rsidRDefault="00BE30C2" w:rsidP="00CD2EE2">
            <w:pPr>
              <w:rPr>
                <w:rFonts w:ascii="Calibri" w:hAnsi="Calibri" w:cs="Calibri"/>
                <w:sz w:val="28"/>
                <w:szCs w:val="28"/>
              </w:rPr>
            </w:pPr>
            <w:r w:rsidRPr="00337CB4">
              <w:rPr>
                <w:rFonts w:ascii="Calibri" w:hAnsi="Calibri" w:cs="Calibri"/>
                <w:b/>
                <w:bCs/>
                <w:sz w:val="28"/>
                <w:szCs w:val="28"/>
              </w:rPr>
              <w:t>Đuôi file</w:t>
            </w:r>
          </w:p>
        </w:tc>
        <w:tc>
          <w:tcPr>
            <w:tcW w:w="0" w:type="auto"/>
            <w:hideMark/>
          </w:tcPr>
          <w:p w14:paraId="02B002CC" w14:textId="77777777" w:rsidR="00BE30C2" w:rsidRPr="00337CB4" w:rsidRDefault="00BE30C2" w:rsidP="00CD2EE2">
            <w:pPr>
              <w:rPr>
                <w:rFonts w:ascii="Calibri" w:hAnsi="Calibri" w:cs="Calibri"/>
                <w:sz w:val="28"/>
                <w:szCs w:val="28"/>
              </w:rPr>
            </w:pPr>
            <w:r w:rsidRPr="00337CB4">
              <w:rPr>
                <w:rFonts w:ascii="Calibri" w:hAnsi="Calibri" w:cs="Calibri"/>
                <w:sz w:val="28"/>
                <w:szCs w:val="28"/>
              </w:rPr>
              <w:t>.js (mặc định)</w:t>
            </w:r>
          </w:p>
        </w:tc>
        <w:tc>
          <w:tcPr>
            <w:tcW w:w="0" w:type="auto"/>
            <w:hideMark/>
          </w:tcPr>
          <w:p w14:paraId="3567F3F9" w14:textId="77777777" w:rsidR="00BE30C2" w:rsidRPr="00337CB4" w:rsidRDefault="00BE30C2" w:rsidP="00CD2EE2">
            <w:pPr>
              <w:rPr>
                <w:rFonts w:ascii="Calibri" w:hAnsi="Calibri" w:cs="Calibri"/>
                <w:sz w:val="28"/>
                <w:szCs w:val="28"/>
              </w:rPr>
            </w:pPr>
            <w:r w:rsidRPr="00337CB4">
              <w:rPr>
                <w:rFonts w:ascii="Calibri" w:hAnsi="Calibri" w:cs="Calibri"/>
                <w:sz w:val="28"/>
                <w:szCs w:val="28"/>
              </w:rPr>
              <w:t>.mjs hoặc "type": "module" trong package.json</w:t>
            </w:r>
          </w:p>
        </w:tc>
      </w:tr>
      <w:tr w:rsidR="00BE30C2" w:rsidRPr="00337CB4" w14:paraId="0929D084" w14:textId="77777777" w:rsidTr="00CD2EE2">
        <w:tc>
          <w:tcPr>
            <w:tcW w:w="0" w:type="auto"/>
            <w:hideMark/>
          </w:tcPr>
          <w:p w14:paraId="6675F198" w14:textId="77777777" w:rsidR="00BE30C2" w:rsidRPr="00337CB4" w:rsidRDefault="00BE30C2" w:rsidP="00CD2EE2">
            <w:pPr>
              <w:rPr>
                <w:rFonts w:ascii="Calibri" w:hAnsi="Calibri" w:cs="Calibri"/>
                <w:sz w:val="28"/>
                <w:szCs w:val="28"/>
              </w:rPr>
            </w:pPr>
            <w:r w:rsidRPr="00337CB4">
              <w:rPr>
                <w:rFonts w:ascii="Calibri" w:hAnsi="Calibri" w:cs="Calibri"/>
                <w:b/>
                <w:bCs/>
                <w:sz w:val="28"/>
                <w:szCs w:val="28"/>
              </w:rPr>
              <w:t>Sử dụng</w:t>
            </w:r>
          </w:p>
        </w:tc>
        <w:tc>
          <w:tcPr>
            <w:tcW w:w="0" w:type="auto"/>
            <w:hideMark/>
          </w:tcPr>
          <w:p w14:paraId="55C25279" w14:textId="77777777" w:rsidR="00BE30C2" w:rsidRPr="00337CB4" w:rsidRDefault="00BE30C2" w:rsidP="00CD2EE2">
            <w:pPr>
              <w:rPr>
                <w:rFonts w:ascii="Calibri" w:hAnsi="Calibri" w:cs="Calibri"/>
                <w:sz w:val="28"/>
                <w:szCs w:val="28"/>
              </w:rPr>
            </w:pPr>
            <w:r w:rsidRPr="00337CB4">
              <w:rPr>
                <w:rFonts w:ascii="Calibri" w:hAnsi="Calibri" w:cs="Calibri"/>
                <w:sz w:val="28"/>
                <w:szCs w:val="28"/>
              </w:rPr>
              <w:t>Truyền thống trong Node.js</w:t>
            </w:r>
          </w:p>
        </w:tc>
        <w:tc>
          <w:tcPr>
            <w:tcW w:w="0" w:type="auto"/>
            <w:hideMark/>
          </w:tcPr>
          <w:p w14:paraId="1AE2C845" w14:textId="77777777" w:rsidR="00BE30C2" w:rsidRPr="00337CB4" w:rsidRDefault="00BE30C2" w:rsidP="00CD2EE2">
            <w:pPr>
              <w:rPr>
                <w:rFonts w:ascii="Calibri" w:hAnsi="Calibri" w:cs="Calibri"/>
                <w:sz w:val="28"/>
                <w:szCs w:val="28"/>
              </w:rPr>
            </w:pPr>
            <w:r w:rsidRPr="00337CB4">
              <w:rPr>
                <w:rFonts w:ascii="Calibri" w:hAnsi="Calibri" w:cs="Calibri"/>
                <w:sz w:val="28"/>
                <w:szCs w:val="28"/>
              </w:rPr>
              <w:t>Chuẩn của trình duyệt và tương lai của Node.js</w:t>
            </w:r>
          </w:p>
        </w:tc>
      </w:tr>
    </w:tbl>
    <w:p w14:paraId="53339D4E" w14:textId="77777777" w:rsidR="00BE30C2" w:rsidRPr="00BE30C2" w:rsidRDefault="00BE30C2" w:rsidP="00BE30C2">
      <w:pPr>
        <w:rPr>
          <w:rFonts w:ascii="Calibri" w:hAnsi="Calibri" w:cs="Calibri"/>
          <w:sz w:val="28"/>
          <w:szCs w:val="28"/>
        </w:rPr>
      </w:pPr>
    </w:p>
    <w:p w14:paraId="7E268875" w14:textId="77777777" w:rsidR="00BE30C2" w:rsidRPr="00BE30C2" w:rsidRDefault="00BE30C2" w:rsidP="00BE30C2">
      <w:pPr>
        <w:rPr>
          <w:rFonts w:ascii="Calibri" w:hAnsi="Calibri" w:cs="Calibri"/>
          <w:b/>
          <w:bCs/>
          <w:sz w:val="28"/>
          <w:szCs w:val="28"/>
        </w:rPr>
      </w:pPr>
      <w:r w:rsidRPr="00BE30C2">
        <w:rPr>
          <w:rFonts w:ascii="Calibri" w:hAnsi="Calibri" w:cs="Calibri"/>
          <w:b/>
          <w:bCs/>
          <w:sz w:val="28"/>
          <w:szCs w:val="28"/>
        </w:rPr>
        <w:t>1. CommonJS là "Đồng bộ"</w:t>
      </w:r>
    </w:p>
    <w:p w14:paraId="274DE984"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Khi bạn gọi require(), Node.js dừng mọi hoạt động của chương trình lại, tìm file trong ổ đĩa, đọc toàn bộ nội dung file đó, thực thi nó, rồi mới trả về kết quả để chương trình chạy tiếp.</w:t>
      </w:r>
    </w:p>
    <w:p w14:paraId="73042DEA" w14:textId="77777777" w:rsidR="00BE30C2" w:rsidRPr="00BE30C2" w:rsidRDefault="00BE30C2" w:rsidP="00BE30C2">
      <w:pPr>
        <w:numPr>
          <w:ilvl w:val="0"/>
          <w:numId w:val="4"/>
        </w:numPr>
        <w:rPr>
          <w:rFonts w:ascii="Calibri" w:hAnsi="Calibri" w:cs="Calibri"/>
          <w:sz w:val="28"/>
          <w:szCs w:val="28"/>
        </w:rPr>
      </w:pPr>
      <w:r w:rsidRPr="00BE30C2">
        <w:rPr>
          <w:rFonts w:ascii="Calibri" w:hAnsi="Calibri" w:cs="Calibri"/>
          <w:b/>
          <w:bCs/>
          <w:sz w:val="28"/>
          <w:szCs w:val="28"/>
        </w:rPr>
        <w:t>Ưu điểm:</w:t>
      </w:r>
      <w:r w:rsidRPr="00BE30C2">
        <w:rPr>
          <w:rFonts w:ascii="Calibri" w:hAnsi="Calibri" w:cs="Calibri"/>
          <w:sz w:val="28"/>
          <w:szCs w:val="28"/>
        </w:rPr>
        <w:t xml:space="preserve"> Đơn giản, dễ đoán.</w:t>
      </w:r>
    </w:p>
    <w:p w14:paraId="0262565C" w14:textId="77777777" w:rsidR="00BE30C2" w:rsidRPr="00BE30C2" w:rsidRDefault="00BE30C2" w:rsidP="00BE30C2">
      <w:pPr>
        <w:numPr>
          <w:ilvl w:val="0"/>
          <w:numId w:val="4"/>
        </w:numPr>
        <w:rPr>
          <w:rFonts w:ascii="Calibri" w:hAnsi="Calibri" w:cs="Calibri"/>
          <w:sz w:val="28"/>
          <w:szCs w:val="28"/>
        </w:rPr>
      </w:pPr>
      <w:r w:rsidRPr="00BE30C2">
        <w:rPr>
          <w:rFonts w:ascii="Calibri" w:hAnsi="Calibri" w:cs="Calibri"/>
          <w:b/>
          <w:bCs/>
          <w:sz w:val="28"/>
          <w:szCs w:val="28"/>
        </w:rPr>
        <w:t>Nhược điểm:</w:t>
      </w:r>
      <w:r w:rsidRPr="00BE30C2">
        <w:rPr>
          <w:rFonts w:ascii="Calibri" w:hAnsi="Calibri" w:cs="Calibri"/>
          <w:sz w:val="28"/>
          <w:szCs w:val="28"/>
        </w:rPr>
        <w:t xml:space="preserve"> Nếu bạn có hàng trăm module, việc tải đồng bộ từng file một sẽ làm chậm quá trình khởi động ứng dụng (startup time).</w:t>
      </w:r>
    </w:p>
    <w:p w14:paraId="1197ADB7" w14:textId="77777777" w:rsidR="00BE30C2" w:rsidRPr="00BE30C2" w:rsidRDefault="00BE30C2" w:rsidP="00BE30C2">
      <w:pPr>
        <w:rPr>
          <w:rFonts w:ascii="Calibri" w:hAnsi="Calibri" w:cs="Calibri"/>
          <w:sz w:val="28"/>
          <w:szCs w:val="28"/>
        </w:rPr>
      </w:pPr>
    </w:p>
    <w:p w14:paraId="02EFF1FF" w14:textId="77777777" w:rsidR="00BE30C2" w:rsidRPr="00BE30C2" w:rsidRDefault="00BE30C2" w:rsidP="00BE30C2">
      <w:pPr>
        <w:rPr>
          <w:rFonts w:ascii="Calibri" w:hAnsi="Calibri" w:cs="Calibri"/>
          <w:b/>
          <w:bCs/>
          <w:sz w:val="28"/>
          <w:szCs w:val="28"/>
        </w:rPr>
      </w:pPr>
      <w:r w:rsidRPr="00BE30C2">
        <w:rPr>
          <w:rFonts w:ascii="Calibri" w:hAnsi="Calibri" w:cs="Calibri"/>
          <w:b/>
          <w:bCs/>
          <w:sz w:val="28"/>
          <w:szCs w:val="28"/>
        </w:rPr>
        <w:t>2. ESM là "Bất đồng bộ"</w:t>
      </w:r>
    </w:p>
    <w:p w14:paraId="4A2363B5"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 xml:space="preserve">ESM sử dụng cơ chế </w:t>
      </w:r>
      <w:r w:rsidRPr="00BE30C2">
        <w:rPr>
          <w:rFonts w:ascii="Calibri" w:hAnsi="Calibri" w:cs="Calibri"/>
          <w:b/>
          <w:bCs/>
          <w:sz w:val="28"/>
          <w:szCs w:val="28"/>
        </w:rPr>
        <w:t>3 giai đoạn</w:t>
      </w:r>
      <w:r w:rsidRPr="00BE30C2">
        <w:rPr>
          <w:rFonts w:ascii="Calibri" w:hAnsi="Calibri" w:cs="Calibri"/>
          <w:sz w:val="28"/>
          <w:szCs w:val="28"/>
        </w:rPr>
        <w:t>:</w:t>
      </w:r>
    </w:p>
    <w:p w14:paraId="4AB4E6B4" w14:textId="77777777" w:rsidR="00BE30C2" w:rsidRPr="00BE30C2" w:rsidRDefault="00BE30C2" w:rsidP="00BE30C2">
      <w:pPr>
        <w:numPr>
          <w:ilvl w:val="0"/>
          <w:numId w:val="5"/>
        </w:numPr>
        <w:rPr>
          <w:rFonts w:ascii="Calibri" w:hAnsi="Calibri" w:cs="Calibri"/>
          <w:sz w:val="28"/>
          <w:szCs w:val="28"/>
        </w:rPr>
      </w:pPr>
      <w:r w:rsidRPr="00BE30C2">
        <w:rPr>
          <w:rFonts w:ascii="Calibri" w:hAnsi="Calibri" w:cs="Calibri"/>
          <w:b/>
          <w:bCs/>
          <w:sz w:val="28"/>
          <w:szCs w:val="28"/>
        </w:rPr>
        <w:t>Construction (Phân tích):</w:t>
      </w:r>
      <w:r w:rsidRPr="00BE30C2">
        <w:rPr>
          <w:rFonts w:ascii="Calibri" w:hAnsi="Calibri" w:cs="Calibri"/>
          <w:sz w:val="28"/>
          <w:szCs w:val="28"/>
        </w:rPr>
        <w:t xml:space="preserve"> Tìm kiếm và tải tất cả các file (qua mạng hoặc ổ đĩa).</w:t>
      </w:r>
    </w:p>
    <w:p w14:paraId="190370F8" w14:textId="77777777" w:rsidR="00BE30C2" w:rsidRPr="00BE30C2" w:rsidRDefault="00BE30C2" w:rsidP="00BE30C2">
      <w:pPr>
        <w:numPr>
          <w:ilvl w:val="0"/>
          <w:numId w:val="5"/>
        </w:numPr>
        <w:rPr>
          <w:rFonts w:ascii="Calibri" w:hAnsi="Calibri" w:cs="Calibri"/>
          <w:sz w:val="28"/>
          <w:szCs w:val="28"/>
        </w:rPr>
      </w:pPr>
      <w:r w:rsidRPr="00BE30C2">
        <w:rPr>
          <w:rFonts w:ascii="Calibri" w:hAnsi="Calibri" w:cs="Calibri"/>
          <w:b/>
          <w:bCs/>
          <w:sz w:val="28"/>
          <w:szCs w:val="28"/>
        </w:rPr>
        <w:lastRenderedPageBreak/>
        <w:t>Instantiation (Khởi tạo):</w:t>
      </w:r>
      <w:r w:rsidRPr="00BE30C2">
        <w:rPr>
          <w:rFonts w:ascii="Calibri" w:hAnsi="Calibri" w:cs="Calibri"/>
          <w:sz w:val="28"/>
          <w:szCs w:val="28"/>
        </w:rPr>
        <w:t xml:space="preserve"> Cấp phát bộ nhớ cho các biến được export.</w:t>
      </w:r>
    </w:p>
    <w:p w14:paraId="34118AF3" w14:textId="77777777" w:rsidR="00BE30C2" w:rsidRPr="00BE30C2" w:rsidRDefault="00BE30C2" w:rsidP="00BE30C2">
      <w:pPr>
        <w:numPr>
          <w:ilvl w:val="0"/>
          <w:numId w:val="5"/>
        </w:numPr>
        <w:rPr>
          <w:rFonts w:ascii="Calibri" w:hAnsi="Calibri" w:cs="Calibri"/>
          <w:sz w:val="28"/>
          <w:szCs w:val="28"/>
        </w:rPr>
      </w:pPr>
      <w:r w:rsidRPr="00BE30C2">
        <w:rPr>
          <w:rFonts w:ascii="Calibri" w:hAnsi="Calibri" w:cs="Calibri"/>
          <w:b/>
          <w:bCs/>
          <w:sz w:val="28"/>
          <w:szCs w:val="28"/>
        </w:rPr>
        <w:t>Evaluation (Đánh giá):</w:t>
      </w:r>
      <w:r w:rsidRPr="00BE30C2">
        <w:rPr>
          <w:rFonts w:ascii="Calibri" w:hAnsi="Calibri" w:cs="Calibri"/>
          <w:sz w:val="28"/>
          <w:szCs w:val="28"/>
        </w:rPr>
        <w:t xml:space="preserve"> Chạy code bên trong các module.</w:t>
      </w:r>
    </w:p>
    <w:p w14:paraId="200C503D"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Vì ESM tách biệt việc "tải" và "chạy" (Parsing trước khi thực thi), nó cho phép hệ thống tải nhiều file cùng lúc (song song) thay vì chờ đợi từng cái như require. Điều này cực kỳ quan trọng cho các trình duyệt (không phải chờ tải từng file một) và giúp tối ưu hóa hiệu năng trong Node.js.</w:t>
      </w:r>
    </w:p>
    <w:p w14:paraId="136F0456" w14:textId="77777777" w:rsidR="00BE30C2" w:rsidRPr="00BE30C2" w:rsidRDefault="00BE30C2" w:rsidP="00BE30C2">
      <w:pPr>
        <w:rPr>
          <w:rFonts w:ascii="Calibri" w:hAnsi="Calibri" w:cs="Calibri"/>
          <w:sz w:val="28"/>
          <w:szCs w:val="28"/>
        </w:rPr>
      </w:pPr>
    </w:p>
    <w:p w14:paraId="2506185B" w14:textId="77777777" w:rsidR="00BE30C2" w:rsidRPr="00BE30C2" w:rsidRDefault="00BE30C2" w:rsidP="00BE30C2">
      <w:pPr>
        <w:rPr>
          <w:rFonts w:ascii="Calibri" w:hAnsi="Calibri" w:cs="Calibri"/>
          <w:b/>
          <w:bCs/>
          <w:sz w:val="28"/>
          <w:szCs w:val="28"/>
        </w:rPr>
      </w:pPr>
      <w:r w:rsidRPr="00BE30C2">
        <w:rPr>
          <w:rFonts w:ascii="Calibri" w:hAnsi="Calibri" w:cs="Calibri"/>
          <w:b/>
          <w:bCs/>
          <w:sz w:val="28"/>
          <w:szCs w:val="28"/>
        </w:rPr>
        <w:t xml:space="preserve">3. Ví dụ </w:t>
      </w:r>
    </w:p>
    <w:p w14:paraId="75E12EFA" w14:textId="77777777" w:rsidR="00BE30C2" w:rsidRPr="00BE30C2" w:rsidRDefault="00BE30C2" w:rsidP="00BE30C2">
      <w:pPr>
        <w:rPr>
          <w:rFonts w:ascii="Calibri" w:hAnsi="Calibri" w:cs="Calibri"/>
          <w:b/>
          <w:bCs/>
          <w:sz w:val="28"/>
          <w:szCs w:val="28"/>
        </w:rPr>
      </w:pPr>
      <w:r w:rsidRPr="00BE30C2">
        <w:rPr>
          <w:rFonts w:ascii="Calibri" w:hAnsi="Calibri" w:cs="Calibri"/>
          <w:b/>
          <w:bCs/>
          <w:sz w:val="28"/>
          <w:szCs w:val="28"/>
        </w:rPr>
        <w:t>Với CommonJS (Chờ đợi):</w:t>
      </w:r>
    </w:p>
    <w:p w14:paraId="5AD41771"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console.log("Bắt đầu");</w:t>
      </w:r>
    </w:p>
    <w:p w14:paraId="1594362D"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const data = require('./data.js'); // Dừng tại đây, chờ đọc file xong mới chạy dòng tiếp</w:t>
      </w:r>
    </w:p>
    <w:p w14:paraId="71EF13F1"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console.log("Kết thúc");</w:t>
      </w:r>
    </w:p>
    <w:p w14:paraId="7BDCFC35" w14:textId="77777777" w:rsidR="00BE30C2" w:rsidRPr="00BE30C2" w:rsidRDefault="00BE30C2" w:rsidP="00BE30C2">
      <w:pPr>
        <w:rPr>
          <w:rFonts w:ascii="Calibri" w:hAnsi="Calibri" w:cs="Calibri"/>
          <w:sz w:val="28"/>
          <w:szCs w:val="28"/>
        </w:rPr>
      </w:pPr>
    </w:p>
    <w:p w14:paraId="67C4809A"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Kết quả in ra:</w:t>
      </w:r>
    </w:p>
    <w:p w14:paraId="78867DD1"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 1. Bắt đầu</w:t>
      </w:r>
    </w:p>
    <w:p w14:paraId="5A95AE04"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 2. (Code trong data.js chạy)</w:t>
      </w:r>
    </w:p>
    <w:p w14:paraId="3B41A94B"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 xml:space="preserve">// 3. </w:t>
      </w:r>
      <w:r w:rsidRPr="00BE30C2">
        <w:rPr>
          <w:rFonts w:ascii="Calibri" w:hAnsi="Calibri" w:cs="Calibri"/>
          <w:b/>
          <w:bCs/>
          <w:sz w:val="28"/>
          <w:szCs w:val="28"/>
        </w:rPr>
        <w:t>Kết thúc</w:t>
      </w:r>
    </w:p>
    <w:p w14:paraId="610873EB" w14:textId="77777777" w:rsidR="00BE30C2" w:rsidRPr="00BE30C2" w:rsidRDefault="00BE30C2" w:rsidP="00BE30C2">
      <w:pPr>
        <w:rPr>
          <w:rFonts w:ascii="Calibri" w:hAnsi="Calibri" w:cs="Calibri"/>
          <w:sz w:val="28"/>
          <w:szCs w:val="28"/>
        </w:rPr>
      </w:pPr>
    </w:p>
    <w:p w14:paraId="1C53D7C3" w14:textId="77777777" w:rsidR="00BE30C2" w:rsidRPr="00BE30C2" w:rsidRDefault="00BE30C2" w:rsidP="00BE30C2">
      <w:pPr>
        <w:rPr>
          <w:rFonts w:ascii="Calibri" w:hAnsi="Calibri" w:cs="Calibri"/>
          <w:b/>
          <w:bCs/>
          <w:sz w:val="28"/>
          <w:szCs w:val="28"/>
        </w:rPr>
      </w:pPr>
      <w:r w:rsidRPr="00BE30C2">
        <w:rPr>
          <w:rFonts w:ascii="Calibri" w:hAnsi="Calibri" w:cs="Calibri"/>
          <w:b/>
          <w:bCs/>
          <w:sz w:val="28"/>
          <w:szCs w:val="28"/>
        </w:rPr>
        <w:t>Với ESM (Dynamic Import):</w:t>
      </w:r>
    </w:p>
    <w:p w14:paraId="57892210"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Nếu bạn muốn nạp một module một cách bất đồng bộ trong ESM, bạn dùng import() (trả về một Promise):</w:t>
      </w:r>
    </w:p>
    <w:p w14:paraId="42ECB1EE"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console.log("Bắt đầu");</w:t>
      </w:r>
    </w:p>
    <w:p w14:paraId="0D72C371" w14:textId="77777777" w:rsidR="00BE30C2" w:rsidRPr="00BE30C2" w:rsidRDefault="00BE30C2" w:rsidP="00BE30C2">
      <w:pPr>
        <w:rPr>
          <w:rFonts w:ascii="Calibri" w:hAnsi="Calibri" w:cs="Calibri"/>
          <w:sz w:val="28"/>
          <w:szCs w:val="28"/>
        </w:rPr>
      </w:pPr>
    </w:p>
    <w:p w14:paraId="06C08093"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import('./data.js').then((module) =&gt; {</w:t>
      </w:r>
    </w:p>
    <w:p w14:paraId="2211358F"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 xml:space="preserve">    console.log("Đã tải xong module:", module);</w:t>
      </w:r>
    </w:p>
    <w:p w14:paraId="09408499"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w:t>
      </w:r>
    </w:p>
    <w:p w14:paraId="0B2B864D" w14:textId="77777777" w:rsidR="00BE30C2" w:rsidRPr="00BE30C2" w:rsidRDefault="00BE30C2" w:rsidP="00BE30C2">
      <w:pPr>
        <w:rPr>
          <w:rFonts w:ascii="Calibri" w:hAnsi="Calibri" w:cs="Calibri"/>
          <w:sz w:val="28"/>
          <w:szCs w:val="28"/>
        </w:rPr>
      </w:pPr>
    </w:p>
    <w:p w14:paraId="1FCBEB9A"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lastRenderedPageBreak/>
        <w:t>console.log("Kết thúc");</w:t>
      </w:r>
    </w:p>
    <w:p w14:paraId="6D1A2C30"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Kết quả in ra:</w:t>
      </w:r>
    </w:p>
    <w:p w14:paraId="201E24F3"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 1. Bắt đầu</w:t>
      </w:r>
    </w:p>
    <w:p w14:paraId="3F7C4D54"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 xml:space="preserve">// 2. </w:t>
      </w:r>
      <w:r w:rsidRPr="00BE30C2">
        <w:rPr>
          <w:rFonts w:ascii="Calibri" w:hAnsi="Calibri" w:cs="Calibri"/>
          <w:b/>
          <w:bCs/>
          <w:sz w:val="28"/>
          <w:szCs w:val="28"/>
        </w:rPr>
        <w:t>Kết thúc</w:t>
      </w:r>
      <w:r w:rsidRPr="00BE30C2">
        <w:rPr>
          <w:rFonts w:ascii="Calibri" w:hAnsi="Calibri" w:cs="Calibri"/>
          <w:sz w:val="28"/>
          <w:szCs w:val="28"/>
        </w:rPr>
        <w:t xml:space="preserve"> (Chạy ngay lập tức mà không chờ)</w:t>
      </w:r>
    </w:p>
    <w:p w14:paraId="1EAF5B32" w14:textId="77777777" w:rsidR="00BE30C2" w:rsidRPr="00BE30C2" w:rsidRDefault="00BE30C2" w:rsidP="00BE30C2">
      <w:pPr>
        <w:rPr>
          <w:rFonts w:ascii="Calibri" w:hAnsi="Calibri" w:cs="Calibri"/>
          <w:sz w:val="28"/>
          <w:szCs w:val="28"/>
        </w:rPr>
      </w:pPr>
      <w:r w:rsidRPr="00BE30C2">
        <w:rPr>
          <w:rFonts w:ascii="Calibri" w:hAnsi="Calibri" w:cs="Calibri"/>
          <w:sz w:val="28"/>
          <w:szCs w:val="28"/>
        </w:rPr>
        <w:t>// 3. Đã tải xong module: ... (In ra sau khi file được tải xong)</w:t>
      </w:r>
    </w:p>
    <w:p w14:paraId="4998E673" w14:textId="77777777" w:rsidR="00BE30C2" w:rsidRDefault="00BE30C2" w:rsidP="00E00DE6">
      <w:pPr>
        <w:rPr>
          <w:rFonts w:ascii="Calibri" w:hAnsi="Calibri" w:cs="Calibri"/>
          <w:sz w:val="28"/>
          <w:szCs w:val="28"/>
        </w:rPr>
      </w:pPr>
    </w:p>
    <w:p w14:paraId="61254D77" w14:textId="77777777" w:rsidR="00BE30C2" w:rsidRPr="00CA63A8" w:rsidRDefault="00BE30C2" w:rsidP="00E00DE6">
      <w:pPr>
        <w:rPr>
          <w:rFonts w:ascii="Calibri" w:hAnsi="Calibri" w:cs="Calibri"/>
          <w:sz w:val="28"/>
          <w:szCs w:val="28"/>
        </w:rPr>
      </w:pPr>
    </w:p>
    <w:p w14:paraId="7D62BCB1" w14:textId="28C362DC" w:rsidR="00E00DE6" w:rsidRPr="00E00DE6" w:rsidRDefault="00E00DE6" w:rsidP="00E00DE6">
      <w:pPr>
        <w:pStyle w:val="Heading1"/>
        <w:rPr>
          <w:rFonts w:ascii="Calibri" w:hAnsi="Calibri" w:cs="Calibri"/>
          <w:b/>
          <w:bCs/>
          <w:sz w:val="28"/>
          <w:szCs w:val="28"/>
        </w:rPr>
      </w:pPr>
      <w:r>
        <w:rPr>
          <w:rFonts w:ascii="Calibri" w:hAnsi="Calibri" w:cs="Calibri"/>
          <w:b/>
          <w:bCs/>
          <w:sz w:val="28"/>
          <w:szCs w:val="28"/>
        </w:rPr>
        <w:t>3. Các module tích hợp sẵn</w:t>
      </w:r>
    </w:p>
    <w:p w14:paraId="3422DD1B" w14:textId="23D4DACB" w:rsidR="00A92F88" w:rsidRPr="00A92F88" w:rsidRDefault="00A92F88" w:rsidP="00A92F88">
      <w:pPr>
        <w:rPr>
          <w:rFonts w:ascii="Calibri" w:hAnsi="Calibri" w:cs="Calibri"/>
          <w:b/>
          <w:bCs/>
          <w:sz w:val="28"/>
          <w:szCs w:val="28"/>
        </w:rPr>
      </w:pPr>
      <w:r>
        <w:rPr>
          <w:rFonts w:ascii="Calibri" w:hAnsi="Calibri" w:cs="Calibri"/>
          <w:b/>
          <w:bCs/>
          <w:sz w:val="28"/>
          <w:szCs w:val="28"/>
        </w:rPr>
        <w:t>Các module quan trọng nhất</w:t>
      </w:r>
    </w:p>
    <w:tbl>
      <w:tblPr>
        <w:tblStyle w:val="TableGrid"/>
        <w:tblW w:w="0" w:type="auto"/>
        <w:tblLook w:val="04A0" w:firstRow="1" w:lastRow="0" w:firstColumn="1" w:lastColumn="0" w:noHBand="0" w:noVBand="1"/>
      </w:tblPr>
      <w:tblGrid>
        <w:gridCol w:w="1537"/>
        <w:gridCol w:w="5680"/>
      </w:tblGrid>
      <w:tr w:rsidR="00A92F88" w:rsidRPr="00A92F88" w14:paraId="0B6A4B94" w14:textId="77777777" w:rsidTr="00A92F88">
        <w:tc>
          <w:tcPr>
            <w:tcW w:w="0" w:type="auto"/>
            <w:hideMark/>
          </w:tcPr>
          <w:p w14:paraId="38891878"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Module</w:t>
            </w:r>
          </w:p>
        </w:tc>
        <w:tc>
          <w:tcPr>
            <w:tcW w:w="0" w:type="auto"/>
            <w:hideMark/>
          </w:tcPr>
          <w:p w14:paraId="7E7C8E41"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Chức năng chính</w:t>
            </w:r>
          </w:p>
        </w:tc>
      </w:tr>
      <w:tr w:rsidR="00A92F88" w:rsidRPr="00A92F88" w14:paraId="057B1A46" w14:textId="77777777" w:rsidTr="00A92F88">
        <w:tc>
          <w:tcPr>
            <w:tcW w:w="0" w:type="auto"/>
            <w:hideMark/>
          </w:tcPr>
          <w:p w14:paraId="07E218E7"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fs</w:t>
            </w:r>
          </w:p>
        </w:tc>
        <w:tc>
          <w:tcPr>
            <w:tcW w:w="0" w:type="auto"/>
            <w:hideMark/>
          </w:tcPr>
          <w:p w14:paraId="07E208DF"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Đọc/ghi file, quản lý thư mục.</w:t>
            </w:r>
          </w:p>
        </w:tc>
      </w:tr>
      <w:tr w:rsidR="00A92F88" w:rsidRPr="00A92F88" w14:paraId="2A5FB993" w14:textId="77777777" w:rsidTr="00A92F88">
        <w:tc>
          <w:tcPr>
            <w:tcW w:w="0" w:type="auto"/>
            <w:hideMark/>
          </w:tcPr>
          <w:p w14:paraId="5EAB98F0"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http / https</w:t>
            </w:r>
          </w:p>
        </w:tc>
        <w:tc>
          <w:tcPr>
            <w:tcW w:w="0" w:type="auto"/>
            <w:hideMark/>
          </w:tcPr>
          <w:p w14:paraId="78172126"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Tạo server HTTP/HTTPS, xử lý request/response.</w:t>
            </w:r>
          </w:p>
        </w:tc>
      </w:tr>
      <w:tr w:rsidR="00A92F88" w:rsidRPr="00A92F88" w14:paraId="1273633B" w14:textId="77777777" w:rsidTr="00A92F88">
        <w:tc>
          <w:tcPr>
            <w:tcW w:w="0" w:type="auto"/>
            <w:hideMark/>
          </w:tcPr>
          <w:p w14:paraId="355EFF2A"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path</w:t>
            </w:r>
          </w:p>
        </w:tc>
        <w:tc>
          <w:tcPr>
            <w:tcW w:w="0" w:type="auto"/>
            <w:hideMark/>
          </w:tcPr>
          <w:p w14:paraId="186FC208"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Xử lý đường dẫn file/thư mục.</w:t>
            </w:r>
          </w:p>
        </w:tc>
      </w:tr>
      <w:tr w:rsidR="00A92F88" w:rsidRPr="00A92F88" w14:paraId="5BD4954B" w14:textId="77777777" w:rsidTr="00A92F88">
        <w:tc>
          <w:tcPr>
            <w:tcW w:w="0" w:type="auto"/>
            <w:hideMark/>
          </w:tcPr>
          <w:p w14:paraId="6FB29C5B"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events</w:t>
            </w:r>
          </w:p>
        </w:tc>
        <w:tc>
          <w:tcPr>
            <w:tcW w:w="0" w:type="auto"/>
            <w:hideMark/>
          </w:tcPr>
          <w:p w14:paraId="32254BAA"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Cung cấp EventEmitter để xử lý sự kiện.</w:t>
            </w:r>
          </w:p>
        </w:tc>
      </w:tr>
      <w:tr w:rsidR="00A92F88" w:rsidRPr="00A92F88" w14:paraId="2AB1E7E4" w14:textId="77777777" w:rsidTr="00A92F88">
        <w:tc>
          <w:tcPr>
            <w:tcW w:w="0" w:type="auto"/>
            <w:hideMark/>
          </w:tcPr>
          <w:p w14:paraId="0570449A"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process</w:t>
            </w:r>
          </w:p>
        </w:tc>
        <w:tc>
          <w:tcPr>
            <w:tcW w:w="0" w:type="auto"/>
            <w:hideMark/>
          </w:tcPr>
          <w:p w14:paraId="3F048011"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Thông tin và điều khiển tiến trình Node.js.</w:t>
            </w:r>
          </w:p>
        </w:tc>
      </w:tr>
      <w:tr w:rsidR="00A92F88" w:rsidRPr="00A92F88" w14:paraId="3F19AEBF" w14:textId="77777777" w:rsidTr="00A92F88">
        <w:tc>
          <w:tcPr>
            <w:tcW w:w="0" w:type="auto"/>
            <w:hideMark/>
          </w:tcPr>
          <w:p w14:paraId="0619D5E5"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os</w:t>
            </w:r>
          </w:p>
        </w:tc>
        <w:tc>
          <w:tcPr>
            <w:tcW w:w="0" w:type="auto"/>
            <w:hideMark/>
          </w:tcPr>
          <w:p w14:paraId="282F7148"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Lấy thông tin hệ điều hành.</w:t>
            </w:r>
          </w:p>
        </w:tc>
      </w:tr>
      <w:tr w:rsidR="00A92F88" w:rsidRPr="00A92F88" w14:paraId="17308280" w14:textId="77777777" w:rsidTr="00A92F88">
        <w:tc>
          <w:tcPr>
            <w:tcW w:w="0" w:type="auto"/>
            <w:hideMark/>
          </w:tcPr>
          <w:p w14:paraId="5751BC30"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stream</w:t>
            </w:r>
          </w:p>
        </w:tc>
        <w:tc>
          <w:tcPr>
            <w:tcW w:w="0" w:type="auto"/>
            <w:hideMark/>
          </w:tcPr>
          <w:p w14:paraId="75AD5F5E"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Xử lý dữ liệu dạng luồng (stream).</w:t>
            </w:r>
          </w:p>
        </w:tc>
      </w:tr>
      <w:tr w:rsidR="00A92F88" w:rsidRPr="00A92F88" w14:paraId="4DBDD04C" w14:textId="77777777" w:rsidTr="00A92F88">
        <w:tc>
          <w:tcPr>
            <w:tcW w:w="0" w:type="auto"/>
            <w:hideMark/>
          </w:tcPr>
          <w:p w14:paraId="3B0B2AF6"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util</w:t>
            </w:r>
          </w:p>
        </w:tc>
        <w:tc>
          <w:tcPr>
            <w:tcW w:w="0" w:type="auto"/>
            <w:hideMark/>
          </w:tcPr>
          <w:p w14:paraId="367BFDA1"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Các tiện ích hỗ trợ (promisify, inspect).</w:t>
            </w:r>
          </w:p>
        </w:tc>
      </w:tr>
    </w:tbl>
    <w:p w14:paraId="751B7966" w14:textId="77777777" w:rsidR="00E00DE6" w:rsidRDefault="00E00DE6">
      <w:pPr>
        <w:rPr>
          <w:rFonts w:ascii="Calibri" w:hAnsi="Calibri" w:cs="Calibri"/>
          <w:sz w:val="28"/>
          <w:szCs w:val="28"/>
        </w:rPr>
      </w:pPr>
    </w:p>
    <w:p w14:paraId="1D84E7F7" w14:textId="261925B4" w:rsidR="00E00DE6" w:rsidRPr="00A92F88" w:rsidRDefault="00A92F88">
      <w:pPr>
        <w:rPr>
          <w:rFonts w:ascii="Calibri" w:hAnsi="Calibri" w:cs="Calibri"/>
          <w:b/>
          <w:bCs/>
          <w:sz w:val="28"/>
          <w:szCs w:val="28"/>
        </w:rPr>
      </w:pPr>
      <w:r>
        <w:rPr>
          <w:rFonts w:ascii="Calibri" w:hAnsi="Calibri" w:cs="Calibri"/>
          <w:b/>
          <w:bCs/>
          <w:sz w:val="28"/>
          <w:szCs w:val="28"/>
        </w:rPr>
        <w:t>Nhóm trung bình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0"/>
      </w:tblGrid>
      <w:tr w:rsidR="00A92F88" w:rsidRPr="00A92F88" w14:paraId="2AB503FF" w14:textId="77777777" w:rsidTr="00A92F88">
        <w:trPr>
          <w:tblCellSpacing w:w="15" w:type="dxa"/>
        </w:trPr>
        <w:tc>
          <w:tcPr>
            <w:tcW w:w="0" w:type="auto"/>
            <w:vAlign w:val="center"/>
            <w:hideMark/>
          </w:tcPr>
          <w:tbl>
            <w:tblPr>
              <w:tblStyle w:val="TableGrid"/>
              <w:tblW w:w="0" w:type="auto"/>
              <w:tblLook w:val="04A0" w:firstRow="1" w:lastRow="0" w:firstColumn="1" w:lastColumn="0" w:noHBand="0" w:noVBand="1"/>
            </w:tblPr>
            <w:tblGrid>
              <w:gridCol w:w="1790"/>
              <w:gridCol w:w="5560"/>
            </w:tblGrid>
            <w:tr w:rsidR="00A92F88" w:rsidRPr="00A92F88" w14:paraId="28E754E6" w14:textId="77777777" w:rsidTr="00A92F88">
              <w:tc>
                <w:tcPr>
                  <w:tcW w:w="0" w:type="auto"/>
                  <w:hideMark/>
                </w:tcPr>
                <w:p w14:paraId="1F62BDEB"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Module</w:t>
                  </w:r>
                </w:p>
              </w:tc>
              <w:tc>
                <w:tcPr>
                  <w:tcW w:w="0" w:type="auto"/>
                  <w:hideMark/>
                </w:tcPr>
                <w:p w14:paraId="2A1CAB60"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Chức năng chính</w:t>
                  </w:r>
                </w:p>
              </w:tc>
            </w:tr>
            <w:tr w:rsidR="00A92F88" w:rsidRPr="00A92F88" w14:paraId="620D7BB9" w14:textId="77777777" w:rsidTr="00A92F88">
              <w:tc>
                <w:tcPr>
                  <w:tcW w:w="0" w:type="auto"/>
                  <w:hideMark/>
                </w:tcPr>
                <w:p w14:paraId="4DB0B8EC"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crypto</w:t>
                  </w:r>
                </w:p>
              </w:tc>
              <w:tc>
                <w:tcPr>
                  <w:tcW w:w="0" w:type="auto"/>
                  <w:hideMark/>
                </w:tcPr>
                <w:p w14:paraId="0FB30683"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Mã hóa, băm, bảo mật dữ liệu.</w:t>
                  </w:r>
                </w:p>
              </w:tc>
            </w:tr>
            <w:tr w:rsidR="00A92F88" w:rsidRPr="00A92F88" w14:paraId="5EA25F0F" w14:textId="77777777" w:rsidTr="00A92F88">
              <w:tc>
                <w:tcPr>
                  <w:tcW w:w="0" w:type="auto"/>
                  <w:hideMark/>
                </w:tcPr>
                <w:p w14:paraId="3A504186"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child_process</w:t>
                  </w:r>
                </w:p>
              </w:tc>
              <w:tc>
                <w:tcPr>
                  <w:tcW w:w="0" w:type="auto"/>
                  <w:hideMark/>
                </w:tcPr>
                <w:p w14:paraId="33EE78F0"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Tạo và quản lý tiến trình con.</w:t>
                  </w:r>
                </w:p>
              </w:tc>
            </w:tr>
            <w:tr w:rsidR="00A92F88" w:rsidRPr="00A92F88" w14:paraId="3F8615C5" w14:textId="77777777" w:rsidTr="00A92F88">
              <w:tc>
                <w:tcPr>
                  <w:tcW w:w="0" w:type="auto"/>
                  <w:hideMark/>
                </w:tcPr>
                <w:p w14:paraId="1625B46B"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cluster</w:t>
                  </w:r>
                </w:p>
              </w:tc>
              <w:tc>
                <w:tcPr>
                  <w:tcW w:w="0" w:type="auto"/>
                  <w:hideMark/>
                </w:tcPr>
                <w:p w14:paraId="3F872AE9"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Tận dụng CPU đa lõi bằng nhiều tiến trình.</w:t>
                  </w:r>
                </w:p>
              </w:tc>
            </w:tr>
            <w:tr w:rsidR="00A92F88" w:rsidRPr="00A92F88" w14:paraId="11E02564" w14:textId="77777777" w:rsidTr="00A92F88">
              <w:tc>
                <w:tcPr>
                  <w:tcW w:w="0" w:type="auto"/>
                  <w:hideMark/>
                </w:tcPr>
                <w:p w14:paraId="15FDFA57"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readline</w:t>
                  </w:r>
                </w:p>
              </w:tc>
              <w:tc>
                <w:tcPr>
                  <w:tcW w:w="0" w:type="auto"/>
                  <w:hideMark/>
                </w:tcPr>
                <w:p w14:paraId="4B7991EE"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Tạo CLI, đọc dữ liệu từ dòng lệnh.</w:t>
                  </w:r>
                </w:p>
              </w:tc>
            </w:tr>
            <w:tr w:rsidR="00A92F88" w:rsidRPr="00A92F88" w14:paraId="082389DE" w14:textId="77777777" w:rsidTr="00A92F88">
              <w:tc>
                <w:tcPr>
                  <w:tcW w:w="0" w:type="auto"/>
                  <w:hideMark/>
                </w:tcPr>
                <w:p w14:paraId="5F071D35"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lastRenderedPageBreak/>
                    <w:t>perf_hooks</w:t>
                  </w:r>
                </w:p>
              </w:tc>
              <w:tc>
                <w:tcPr>
                  <w:tcW w:w="0" w:type="auto"/>
                  <w:hideMark/>
                </w:tcPr>
                <w:p w14:paraId="2EF856B7"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Đo hiệu năng ứng dụng.</w:t>
                  </w:r>
                </w:p>
              </w:tc>
            </w:tr>
            <w:tr w:rsidR="00A92F88" w:rsidRPr="00A92F88" w14:paraId="19E41036" w14:textId="77777777" w:rsidTr="00A92F88">
              <w:tc>
                <w:tcPr>
                  <w:tcW w:w="0" w:type="auto"/>
                  <w:hideMark/>
                </w:tcPr>
                <w:p w14:paraId="566CC5E4"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timers</w:t>
                  </w:r>
                </w:p>
              </w:tc>
              <w:tc>
                <w:tcPr>
                  <w:tcW w:w="0" w:type="auto"/>
                  <w:hideMark/>
                </w:tcPr>
                <w:p w14:paraId="25F0972B"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Quản lý setTimeout, setInterval, setImmediate.</w:t>
                  </w:r>
                </w:p>
              </w:tc>
            </w:tr>
          </w:tbl>
          <w:p w14:paraId="5D4E94F3" w14:textId="77777777" w:rsidR="00A92F88" w:rsidRPr="00A92F88" w:rsidRDefault="00A92F88" w:rsidP="00A92F88">
            <w:pPr>
              <w:rPr>
                <w:rFonts w:ascii="Calibri" w:hAnsi="Calibri" w:cs="Calibri"/>
                <w:sz w:val="28"/>
                <w:szCs w:val="28"/>
              </w:rPr>
            </w:pPr>
          </w:p>
        </w:tc>
      </w:tr>
    </w:tbl>
    <w:p w14:paraId="02D395B0" w14:textId="77777777" w:rsidR="00E00DE6" w:rsidRDefault="00E00DE6">
      <w:pPr>
        <w:rPr>
          <w:rFonts w:ascii="Calibri" w:hAnsi="Calibri" w:cs="Calibri"/>
          <w:sz w:val="28"/>
          <w:szCs w:val="28"/>
        </w:rPr>
      </w:pPr>
    </w:p>
    <w:p w14:paraId="5D1959FE" w14:textId="4D7C0904" w:rsidR="00E00DE6" w:rsidRPr="00A92F88" w:rsidRDefault="00A92F88">
      <w:pPr>
        <w:rPr>
          <w:rFonts w:ascii="Calibri" w:hAnsi="Calibri" w:cs="Calibri"/>
          <w:b/>
          <w:bCs/>
          <w:sz w:val="28"/>
          <w:szCs w:val="28"/>
        </w:rPr>
      </w:pPr>
      <w:r>
        <w:rPr>
          <w:rFonts w:ascii="Calibri" w:hAnsi="Calibri" w:cs="Calibri"/>
          <w:b/>
          <w:bCs/>
          <w:sz w:val="28"/>
          <w:szCs w:val="28"/>
        </w:rPr>
        <w:t>Nhóm bổ trợ</w:t>
      </w:r>
    </w:p>
    <w:tbl>
      <w:tblPr>
        <w:tblStyle w:val="TableGrid"/>
        <w:tblW w:w="0" w:type="auto"/>
        <w:tblLook w:val="04A0" w:firstRow="1" w:lastRow="0" w:firstColumn="1" w:lastColumn="0" w:noHBand="0" w:noVBand="1"/>
      </w:tblPr>
      <w:tblGrid>
        <w:gridCol w:w="2564"/>
        <w:gridCol w:w="4469"/>
      </w:tblGrid>
      <w:tr w:rsidR="00A92F88" w:rsidRPr="00A92F88" w14:paraId="2A10B501" w14:textId="77777777" w:rsidTr="00A92F88">
        <w:tc>
          <w:tcPr>
            <w:tcW w:w="0" w:type="auto"/>
            <w:hideMark/>
          </w:tcPr>
          <w:p w14:paraId="7756B63A"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Module</w:t>
            </w:r>
          </w:p>
        </w:tc>
        <w:tc>
          <w:tcPr>
            <w:tcW w:w="0" w:type="auto"/>
            <w:hideMark/>
          </w:tcPr>
          <w:p w14:paraId="5499C468"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Chức năng chính</w:t>
            </w:r>
          </w:p>
        </w:tc>
      </w:tr>
      <w:tr w:rsidR="00A92F88" w:rsidRPr="00A92F88" w14:paraId="758A54BF" w14:textId="77777777" w:rsidTr="00A92F88">
        <w:tc>
          <w:tcPr>
            <w:tcW w:w="0" w:type="auto"/>
            <w:hideMark/>
          </w:tcPr>
          <w:p w14:paraId="5DFCBE6E"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dns</w:t>
            </w:r>
          </w:p>
        </w:tc>
        <w:tc>
          <w:tcPr>
            <w:tcW w:w="0" w:type="auto"/>
            <w:hideMark/>
          </w:tcPr>
          <w:p w14:paraId="44225E59"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Truy vấn DNS.</w:t>
            </w:r>
          </w:p>
        </w:tc>
      </w:tr>
      <w:tr w:rsidR="00A92F88" w:rsidRPr="00A92F88" w14:paraId="0CD0367B" w14:textId="77777777" w:rsidTr="00A92F88">
        <w:tc>
          <w:tcPr>
            <w:tcW w:w="0" w:type="auto"/>
            <w:hideMark/>
          </w:tcPr>
          <w:p w14:paraId="56E20A1D"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net</w:t>
            </w:r>
          </w:p>
        </w:tc>
        <w:tc>
          <w:tcPr>
            <w:tcW w:w="0" w:type="auto"/>
            <w:hideMark/>
          </w:tcPr>
          <w:p w14:paraId="38AAD593"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Tạo server TCP, socket client.</w:t>
            </w:r>
          </w:p>
        </w:tc>
      </w:tr>
      <w:tr w:rsidR="00A92F88" w:rsidRPr="00A92F88" w14:paraId="454BC6FA" w14:textId="77777777" w:rsidTr="00A92F88">
        <w:tc>
          <w:tcPr>
            <w:tcW w:w="0" w:type="auto"/>
            <w:hideMark/>
          </w:tcPr>
          <w:p w14:paraId="2AC6CA80"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tls</w:t>
            </w:r>
          </w:p>
        </w:tc>
        <w:tc>
          <w:tcPr>
            <w:tcW w:w="0" w:type="auto"/>
            <w:hideMark/>
          </w:tcPr>
          <w:p w14:paraId="275364B9"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Kết nối bảo mật qua TLS/SSL.</w:t>
            </w:r>
          </w:p>
        </w:tc>
      </w:tr>
      <w:tr w:rsidR="00A92F88" w:rsidRPr="00A92F88" w14:paraId="7878080C" w14:textId="77777777" w:rsidTr="00A92F88">
        <w:tc>
          <w:tcPr>
            <w:tcW w:w="0" w:type="auto"/>
            <w:hideMark/>
          </w:tcPr>
          <w:p w14:paraId="071D4063"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tty</w:t>
            </w:r>
          </w:p>
        </w:tc>
        <w:tc>
          <w:tcPr>
            <w:tcW w:w="0" w:type="auto"/>
            <w:hideMark/>
          </w:tcPr>
          <w:p w14:paraId="083BC818"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Làm việc với terminal.</w:t>
            </w:r>
          </w:p>
        </w:tc>
      </w:tr>
      <w:tr w:rsidR="00A92F88" w:rsidRPr="00A92F88" w14:paraId="6E83F62E" w14:textId="77777777" w:rsidTr="00A92F88">
        <w:tc>
          <w:tcPr>
            <w:tcW w:w="0" w:type="auto"/>
            <w:hideMark/>
          </w:tcPr>
          <w:p w14:paraId="2FD9B191"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url</w:t>
            </w:r>
          </w:p>
        </w:tc>
        <w:tc>
          <w:tcPr>
            <w:tcW w:w="0" w:type="auto"/>
            <w:hideMark/>
          </w:tcPr>
          <w:p w14:paraId="4D7DCF3B"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Phân tích và xử lý URL.</w:t>
            </w:r>
          </w:p>
        </w:tc>
      </w:tr>
      <w:tr w:rsidR="00A92F88" w:rsidRPr="00A92F88" w14:paraId="0B0B214D" w14:textId="77777777" w:rsidTr="00A92F88">
        <w:tc>
          <w:tcPr>
            <w:tcW w:w="0" w:type="auto"/>
            <w:hideMark/>
          </w:tcPr>
          <w:p w14:paraId="57882431"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querystring</w:t>
            </w:r>
          </w:p>
        </w:tc>
        <w:tc>
          <w:tcPr>
            <w:tcW w:w="0" w:type="auto"/>
            <w:hideMark/>
          </w:tcPr>
          <w:p w14:paraId="1CE151C8"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Phân tích và tạo chuỗi query URL.</w:t>
            </w:r>
          </w:p>
        </w:tc>
      </w:tr>
      <w:tr w:rsidR="00A92F88" w:rsidRPr="00A92F88" w14:paraId="6F8B6F5D" w14:textId="77777777" w:rsidTr="00A92F88">
        <w:tc>
          <w:tcPr>
            <w:tcW w:w="0" w:type="auto"/>
            <w:hideMark/>
          </w:tcPr>
          <w:p w14:paraId="450950ED"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buffer</w:t>
            </w:r>
          </w:p>
        </w:tc>
        <w:tc>
          <w:tcPr>
            <w:tcW w:w="0" w:type="auto"/>
            <w:hideMark/>
          </w:tcPr>
          <w:p w14:paraId="117278A8"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Làm việc với dữ liệu nhị phân thô.</w:t>
            </w:r>
          </w:p>
        </w:tc>
      </w:tr>
      <w:tr w:rsidR="00A92F88" w:rsidRPr="00A92F88" w14:paraId="52D3ED67" w14:textId="77777777" w:rsidTr="00A92F88">
        <w:tc>
          <w:tcPr>
            <w:tcW w:w="0" w:type="auto"/>
            <w:hideMark/>
          </w:tcPr>
          <w:p w14:paraId="533C34AD"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string_decoder</w:t>
            </w:r>
          </w:p>
        </w:tc>
        <w:tc>
          <w:tcPr>
            <w:tcW w:w="0" w:type="auto"/>
            <w:hideMark/>
          </w:tcPr>
          <w:p w14:paraId="47BDAE48"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Giải mã buffer thành chuỗi.</w:t>
            </w:r>
          </w:p>
        </w:tc>
      </w:tr>
      <w:tr w:rsidR="00A92F88" w:rsidRPr="00A92F88" w14:paraId="6E01DA18" w14:textId="77777777" w:rsidTr="00A92F88">
        <w:tc>
          <w:tcPr>
            <w:tcW w:w="0" w:type="auto"/>
            <w:hideMark/>
          </w:tcPr>
          <w:p w14:paraId="27475BD1"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zlib</w:t>
            </w:r>
          </w:p>
        </w:tc>
        <w:tc>
          <w:tcPr>
            <w:tcW w:w="0" w:type="auto"/>
            <w:hideMark/>
          </w:tcPr>
          <w:p w14:paraId="779A1AC4"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Nén/giải nén dữ liệu.</w:t>
            </w:r>
          </w:p>
        </w:tc>
      </w:tr>
      <w:tr w:rsidR="00A92F88" w:rsidRPr="00A92F88" w14:paraId="4D6533EA" w14:textId="77777777" w:rsidTr="00A92F88">
        <w:tc>
          <w:tcPr>
            <w:tcW w:w="0" w:type="auto"/>
            <w:hideMark/>
          </w:tcPr>
          <w:p w14:paraId="5818C586"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diagnostics_channel</w:t>
            </w:r>
          </w:p>
        </w:tc>
        <w:tc>
          <w:tcPr>
            <w:tcW w:w="0" w:type="auto"/>
            <w:hideMark/>
          </w:tcPr>
          <w:p w14:paraId="495E9ACB"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Kênh pub/sub cho dữ liệu chẩn đoán.</w:t>
            </w:r>
          </w:p>
        </w:tc>
      </w:tr>
      <w:tr w:rsidR="00A92F88" w:rsidRPr="00A92F88" w14:paraId="239B2799" w14:textId="77777777" w:rsidTr="00A92F88">
        <w:tc>
          <w:tcPr>
            <w:tcW w:w="0" w:type="auto"/>
            <w:hideMark/>
          </w:tcPr>
          <w:p w14:paraId="3E856D80"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node:test</w:t>
            </w:r>
          </w:p>
        </w:tc>
        <w:tc>
          <w:tcPr>
            <w:tcW w:w="0" w:type="auto"/>
            <w:hideMark/>
          </w:tcPr>
          <w:p w14:paraId="1FC6AB02"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Trình chạy test tích hợp sẵn.</w:t>
            </w:r>
          </w:p>
        </w:tc>
      </w:tr>
      <w:tr w:rsidR="00A92F88" w:rsidRPr="00A92F88" w14:paraId="51D48E53" w14:textId="77777777" w:rsidTr="00A92F88">
        <w:tc>
          <w:tcPr>
            <w:tcW w:w="0" w:type="auto"/>
            <w:hideMark/>
          </w:tcPr>
          <w:p w14:paraId="124AD115"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assert</w:t>
            </w:r>
          </w:p>
        </w:tc>
        <w:tc>
          <w:tcPr>
            <w:tcW w:w="0" w:type="auto"/>
            <w:hideMark/>
          </w:tcPr>
          <w:p w14:paraId="5B43C474"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Kiểm tra điều kiện, viết test đơn giản.</w:t>
            </w:r>
          </w:p>
        </w:tc>
      </w:tr>
      <w:tr w:rsidR="00A92F88" w:rsidRPr="00A92F88" w14:paraId="2E6B65A0" w14:textId="77777777" w:rsidTr="00A92F88">
        <w:tc>
          <w:tcPr>
            <w:tcW w:w="0" w:type="auto"/>
            <w:hideMark/>
          </w:tcPr>
          <w:p w14:paraId="6264ED7A"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punycode</w:t>
            </w:r>
          </w:p>
        </w:tc>
        <w:tc>
          <w:tcPr>
            <w:tcW w:w="0" w:type="auto"/>
            <w:hideMark/>
          </w:tcPr>
          <w:p w14:paraId="54F74DAA"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Xử lý tên miền quốc tế (IDN).</w:t>
            </w:r>
          </w:p>
        </w:tc>
      </w:tr>
      <w:tr w:rsidR="00A92F88" w:rsidRPr="00A92F88" w14:paraId="2DC8E650" w14:textId="77777777" w:rsidTr="00A92F88">
        <w:tc>
          <w:tcPr>
            <w:tcW w:w="0" w:type="auto"/>
            <w:hideMark/>
          </w:tcPr>
          <w:p w14:paraId="6926700F"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v8</w:t>
            </w:r>
          </w:p>
        </w:tc>
        <w:tc>
          <w:tcPr>
            <w:tcW w:w="0" w:type="auto"/>
            <w:hideMark/>
          </w:tcPr>
          <w:p w14:paraId="02A5CD7D"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Truy cập thông tin từ engine V8.</w:t>
            </w:r>
          </w:p>
        </w:tc>
      </w:tr>
      <w:tr w:rsidR="00A92F88" w:rsidRPr="00A92F88" w14:paraId="328BFF13" w14:textId="77777777" w:rsidTr="00A92F88">
        <w:tc>
          <w:tcPr>
            <w:tcW w:w="0" w:type="auto"/>
            <w:hideMark/>
          </w:tcPr>
          <w:p w14:paraId="0F3863DC"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vm</w:t>
            </w:r>
          </w:p>
        </w:tc>
        <w:tc>
          <w:tcPr>
            <w:tcW w:w="0" w:type="auto"/>
            <w:hideMark/>
          </w:tcPr>
          <w:p w14:paraId="015B9C68"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Chạy code JavaScript trong sandbox.</w:t>
            </w:r>
          </w:p>
        </w:tc>
      </w:tr>
      <w:tr w:rsidR="00A92F88" w:rsidRPr="00A92F88" w14:paraId="19B0DC91" w14:textId="77777777" w:rsidTr="00A92F88">
        <w:tc>
          <w:tcPr>
            <w:tcW w:w="0" w:type="auto"/>
            <w:hideMark/>
          </w:tcPr>
          <w:p w14:paraId="3FC545B5" w14:textId="77777777" w:rsidR="00A92F88" w:rsidRPr="00A92F88" w:rsidRDefault="00A92F88" w:rsidP="00A92F88">
            <w:pPr>
              <w:spacing w:after="160" w:line="278" w:lineRule="auto"/>
              <w:rPr>
                <w:rFonts w:ascii="Calibri" w:hAnsi="Calibri" w:cs="Calibri"/>
                <w:b/>
                <w:bCs/>
                <w:sz w:val="28"/>
                <w:szCs w:val="28"/>
              </w:rPr>
            </w:pPr>
            <w:r w:rsidRPr="00A92F88">
              <w:rPr>
                <w:rFonts w:ascii="Calibri" w:hAnsi="Calibri" w:cs="Calibri"/>
                <w:b/>
                <w:bCs/>
                <w:sz w:val="28"/>
                <w:szCs w:val="28"/>
              </w:rPr>
              <w:t>dgram</w:t>
            </w:r>
          </w:p>
        </w:tc>
        <w:tc>
          <w:tcPr>
            <w:tcW w:w="0" w:type="auto"/>
            <w:hideMark/>
          </w:tcPr>
          <w:p w14:paraId="0E1012E0" w14:textId="77777777" w:rsidR="00A92F88" w:rsidRPr="00A92F88" w:rsidRDefault="00A92F88" w:rsidP="00A92F88">
            <w:pPr>
              <w:spacing w:after="160" w:line="278" w:lineRule="auto"/>
              <w:rPr>
                <w:rFonts w:ascii="Calibri" w:hAnsi="Calibri" w:cs="Calibri"/>
                <w:sz w:val="28"/>
                <w:szCs w:val="28"/>
              </w:rPr>
            </w:pPr>
            <w:r w:rsidRPr="00A92F88">
              <w:rPr>
                <w:rFonts w:ascii="Calibri" w:hAnsi="Calibri" w:cs="Calibri"/>
                <w:sz w:val="28"/>
                <w:szCs w:val="28"/>
              </w:rPr>
              <w:t>Giao tiếp mạng qua UDP.</w:t>
            </w:r>
          </w:p>
        </w:tc>
      </w:tr>
    </w:tbl>
    <w:p w14:paraId="426ECB1E" w14:textId="77777777" w:rsidR="00E00DE6" w:rsidRDefault="00E00DE6">
      <w:pPr>
        <w:rPr>
          <w:rFonts w:ascii="Calibri" w:hAnsi="Calibri" w:cs="Calibri"/>
          <w:sz w:val="28"/>
          <w:szCs w:val="28"/>
        </w:rPr>
      </w:pPr>
    </w:p>
    <w:p w14:paraId="6CB8E6F6" w14:textId="77777777" w:rsidR="00E00DE6" w:rsidRDefault="00E00DE6">
      <w:pPr>
        <w:rPr>
          <w:rFonts w:ascii="Calibri" w:hAnsi="Calibri" w:cs="Calibri"/>
          <w:sz w:val="28"/>
          <w:szCs w:val="28"/>
        </w:rPr>
      </w:pPr>
    </w:p>
    <w:p w14:paraId="5828DE7A" w14:textId="77777777" w:rsidR="00E00DE6" w:rsidRDefault="00E00DE6">
      <w:pPr>
        <w:rPr>
          <w:rFonts w:ascii="Calibri" w:hAnsi="Calibri" w:cs="Calibri"/>
          <w:sz w:val="28"/>
          <w:szCs w:val="28"/>
        </w:rPr>
      </w:pPr>
    </w:p>
    <w:p w14:paraId="1CC92348" w14:textId="77777777" w:rsidR="00E00DE6" w:rsidRDefault="00E00DE6">
      <w:pPr>
        <w:rPr>
          <w:rFonts w:ascii="Calibri" w:hAnsi="Calibri" w:cs="Calibri"/>
          <w:sz w:val="28"/>
          <w:szCs w:val="28"/>
        </w:rPr>
      </w:pPr>
    </w:p>
    <w:p w14:paraId="26D94730" w14:textId="77777777" w:rsidR="00E00DE6" w:rsidRDefault="00E00DE6">
      <w:pPr>
        <w:rPr>
          <w:rFonts w:ascii="Calibri" w:hAnsi="Calibri" w:cs="Calibri"/>
          <w:sz w:val="28"/>
          <w:szCs w:val="28"/>
        </w:rPr>
      </w:pPr>
    </w:p>
    <w:p w14:paraId="49CC6417" w14:textId="77777777" w:rsidR="00E00DE6" w:rsidRDefault="00E00DE6">
      <w:pPr>
        <w:rPr>
          <w:rFonts w:ascii="Calibri" w:hAnsi="Calibri" w:cs="Calibri"/>
          <w:sz w:val="28"/>
          <w:szCs w:val="28"/>
        </w:rPr>
      </w:pPr>
    </w:p>
    <w:p w14:paraId="50C9D67D" w14:textId="77777777" w:rsidR="00E00DE6" w:rsidRPr="00E00DE6" w:rsidRDefault="00E00DE6">
      <w:pPr>
        <w:rPr>
          <w:rFonts w:ascii="Calibri" w:hAnsi="Calibri" w:cs="Calibri"/>
          <w:sz w:val="28"/>
          <w:szCs w:val="28"/>
        </w:rPr>
      </w:pPr>
    </w:p>
    <w:sectPr w:rsidR="00E00DE6" w:rsidRPr="00E00DE6"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A7F19"/>
    <w:multiLevelType w:val="multilevel"/>
    <w:tmpl w:val="4726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F10352"/>
    <w:multiLevelType w:val="multilevel"/>
    <w:tmpl w:val="317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76560"/>
    <w:multiLevelType w:val="multilevel"/>
    <w:tmpl w:val="CF7C64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74301F03"/>
    <w:multiLevelType w:val="multilevel"/>
    <w:tmpl w:val="BAB8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C2293D"/>
    <w:multiLevelType w:val="hybridMultilevel"/>
    <w:tmpl w:val="AB36AA4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7543870">
    <w:abstractNumId w:val="0"/>
  </w:num>
  <w:num w:numId="2" w16cid:durableId="184948343">
    <w:abstractNumId w:val="1"/>
  </w:num>
  <w:num w:numId="3" w16cid:durableId="929041070">
    <w:abstractNumId w:val="4"/>
  </w:num>
  <w:num w:numId="4" w16cid:durableId="1767311217">
    <w:abstractNumId w:val="3"/>
    <w:lvlOverride w:ilvl="0"/>
    <w:lvlOverride w:ilvl="1"/>
    <w:lvlOverride w:ilvl="2"/>
    <w:lvlOverride w:ilvl="3"/>
    <w:lvlOverride w:ilvl="4"/>
    <w:lvlOverride w:ilvl="5"/>
    <w:lvlOverride w:ilvl="6"/>
    <w:lvlOverride w:ilvl="7"/>
    <w:lvlOverride w:ilvl="8"/>
  </w:num>
  <w:num w:numId="5" w16cid:durableId="1452702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2D6"/>
    <w:rsid w:val="00121236"/>
    <w:rsid w:val="00186A89"/>
    <w:rsid w:val="00560740"/>
    <w:rsid w:val="006D097B"/>
    <w:rsid w:val="007A02D6"/>
    <w:rsid w:val="00801814"/>
    <w:rsid w:val="00A570E3"/>
    <w:rsid w:val="00A92F88"/>
    <w:rsid w:val="00BE30C2"/>
    <w:rsid w:val="00C169A4"/>
    <w:rsid w:val="00CD4991"/>
    <w:rsid w:val="00D201A6"/>
    <w:rsid w:val="00E00DE6"/>
    <w:rsid w:val="00E017FD"/>
    <w:rsid w:val="00F51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988B"/>
  <w15:chartTrackingRefBased/>
  <w15:docId w15:val="{611AE123-D12E-44D1-80E6-0CBF7C943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2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2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02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02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02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02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02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2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2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02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02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02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02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02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0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2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2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02D6"/>
    <w:pPr>
      <w:spacing w:before="160"/>
      <w:jc w:val="center"/>
    </w:pPr>
    <w:rPr>
      <w:i/>
      <w:iCs/>
      <w:color w:val="404040" w:themeColor="text1" w:themeTint="BF"/>
    </w:rPr>
  </w:style>
  <w:style w:type="character" w:customStyle="1" w:styleId="QuoteChar">
    <w:name w:val="Quote Char"/>
    <w:basedOn w:val="DefaultParagraphFont"/>
    <w:link w:val="Quote"/>
    <w:uiPriority w:val="29"/>
    <w:rsid w:val="007A02D6"/>
    <w:rPr>
      <w:i/>
      <w:iCs/>
      <w:color w:val="404040" w:themeColor="text1" w:themeTint="BF"/>
    </w:rPr>
  </w:style>
  <w:style w:type="paragraph" w:styleId="ListParagraph">
    <w:name w:val="List Paragraph"/>
    <w:basedOn w:val="Normal"/>
    <w:uiPriority w:val="34"/>
    <w:qFormat/>
    <w:rsid w:val="007A02D6"/>
    <w:pPr>
      <w:ind w:left="720"/>
      <w:contextualSpacing/>
    </w:pPr>
  </w:style>
  <w:style w:type="character" w:styleId="IntenseEmphasis">
    <w:name w:val="Intense Emphasis"/>
    <w:basedOn w:val="DefaultParagraphFont"/>
    <w:uiPriority w:val="21"/>
    <w:qFormat/>
    <w:rsid w:val="007A02D6"/>
    <w:rPr>
      <w:i/>
      <w:iCs/>
      <w:color w:val="0F4761" w:themeColor="accent1" w:themeShade="BF"/>
    </w:rPr>
  </w:style>
  <w:style w:type="paragraph" w:styleId="IntenseQuote">
    <w:name w:val="Intense Quote"/>
    <w:basedOn w:val="Normal"/>
    <w:next w:val="Normal"/>
    <w:link w:val="IntenseQuoteChar"/>
    <w:uiPriority w:val="30"/>
    <w:qFormat/>
    <w:rsid w:val="007A0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2D6"/>
    <w:rPr>
      <w:i/>
      <w:iCs/>
      <w:color w:val="0F4761" w:themeColor="accent1" w:themeShade="BF"/>
    </w:rPr>
  </w:style>
  <w:style w:type="character" w:styleId="IntenseReference">
    <w:name w:val="Intense Reference"/>
    <w:basedOn w:val="DefaultParagraphFont"/>
    <w:uiPriority w:val="32"/>
    <w:qFormat/>
    <w:rsid w:val="007A02D6"/>
    <w:rPr>
      <w:b/>
      <w:bCs/>
      <w:smallCaps/>
      <w:color w:val="0F4761" w:themeColor="accent1" w:themeShade="BF"/>
      <w:spacing w:val="5"/>
    </w:rPr>
  </w:style>
  <w:style w:type="table" w:styleId="TableGrid">
    <w:name w:val="Table Grid"/>
    <w:basedOn w:val="TableNormal"/>
    <w:uiPriority w:val="39"/>
    <w:rsid w:val="00E00D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4838">
      <w:bodyDiv w:val="1"/>
      <w:marLeft w:val="0"/>
      <w:marRight w:val="0"/>
      <w:marTop w:val="0"/>
      <w:marBottom w:val="0"/>
      <w:divBdr>
        <w:top w:val="none" w:sz="0" w:space="0" w:color="auto"/>
        <w:left w:val="none" w:sz="0" w:space="0" w:color="auto"/>
        <w:bottom w:val="none" w:sz="0" w:space="0" w:color="auto"/>
        <w:right w:val="none" w:sz="0" w:space="0" w:color="auto"/>
      </w:divBdr>
    </w:div>
    <w:div w:id="452945156">
      <w:bodyDiv w:val="1"/>
      <w:marLeft w:val="0"/>
      <w:marRight w:val="0"/>
      <w:marTop w:val="0"/>
      <w:marBottom w:val="0"/>
      <w:divBdr>
        <w:top w:val="none" w:sz="0" w:space="0" w:color="auto"/>
        <w:left w:val="none" w:sz="0" w:space="0" w:color="auto"/>
        <w:bottom w:val="none" w:sz="0" w:space="0" w:color="auto"/>
        <w:right w:val="none" w:sz="0" w:space="0" w:color="auto"/>
      </w:divBdr>
    </w:div>
    <w:div w:id="458380797">
      <w:bodyDiv w:val="1"/>
      <w:marLeft w:val="0"/>
      <w:marRight w:val="0"/>
      <w:marTop w:val="0"/>
      <w:marBottom w:val="0"/>
      <w:divBdr>
        <w:top w:val="none" w:sz="0" w:space="0" w:color="auto"/>
        <w:left w:val="none" w:sz="0" w:space="0" w:color="auto"/>
        <w:bottom w:val="none" w:sz="0" w:space="0" w:color="auto"/>
        <w:right w:val="none" w:sz="0" w:space="0" w:color="auto"/>
      </w:divBdr>
    </w:div>
    <w:div w:id="742530411">
      <w:bodyDiv w:val="1"/>
      <w:marLeft w:val="0"/>
      <w:marRight w:val="0"/>
      <w:marTop w:val="0"/>
      <w:marBottom w:val="0"/>
      <w:divBdr>
        <w:top w:val="none" w:sz="0" w:space="0" w:color="auto"/>
        <w:left w:val="none" w:sz="0" w:space="0" w:color="auto"/>
        <w:bottom w:val="none" w:sz="0" w:space="0" w:color="auto"/>
        <w:right w:val="none" w:sz="0" w:space="0" w:color="auto"/>
      </w:divBdr>
      <w:divsChild>
        <w:div w:id="1434206150">
          <w:marLeft w:val="0"/>
          <w:marRight w:val="0"/>
          <w:marTop w:val="0"/>
          <w:marBottom w:val="0"/>
          <w:divBdr>
            <w:top w:val="none" w:sz="0" w:space="0" w:color="auto"/>
            <w:left w:val="none" w:sz="0" w:space="0" w:color="auto"/>
            <w:bottom w:val="none" w:sz="0" w:space="0" w:color="auto"/>
            <w:right w:val="none" w:sz="0" w:space="0" w:color="auto"/>
          </w:divBdr>
          <w:divsChild>
            <w:div w:id="1771241477">
              <w:marLeft w:val="0"/>
              <w:marRight w:val="0"/>
              <w:marTop w:val="0"/>
              <w:marBottom w:val="0"/>
              <w:divBdr>
                <w:top w:val="none" w:sz="0" w:space="0" w:color="auto"/>
                <w:left w:val="none" w:sz="0" w:space="0" w:color="auto"/>
                <w:bottom w:val="none" w:sz="0" w:space="0" w:color="auto"/>
                <w:right w:val="none" w:sz="0" w:space="0" w:color="auto"/>
              </w:divBdr>
              <w:divsChild>
                <w:div w:id="4517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034924">
      <w:bodyDiv w:val="1"/>
      <w:marLeft w:val="0"/>
      <w:marRight w:val="0"/>
      <w:marTop w:val="0"/>
      <w:marBottom w:val="0"/>
      <w:divBdr>
        <w:top w:val="none" w:sz="0" w:space="0" w:color="auto"/>
        <w:left w:val="none" w:sz="0" w:space="0" w:color="auto"/>
        <w:bottom w:val="none" w:sz="0" w:space="0" w:color="auto"/>
        <w:right w:val="none" w:sz="0" w:space="0" w:color="auto"/>
      </w:divBdr>
    </w:div>
    <w:div w:id="1486703190">
      <w:bodyDiv w:val="1"/>
      <w:marLeft w:val="0"/>
      <w:marRight w:val="0"/>
      <w:marTop w:val="0"/>
      <w:marBottom w:val="0"/>
      <w:divBdr>
        <w:top w:val="none" w:sz="0" w:space="0" w:color="auto"/>
        <w:left w:val="none" w:sz="0" w:space="0" w:color="auto"/>
        <w:bottom w:val="none" w:sz="0" w:space="0" w:color="auto"/>
        <w:right w:val="none" w:sz="0" w:space="0" w:color="auto"/>
      </w:divBdr>
    </w:div>
    <w:div w:id="1859545272">
      <w:bodyDiv w:val="1"/>
      <w:marLeft w:val="0"/>
      <w:marRight w:val="0"/>
      <w:marTop w:val="0"/>
      <w:marBottom w:val="0"/>
      <w:divBdr>
        <w:top w:val="none" w:sz="0" w:space="0" w:color="auto"/>
        <w:left w:val="none" w:sz="0" w:space="0" w:color="auto"/>
        <w:bottom w:val="none" w:sz="0" w:space="0" w:color="auto"/>
        <w:right w:val="none" w:sz="0" w:space="0" w:color="auto"/>
      </w:divBdr>
      <w:divsChild>
        <w:div w:id="535234280">
          <w:marLeft w:val="0"/>
          <w:marRight w:val="0"/>
          <w:marTop w:val="0"/>
          <w:marBottom w:val="0"/>
          <w:divBdr>
            <w:top w:val="none" w:sz="0" w:space="0" w:color="auto"/>
            <w:left w:val="none" w:sz="0" w:space="0" w:color="auto"/>
            <w:bottom w:val="none" w:sz="0" w:space="0" w:color="auto"/>
            <w:right w:val="none" w:sz="0" w:space="0" w:color="auto"/>
          </w:divBdr>
          <w:divsChild>
            <w:div w:id="1135565487">
              <w:marLeft w:val="0"/>
              <w:marRight w:val="0"/>
              <w:marTop w:val="0"/>
              <w:marBottom w:val="0"/>
              <w:divBdr>
                <w:top w:val="none" w:sz="0" w:space="0" w:color="auto"/>
                <w:left w:val="none" w:sz="0" w:space="0" w:color="auto"/>
                <w:bottom w:val="none" w:sz="0" w:space="0" w:color="auto"/>
                <w:right w:val="none" w:sz="0" w:space="0" w:color="auto"/>
              </w:divBdr>
              <w:divsChild>
                <w:div w:id="11864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0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8</Pages>
  <Words>1021</Words>
  <Characters>5824</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5</cp:revision>
  <dcterms:created xsi:type="dcterms:W3CDTF">2026-07-22T13:59:00Z</dcterms:created>
  <dcterms:modified xsi:type="dcterms:W3CDTF">2026-07-23T08:01:00Z</dcterms:modified>
</cp:coreProperties>
</file>