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C0589" w14:textId="785A2DAC" w:rsidR="00560740" w:rsidRPr="00DB1249" w:rsidRDefault="00DB1249" w:rsidP="00DB1249">
      <w:pPr>
        <w:jc w:val="center"/>
        <w:rPr>
          <w:rFonts w:ascii="Calibri" w:hAnsi="Calibri" w:cs="Calibri"/>
          <w:b/>
          <w:bCs/>
          <w:i/>
          <w:iCs/>
          <w:sz w:val="36"/>
          <w:szCs w:val="36"/>
        </w:rPr>
      </w:pPr>
      <w:r w:rsidRPr="00DB1249">
        <w:rPr>
          <w:rFonts w:ascii="Calibri" w:hAnsi="Calibri" w:cs="Calibri"/>
          <w:b/>
          <w:bCs/>
          <w:i/>
          <w:iCs/>
          <w:sz w:val="36"/>
          <w:szCs w:val="36"/>
        </w:rPr>
        <w:t>Lập trình bất đồng bộ trong Node.js</w:t>
      </w:r>
    </w:p>
    <w:p w14:paraId="63BD3391" w14:textId="6FFDC973" w:rsidR="002933BE" w:rsidRPr="002933BE" w:rsidRDefault="002933BE">
      <w:pPr>
        <w:rPr>
          <w:rFonts w:ascii="Calibri" w:hAnsi="Calibri" w:cs="Calibri"/>
          <w:b/>
          <w:bCs/>
          <w:color w:val="FF0000"/>
          <w:sz w:val="28"/>
          <w:szCs w:val="28"/>
        </w:rPr>
      </w:pPr>
      <w:r w:rsidRPr="002933BE">
        <w:rPr>
          <w:rFonts w:ascii="Calibri" w:hAnsi="Calibri" w:cs="Calibri"/>
          <w:b/>
          <w:bCs/>
          <w:color w:val="FF0000"/>
          <w:sz w:val="28"/>
          <w:szCs w:val="28"/>
        </w:rPr>
        <w:t>// cần đọc lại mục lập trình bất đồng bộ trong mục java để nắm vững cơ bản</w:t>
      </w:r>
    </w:p>
    <w:p w14:paraId="758FA8E8" w14:textId="0D968D73" w:rsidR="00DB1249" w:rsidRDefault="00DB1249">
      <w:pPr>
        <w:rPr>
          <w:rFonts w:ascii="Calibri" w:hAnsi="Calibri" w:cs="Calibri"/>
          <w:sz w:val="28"/>
          <w:szCs w:val="28"/>
        </w:rPr>
      </w:pPr>
      <w:r>
        <w:rPr>
          <w:rFonts w:ascii="Calibri" w:hAnsi="Calibri" w:cs="Calibri"/>
          <w:sz w:val="28"/>
          <w:szCs w:val="28"/>
        </w:rPr>
        <w:t>Trong python, java các vụ mặc định là đồng bộ, muốn lập trình bất đồng bộ phải dùng module nâng cao.</w:t>
      </w:r>
    </w:p>
    <w:p w14:paraId="7E9A163D" w14:textId="72271533" w:rsidR="00DB1249" w:rsidRDefault="00DB1249">
      <w:pPr>
        <w:rPr>
          <w:rFonts w:ascii="Calibri" w:hAnsi="Calibri" w:cs="Calibri"/>
          <w:sz w:val="28"/>
          <w:szCs w:val="28"/>
        </w:rPr>
      </w:pPr>
      <w:r>
        <w:rPr>
          <w:rFonts w:ascii="Calibri" w:hAnsi="Calibri" w:cs="Calibri"/>
          <w:sz w:val="28"/>
          <w:szCs w:val="28"/>
        </w:rPr>
        <w:t>Còn trong Node.js, hầu hết các tác vụ đều mặc định là bất đồng bộ nhờ đó đạt hiệu suất xử lý cao trong event loop.</w:t>
      </w:r>
    </w:p>
    <w:p w14:paraId="4A94FDF0" w14:textId="77777777" w:rsidR="00DB1249" w:rsidRDefault="00DB1249">
      <w:pPr>
        <w:rPr>
          <w:rFonts w:ascii="Calibri" w:hAnsi="Calibri" w:cs="Calibri"/>
          <w:sz w:val="28"/>
          <w:szCs w:val="28"/>
        </w:rPr>
      </w:pPr>
    </w:p>
    <w:p w14:paraId="4567B9C2" w14:textId="4641D1A8" w:rsidR="00DB1249" w:rsidRPr="00DB1249" w:rsidRDefault="00DB1249" w:rsidP="00DB1249">
      <w:pPr>
        <w:pStyle w:val="Heading1"/>
        <w:rPr>
          <w:rFonts w:ascii="Calibri" w:hAnsi="Calibri" w:cs="Calibri"/>
          <w:b/>
          <w:bCs/>
          <w:sz w:val="28"/>
          <w:szCs w:val="28"/>
        </w:rPr>
      </w:pPr>
      <w:r>
        <w:rPr>
          <w:rFonts w:ascii="Calibri" w:hAnsi="Calibri" w:cs="Calibri"/>
          <w:b/>
          <w:bCs/>
          <w:sz w:val="28"/>
          <w:szCs w:val="28"/>
        </w:rPr>
        <w:t>1. Đồng bộ và bất đồng bộ trong Node.js</w:t>
      </w:r>
    </w:p>
    <w:p w14:paraId="4D7A79EA" w14:textId="5617C91D" w:rsidR="00DB1249" w:rsidRDefault="00500AB4" w:rsidP="00DB1249">
      <w:pPr>
        <w:pStyle w:val="Heading2"/>
        <w:rPr>
          <w:rFonts w:ascii="Calibri" w:hAnsi="Calibri" w:cs="Calibri"/>
          <w:b/>
          <w:bCs/>
          <w:sz w:val="28"/>
          <w:szCs w:val="28"/>
        </w:rPr>
      </w:pPr>
      <w:r>
        <w:rPr>
          <w:rFonts w:ascii="Calibri" w:hAnsi="Calibri" w:cs="Calibri"/>
          <w:b/>
          <w:bCs/>
          <w:sz w:val="28"/>
          <w:szCs w:val="28"/>
        </w:rPr>
        <w:t xml:space="preserve">1.1. </w:t>
      </w:r>
      <w:r w:rsidR="00DB1249">
        <w:rPr>
          <w:rFonts w:ascii="Calibri" w:hAnsi="Calibri" w:cs="Calibri"/>
          <w:b/>
          <w:bCs/>
          <w:sz w:val="28"/>
          <w:szCs w:val="28"/>
        </w:rPr>
        <w:t>Tác vụ đồng bộ</w:t>
      </w:r>
    </w:p>
    <w:p w14:paraId="3EA3E704" w14:textId="065CFE74" w:rsidR="00DB1249" w:rsidRDefault="00DB1249">
      <w:pPr>
        <w:rPr>
          <w:rFonts w:ascii="Calibri" w:hAnsi="Calibri" w:cs="Calibri"/>
          <w:sz w:val="28"/>
          <w:szCs w:val="28"/>
        </w:rPr>
      </w:pPr>
      <w:r>
        <w:rPr>
          <w:rFonts w:ascii="Calibri" w:hAnsi="Calibri" w:cs="Calibri"/>
          <w:sz w:val="28"/>
          <w:szCs w:val="28"/>
        </w:rPr>
        <w:t>Tất cả các tác vụ JS thuần trong V8 (chiếm tỷ trọng lớn nhất) đều là các tác vụ đồng bộ.</w:t>
      </w:r>
    </w:p>
    <w:p w14:paraId="1779CE63" w14:textId="48306A5A" w:rsidR="00DB1249" w:rsidRPr="00DB1249" w:rsidRDefault="00DB1249">
      <w:pPr>
        <w:rPr>
          <w:rFonts w:ascii="Calibri" w:hAnsi="Calibri" w:cs="Calibri"/>
          <w:sz w:val="28"/>
          <w:szCs w:val="28"/>
        </w:rPr>
      </w:pPr>
      <w:r>
        <w:rPr>
          <w:rFonts w:ascii="Calibri" w:hAnsi="Calibri" w:cs="Calibri"/>
          <w:sz w:val="28"/>
          <w:szCs w:val="28"/>
        </w:rPr>
        <w:t>Ngoài ra một số phương thức trong các module có hậu tố 'Sync' trong tên phương thức cũng là đồng bộ.</w:t>
      </w:r>
    </w:p>
    <w:tbl>
      <w:tblPr>
        <w:tblStyle w:val="TableGrid"/>
        <w:tblW w:w="0" w:type="auto"/>
        <w:tblLook w:val="04A0" w:firstRow="1" w:lastRow="0" w:firstColumn="1" w:lastColumn="0" w:noHBand="0" w:noVBand="1"/>
      </w:tblPr>
      <w:tblGrid>
        <w:gridCol w:w="3681"/>
        <w:gridCol w:w="5381"/>
      </w:tblGrid>
      <w:tr w:rsidR="00DB1249" w:rsidRPr="00DB1249" w14:paraId="7F8583CE" w14:textId="77777777" w:rsidTr="00DB1249">
        <w:tc>
          <w:tcPr>
            <w:tcW w:w="3681" w:type="dxa"/>
            <w:hideMark/>
          </w:tcPr>
          <w:p w14:paraId="230F1F7F"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Tác vụ</w:t>
            </w:r>
          </w:p>
        </w:tc>
        <w:tc>
          <w:tcPr>
            <w:tcW w:w="5381" w:type="dxa"/>
            <w:hideMark/>
          </w:tcPr>
          <w:p w14:paraId="16380E33"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Mô tả</w:t>
            </w:r>
          </w:p>
        </w:tc>
      </w:tr>
      <w:tr w:rsidR="00DB1249" w:rsidRPr="00DB1249" w14:paraId="729783EB" w14:textId="77777777" w:rsidTr="00DB1249">
        <w:trPr>
          <w:trHeight w:val="865"/>
        </w:trPr>
        <w:tc>
          <w:tcPr>
            <w:tcW w:w="3681" w:type="dxa"/>
          </w:tcPr>
          <w:p w14:paraId="72E650CF" w14:textId="20DE6186" w:rsidR="00DB1249" w:rsidRPr="00DB1249" w:rsidRDefault="00DB1249" w:rsidP="00DB1249">
            <w:pPr>
              <w:rPr>
                <w:rFonts w:ascii="Calibri" w:hAnsi="Calibri" w:cs="Calibri"/>
                <w:b/>
                <w:bCs/>
                <w:sz w:val="28"/>
                <w:szCs w:val="28"/>
              </w:rPr>
            </w:pPr>
            <w:r w:rsidRPr="00232EC2">
              <w:rPr>
                <w:rFonts w:ascii="Calibri" w:hAnsi="Calibri" w:cs="Calibri"/>
                <w:b/>
                <w:bCs/>
                <w:color w:val="FF0000"/>
                <w:sz w:val="28"/>
                <w:szCs w:val="28"/>
              </w:rPr>
              <w:t>Tất cả các tác vụ JS trong V8</w:t>
            </w:r>
          </w:p>
        </w:tc>
        <w:tc>
          <w:tcPr>
            <w:tcW w:w="5381" w:type="dxa"/>
          </w:tcPr>
          <w:p w14:paraId="08B7146E" w14:textId="33A4C420" w:rsidR="00DB1249" w:rsidRPr="00DB1249" w:rsidRDefault="00DB1249" w:rsidP="00DB1249">
            <w:pPr>
              <w:rPr>
                <w:rFonts w:ascii="Calibri" w:hAnsi="Calibri" w:cs="Calibri"/>
                <w:sz w:val="28"/>
                <w:szCs w:val="28"/>
              </w:rPr>
            </w:pPr>
            <w:r>
              <w:rPr>
                <w:rFonts w:ascii="Calibri" w:hAnsi="Calibri" w:cs="Calibri"/>
                <w:sz w:val="28"/>
                <w:szCs w:val="28"/>
              </w:rPr>
              <w:t>V8 chỉ chứa JS core và JS phía frontend. Chúng đều là đồng bộ.</w:t>
            </w:r>
          </w:p>
        </w:tc>
      </w:tr>
      <w:tr w:rsidR="00DB1249" w:rsidRPr="00DB1249" w14:paraId="14F1CF03" w14:textId="77777777" w:rsidTr="00DB1249">
        <w:trPr>
          <w:trHeight w:val="502"/>
        </w:trPr>
        <w:tc>
          <w:tcPr>
            <w:tcW w:w="3681" w:type="dxa"/>
          </w:tcPr>
          <w:p w14:paraId="2ABF5C7B" w14:textId="76AF1EE6" w:rsidR="00DB1249" w:rsidRPr="00DB1249" w:rsidRDefault="00DB1249" w:rsidP="00DB1249">
            <w:pPr>
              <w:rPr>
                <w:rFonts w:ascii="Calibri" w:hAnsi="Calibri" w:cs="Calibri"/>
                <w:b/>
                <w:bCs/>
                <w:sz w:val="28"/>
                <w:szCs w:val="28"/>
              </w:rPr>
            </w:pPr>
            <w:r w:rsidRPr="00DB1249">
              <w:rPr>
                <w:rFonts w:ascii="Calibri" w:hAnsi="Calibri" w:cs="Calibri"/>
                <w:b/>
                <w:bCs/>
                <w:sz w:val="28"/>
                <w:szCs w:val="28"/>
              </w:rPr>
              <w:t>require()</w:t>
            </w:r>
          </w:p>
        </w:tc>
        <w:tc>
          <w:tcPr>
            <w:tcW w:w="5381" w:type="dxa"/>
          </w:tcPr>
          <w:p w14:paraId="0A4BB1D4" w14:textId="3741567D" w:rsidR="00DB1249" w:rsidRPr="00DB1249" w:rsidRDefault="00DB1249" w:rsidP="00DB1249">
            <w:pPr>
              <w:rPr>
                <w:rFonts w:ascii="Calibri" w:hAnsi="Calibri" w:cs="Calibri"/>
                <w:sz w:val="28"/>
                <w:szCs w:val="28"/>
              </w:rPr>
            </w:pPr>
            <w:r w:rsidRPr="00DB1249">
              <w:rPr>
                <w:rFonts w:ascii="Calibri" w:hAnsi="Calibri" w:cs="Calibri"/>
                <w:sz w:val="28"/>
                <w:szCs w:val="28"/>
              </w:rPr>
              <w:t>Nạp module đồng bộ.</w:t>
            </w:r>
          </w:p>
        </w:tc>
      </w:tr>
      <w:tr w:rsidR="00DB1249" w:rsidRPr="00DB1249" w14:paraId="084E3480" w14:textId="77777777" w:rsidTr="00DB1249">
        <w:tc>
          <w:tcPr>
            <w:tcW w:w="3681" w:type="dxa"/>
            <w:hideMark/>
          </w:tcPr>
          <w:p w14:paraId="401E6867"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fs.readFileSync()</w:t>
            </w:r>
          </w:p>
        </w:tc>
        <w:tc>
          <w:tcPr>
            <w:tcW w:w="5381" w:type="dxa"/>
            <w:hideMark/>
          </w:tcPr>
          <w:p w14:paraId="699806EA"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Đọc file đồng bộ, chặn chương trình cho đến khi xong.</w:t>
            </w:r>
          </w:p>
        </w:tc>
      </w:tr>
      <w:tr w:rsidR="00DB1249" w:rsidRPr="00DB1249" w14:paraId="6AF7DAA8" w14:textId="77777777" w:rsidTr="00DB1249">
        <w:tc>
          <w:tcPr>
            <w:tcW w:w="3681" w:type="dxa"/>
            <w:hideMark/>
          </w:tcPr>
          <w:p w14:paraId="3B40BEC9"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fs.writeFileSync()</w:t>
            </w:r>
          </w:p>
        </w:tc>
        <w:tc>
          <w:tcPr>
            <w:tcW w:w="5381" w:type="dxa"/>
            <w:hideMark/>
          </w:tcPr>
          <w:p w14:paraId="3DE3E5E8"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Ghi file đồng bộ, chặn event loop.</w:t>
            </w:r>
          </w:p>
        </w:tc>
      </w:tr>
      <w:tr w:rsidR="00DB1249" w:rsidRPr="00DB1249" w14:paraId="2D49BE6F" w14:textId="77777777" w:rsidTr="00DB1249">
        <w:tc>
          <w:tcPr>
            <w:tcW w:w="3681" w:type="dxa"/>
            <w:hideMark/>
          </w:tcPr>
          <w:p w14:paraId="418C5605"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fs.existsSync() / fs.statSync()</w:t>
            </w:r>
          </w:p>
        </w:tc>
        <w:tc>
          <w:tcPr>
            <w:tcW w:w="5381" w:type="dxa"/>
            <w:hideMark/>
          </w:tcPr>
          <w:p w14:paraId="3FCCC260"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Kiểm tra file đồng bộ.</w:t>
            </w:r>
          </w:p>
        </w:tc>
      </w:tr>
      <w:tr w:rsidR="00DB1249" w:rsidRPr="00DB1249" w14:paraId="4FE60A0F" w14:textId="77777777" w:rsidTr="00DB1249">
        <w:tc>
          <w:tcPr>
            <w:tcW w:w="3681" w:type="dxa"/>
            <w:hideMark/>
          </w:tcPr>
          <w:p w14:paraId="011B6ED6"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crypto.pbkdf2Sync()</w:t>
            </w:r>
          </w:p>
        </w:tc>
        <w:tc>
          <w:tcPr>
            <w:tcW w:w="5381" w:type="dxa"/>
            <w:hideMark/>
          </w:tcPr>
          <w:p w14:paraId="1477B84C"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Tính toán mật mã đồng bộ.</w:t>
            </w:r>
          </w:p>
        </w:tc>
      </w:tr>
      <w:tr w:rsidR="00DB1249" w:rsidRPr="00DB1249" w14:paraId="621DEE4E" w14:textId="77777777" w:rsidTr="00DB1249">
        <w:tc>
          <w:tcPr>
            <w:tcW w:w="3681" w:type="dxa"/>
            <w:hideMark/>
          </w:tcPr>
          <w:p w14:paraId="471CCD9C"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crypto.randomBytes() (sync)</w:t>
            </w:r>
          </w:p>
        </w:tc>
        <w:tc>
          <w:tcPr>
            <w:tcW w:w="5381" w:type="dxa"/>
            <w:hideMark/>
          </w:tcPr>
          <w:p w14:paraId="3708A7E6"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Sinh chuỗi ngẫu nhiên đồng bộ.</w:t>
            </w:r>
          </w:p>
        </w:tc>
      </w:tr>
      <w:tr w:rsidR="00DB1249" w:rsidRPr="00DB1249" w14:paraId="570EA112" w14:textId="77777777" w:rsidTr="00DB1249">
        <w:tc>
          <w:tcPr>
            <w:tcW w:w="3681" w:type="dxa"/>
            <w:hideMark/>
          </w:tcPr>
          <w:p w14:paraId="245DD6C9"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child_process.execSync() / spawnSync()</w:t>
            </w:r>
          </w:p>
        </w:tc>
        <w:tc>
          <w:tcPr>
            <w:tcW w:w="5381" w:type="dxa"/>
            <w:hideMark/>
          </w:tcPr>
          <w:p w14:paraId="3F05A819"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Thực thi lệnh hệ thống đồng bộ.</w:t>
            </w:r>
          </w:p>
        </w:tc>
      </w:tr>
      <w:tr w:rsidR="00DB1249" w:rsidRPr="00DB1249" w14:paraId="2FC5FF9A" w14:textId="77777777" w:rsidTr="00DB1249">
        <w:tc>
          <w:tcPr>
            <w:tcW w:w="3681" w:type="dxa"/>
            <w:hideMark/>
          </w:tcPr>
          <w:p w14:paraId="56C6521B"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console.log() / console.error()</w:t>
            </w:r>
          </w:p>
        </w:tc>
        <w:tc>
          <w:tcPr>
            <w:tcW w:w="5381" w:type="dxa"/>
            <w:hideMark/>
          </w:tcPr>
          <w:p w14:paraId="1148C54E"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Ghi ra stdout/stderr đồng bộ.</w:t>
            </w:r>
          </w:p>
        </w:tc>
      </w:tr>
    </w:tbl>
    <w:p w14:paraId="1F3CC01A" w14:textId="77777777" w:rsidR="00DB1249" w:rsidRDefault="00DB1249">
      <w:pPr>
        <w:rPr>
          <w:rFonts w:ascii="Calibri" w:hAnsi="Calibri" w:cs="Calibri"/>
          <w:sz w:val="28"/>
          <w:szCs w:val="28"/>
        </w:rPr>
      </w:pPr>
    </w:p>
    <w:p w14:paraId="7914B3A8" w14:textId="77777777" w:rsidR="00DB1249" w:rsidRDefault="00DB1249">
      <w:pPr>
        <w:rPr>
          <w:rFonts w:ascii="Calibri" w:hAnsi="Calibri" w:cs="Calibri"/>
          <w:sz w:val="28"/>
          <w:szCs w:val="28"/>
        </w:rPr>
      </w:pPr>
    </w:p>
    <w:p w14:paraId="09EC085F" w14:textId="61B73DBC" w:rsidR="00DB1249" w:rsidRPr="00DB1249" w:rsidRDefault="00500AB4" w:rsidP="00DB1249">
      <w:pPr>
        <w:pStyle w:val="Heading2"/>
        <w:rPr>
          <w:rFonts w:ascii="Calibri" w:hAnsi="Calibri" w:cs="Calibri"/>
          <w:b/>
          <w:bCs/>
          <w:sz w:val="28"/>
          <w:szCs w:val="28"/>
        </w:rPr>
      </w:pPr>
      <w:r>
        <w:rPr>
          <w:rFonts w:ascii="Calibri" w:hAnsi="Calibri" w:cs="Calibri"/>
          <w:b/>
          <w:bCs/>
          <w:sz w:val="28"/>
          <w:szCs w:val="28"/>
        </w:rPr>
        <w:lastRenderedPageBreak/>
        <w:t xml:space="preserve">1.2. </w:t>
      </w:r>
      <w:r w:rsidR="00DB1249">
        <w:rPr>
          <w:rFonts w:ascii="Calibri" w:hAnsi="Calibri" w:cs="Calibri"/>
          <w:b/>
          <w:bCs/>
          <w:sz w:val="28"/>
          <w:szCs w:val="28"/>
        </w:rPr>
        <w:t>Tác vụ bất đồng bộ</w:t>
      </w:r>
    </w:p>
    <w:p w14:paraId="78E6489D" w14:textId="39B789CA" w:rsidR="00DB1249" w:rsidRDefault="00232EC2">
      <w:pPr>
        <w:rPr>
          <w:rFonts w:ascii="Calibri" w:hAnsi="Calibri" w:cs="Calibri"/>
          <w:sz w:val="28"/>
          <w:szCs w:val="28"/>
        </w:rPr>
      </w:pPr>
      <w:r>
        <w:rPr>
          <w:rFonts w:ascii="Calibri" w:hAnsi="Calibri" w:cs="Calibri"/>
          <w:sz w:val="28"/>
          <w:szCs w:val="28"/>
        </w:rPr>
        <w:t>Các tác vụ I/O trong Node.js đều là bất đồng bộ (chiếm tỷ trọng lớn nhất). Như vậy sẽ đạt hiệu suất rất cao khi xử lý trong event loop.</w:t>
      </w:r>
    </w:p>
    <w:p w14:paraId="73B5D9A5" w14:textId="3681BAEF" w:rsidR="00232EC2" w:rsidRDefault="00232EC2">
      <w:pPr>
        <w:rPr>
          <w:rFonts w:ascii="Calibri" w:hAnsi="Calibri" w:cs="Calibri"/>
          <w:sz w:val="28"/>
          <w:szCs w:val="28"/>
        </w:rPr>
      </w:pPr>
      <w:r>
        <w:rPr>
          <w:rFonts w:ascii="Calibri" w:hAnsi="Calibri" w:cs="Calibri"/>
          <w:sz w:val="28"/>
          <w:szCs w:val="28"/>
        </w:rPr>
        <w:t>Ngoài ra cũng có thêm các cú pháp như các hàm settime, promise, async/await,.. cũng là bất đồng bộ. Các cú pháp này dùng để xây dựng các hàm call back xử lý sự kiện.</w:t>
      </w:r>
    </w:p>
    <w:p w14:paraId="0D28F857" w14:textId="1BB60AC3" w:rsidR="00232EC2" w:rsidRDefault="00232EC2">
      <w:pPr>
        <w:rPr>
          <w:rFonts w:ascii="Calibri" w:hAnsi="Calibri" w:cs="Calibri"/>
          <w:sz w:val="28"/>
          <w:szCs w:val="28"/>
        </w:rPr>
      </w:pPr>
      <w:r>
        <w:rPr>
          <w:rFonts w:ascii="Calibri" w:hAnsi="Calibri" w:cs="Calibri"/>
          <w:sz w:val="28"/>
          <w:szCs w:val="28"/>
        </w:rPr>
        <w:t>Xử lý tiến trình phụ child_process cũng là bất đồng bộ.</w:t>
      </w:r>
    </w:p>
    <w:tbl>
      <w:tblPr>
        <w:tblStyle w:val="TableGrid"/>
        <w:tblW w:w="0" w:type="auto"/>
        <w:tblLook w:val="04A0" w:firstRow="1" w:lastRow="0" w:firstColumn="1" w:lastColumn="0" w:noHBand="0" w:noVBand="1"/>
      </w:tblPr>
      <w:tblGrid>
        <w:gridCol w:w="3823"/>
        <w:gridCol w:w="5239"/>
      </w:tblGrid>
      <w:tr w:rsidR="00232EC2" w:rsidRPr="00DB1249" w14:paraId="01B801D9" w14:textId="77777777" w:rsidTr="00232EC2">
        <w:tc>
          <w:tcPr>
            <w:tcW w:w="3823" w:type="dxa"/>
            <w:hideMark/>
          </w:tcPr>
          <w:p w14:paraId="19B0C44F"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Tác vụ</w:t>
            </w:r>
          </w:p>
        </w:tc>
        <w:tc>
          <w:tcPr>
            <w:tcW w:w="5239" w:type="dxa"/>
            <w:hideMark/>
          </w:tcPr>
          <w:p w14:paraId="2D67C9DD"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Mô tả</w:t>
            </w:r>
          </w:p>
        </w:tc>
      </w:tr>
      <w:tr w:rsidR="00232EC2" w:rsidRPr="00DB1249" w14:paraId="0DAE00FF" w14:textId="77777777" w:rsidTr="00232EC2">
        <w:tc>
          <w:tcPr>
            <w:tcW w:w="3823" w:type="dxa"/>
            <w:hideMark/>
          </w:tcPr>
          <w:p w14:paraId="0B2B9E27" w14:textId="50E7C31B" w:rsidR="00DB1249" w:rsidRPr="00DB1249" w:rsidRDefault="00232EC2" w:rsidP="00DB1249">
            <w:pPr>
              <w:spacing w:after="160" w:line="278" w:lineRule="auto"/>
              <w:rPr>
                <w:rFonts w:ascii="Calibri" w:hAnsi="Calibri" w:cs="Calibri"/>
                <w:b/>
                <w:bCs/>
                <w:sz w:val="28"/>
                <w:szCs w:val="28"/>
              </w:rPr>
            </w:pPr>
            <w:r w:rsidRPr="00232EC2">
              <w:rPr>
                <w:rFonts w:ascii="Calibri" w:hAnsi="Calibri" w:cs="Calibri"/>
                <w:b/>
                <w:bCs/>
                <w:color w:val="FF0000"/>
                <w:sz w:val="28"/>
                <w:szCs w:val="28"/>
              </w:rPr>
              <w:t>Các tác vụ I/O</w:t>
            </w:r>
          </w:p>
        </w:tc>
        <w:tc>
          <w:tcPr>
            <w:tcW w:w="5239" w:type="dxa"/>
            <w:hideMark/>
          </w:tcPr>
          <w:p w14:paraId="235EFA1D" w14:textId="6D6DF86E" w:rsidR="00DB1249" w:rsidRPr="00DB1249" w:rsidRDefault="00232EC2" w:rsidP="00DB1249">
            <w:pPr>
              <w:spacing w:after="160" w:line="278" w:lineRule="auto"/>
              <w:rPr>
                <w:rFonts w:ascii="Calibri" w:hAnsi="Calibri" w:cs="Calibri"/>
                <w:sz w:val="28"/>
                <w:szCs w:val="28"/>
              </w:rPr>
            </w:pPr>
            <w:r>
              <w:rPr>
                <w:rFonts w:ascii="Calibri" w:hAnsi="Calibri" w:cs="Calibri"/>
                <w:sz w:val="28"/>
                <w:szCs w:val="28"/>
              </w:rPr>
              <w:t>Các tác vụ I/O đều là bất đồng bộ.</w:t>
            </w:r>
          </w:p>
        </w:tc>
      </w:tr>
      <w:tr w:rsidR="00232EC2" w:rsidRPr="00DB1249" w14:paraId="2A1E2057" w14:textId="77777777" w:rsidTr="00232EC2">
        <w:tc>
          <w:tcPr>
            <w:tcW w:w="3823" w:type="dxa"/>
            <w:hideMark/>
          </w:tcPr>
          <w:p w14:paraId="314075D5"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setTimeout() / setInterval()</w:t>
            </w:r>
          </w:p>
        </w:tc>
        <w:tc>
          <w:tcPr>
            <w:tcW w:w="5239" w:type="dxa"/>
            <w:hideMark/>
          </w:tcPr>
          <w:p w14:paraId="10F535D0"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Timer bất đồng bộ.</w:t>
            </w:r>
          </w:p>
        </w:tc>
      </w:tr>
      <w:tr w:rsidR="00232EC2" w:rsidRPr="00DB1249" w14:paraId="1F3AEC9C" w14:textId="77777777" w:rsidTr="00232EC2">
        <w:tc>
          <w:tcPr>
            <w:tcW w:w="3823" w:type="dxa"/>
            <w:hideMark/>
          </w:tcPr>
          <w:p w14:paraId="60CB70C9"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setImmediate()</w:t>
            </w:r>
          </w:p>
        </w:tc>
        <w:tc>
          <w:tcPr>
            <w:tcW w:w="5239" w:type="dxa"/>
            <w:hideMark/>
          </w:tcPr>
          <w:p w14:paraId="77B2BE49"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Chạy callback ở Check phase.</w:t>
            </w:r>
          </w:p>
        </w:tc>
      </w:tr>
      <w:tr w:rsidR="00232EC2" w:rsidRPr="00DB1249" w14:paraId="4C5149D7" w14:textId="77777777" w:rsidTr="00232EC2">
        <w:tc>
          <w:tcPr>
            <w:tcW w:w="3823" w:type="dxa"/>
            <w:hideMark/>
          </w:tcPr>
          <w:p w14:paraId="3293DA57"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process.nextTick()</w:t>
            </w:r>
          </w:p>
        </w:tc>
        <w:tc>
          <w:tcPr>
            <w:tcW w:w="5239" w:type="dxa"/>
            <w:hideMark/>
          </w:tcPr>
          <w:p w14:paraId="6D2C01E3"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Chạy callback ngay trước phase tiếp theo.</w:t>
            </w:r>
          </w:p>
        </w:tc>
      </w:tr>
      <w:tr w:rsidR="00232EC2" w:rsidRPr="00DB1249" w14:paraId="417D855A" w14:textId="77777777" w:rsidTr="00232EC2">
        <w:tc>
          <w:tcPr>
            <w:tcW w:w="3823" w:type="dxa"/>
            <w:hideMark/>
          </w:tcPr>
          <w:p w14:paraId="658A97FE"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Promise.then() / async/await</w:t>
            </w:r>
          </w:p>
        </w:tc>
        <w:tc>
          <w:tcPr>
            <w:tcW w:w="5239" w:type="dxa"/>
            <w:hideMark/>
          </w:tcPr>
          <w:p w14:paraId="10F5D1C7"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Quản lý bất đồng bộ qua microtask queue.</w:t>
            </w:r>
          </w:p>
        </w:tc>
      </w:tr>
      <w:tr w:rsidR="00232EC2" w:rsidRPr="00DB1249" w14:paraId="259713BC" w14:textId="77777777" w:rsidTr="00232EC2">
        <w:tc>
          <w:tcPr>
            <w:tcW w:w="3823" w:type="dxa"/>
            <w:hideMark/>
          </w:tcPr>
          <w:p w14:paraId="0771A12B" w14:textId="77777777" w:rsidR="00DB1249" w:rsidRPr="00DB1249" w:rsidRDefault="00DB1249" w:rsidP="00DB1249">
            <w:pPr>
              <w:spacing w:after="160" w:line="278" w:lineRule="auto"/>
              <w:rPr>
                <w:rFonts w:ascii="Calibri" w:hAnsi="Calibri" w:cs="Calibri"/>
                <w:b/>
                <w:bCs/>
                <w:sz w:val="28"/>
                <w:szCs w:val="28"/>
              </w:rPr>
            </w:pPr>
            <w:r w:rsidRPr="00DB1249">
              <w:rPr>
                <w:rFonts w:ascii="Calibri" w:hAnsi="Calibri" w:cs="Calibri"/>
                <w:b/>
                <w:bCs/>
                <w:sz w:val="28"/>
                <w:szCs w:val="28"/>
              </w:rPr>
              <w:t>child_process.exec() / spawn()</w:t>
            </w:r>
          </w:p>
        </w:tc>
        <w:tc>
          <w:tcPr>
            <w:tcW w:w="5239" w:type="dxa"/>
            <w:hideMark/>
          </w:tcPr>
          <w:p w14:paraId="2D40AF6F" w14:textId="77777777" w:rsidR="00DB1249" w:rsidRPr="00DB1249" w:rsidRDefault="00DB1249" w:rsidP="00DB1249">
            <w:pPr>
              <w:spacing w:after="160" w:line="278" w:lineRule="auto"/>
              <w:rPr>
                <w:rFonts w:ascii="Calibri" w:hAnsi="Calibri" w:cs="Calibri"/>
                <w:sz w:val="28"/>
                <w:szCs w:val="28"/>
              </w:rPr>
            </w:pPr>
            <w:r w:rsidRPr="00DB1249">
              <w:rPr>
                <w:rFonts w:ascii="Calibri" w:hAnsi="Calibri" w:cs="Calibri"/>
                <w:sz w:val="28"/>
                <w:szCs w:val="28"/>
              </w:rPr>
              <w:t>Thực thi lệnh hệ thống bất đồng bộ.</w:t>
            </w:r>
          </w:p>
        </w:tc>
      </w:tr>
    </w:tbl>
    <w:p w14:paraId="07D4F185" w14:textId="77777777" w:rsidR="00DB1249" w:rsidRDefault="00DB1249">
      <w:pPr>
        <w:rPr>
          <w:rFonts w:ascii="Calibri" w:hAnsi="Calibri" w:cs="Calibri"/>
          <w:sz w:val="28"/>
          <w:szCs w:val="28"/>
        </w:rPr>
      </w:pPr>
    </w:p>
    <w:p w14:paraId="78775A03" w14:textId="77777777" w:rsidR="00DB1249" w:rsidRDefault="00DB1249">
      <w:pPr>
        <w:rPr>
          <w:rFonts w:ascii="Calibri" w:hAnsi="Calibri" w:cs="Calibri"/>
          <w:sz w:val="28"/>
          <w:szCs w:val="28"/>
        </w:rPr>
      </w:pPr>
    </w:p>
    <w:p w14:paraId="13CAE322" w14:textId="4AB29108" w:rsidR="00500AB4" w:rsidRPr="00500AB4" w:rsidRDefault="00500AB4" w:rsidP="00500AB4">
      <w:pPr>
        <w:pStyle w:val="Heading1"/>
        <w:rPr>
          <w:rFonts w:ascii="Calibri" w:hAnsi="Calibri" w:cs="Calibri"/>
          <w:b/>
          <w:bCs/>
          <w:sz w:val="28"/>
          <w:szCs w:val="28"/>
        </w:rPr>
      </w:pPr>
      <w:r>
        <w:rPr>
          <w:rFonts w:ascii="Calibri" w:hAnsi="Calibri" w:cs="Calibri"/>
          <w:b/>
          <w:bCs/>
          <w:sz w:val="28"/>
          <w:szCs w:val="28"/>
        </w:rPr>
        <w:t>2. Các vấn đề khi lập trình bất đồng bộ</w:t>
      </w:r>
    </w:p>
    <w:p w14:paraId="4423C360" w14:textId="13E833DC" w:rsidR="00DB1249" w:rsidRDefault="00500AB4">
      <w:pPr>
        <w:rPr>
          <w:rFonts w:ascii="Calibri" w:hAnsi="Calibri" w:cs="Calibri"/>
          <w:sz w:val="28"/>
          <w:szCs w:val="28"/>
        </w:rPr>
      </w:pPr>
      <w:r>
        <w:rPr>
          <w:rFonts w:ascii="Calibri" w:hAnsi="Calibri" w:cs="Calibri"/>
          <w:sz w:val="28"/>
          <w:szCs w:val="28"/>
        </w:rPr>
        <w:t>Phần lập trình đồng bộ chủ yếu vẫn là các cú pháp cơ bản của JS core. Các tính năng của Web API thì đều là bất đồng bộ cả.</w:t>
      </w:r>
    </w:p>
    <w:p w14:paraId="159017AD" w14:textId="135F266D" w:rsidR="00500AB4" w:rsidRDefault="00500AB4">
      <w:pPr>
        <w:rPr>
          <w:rFonts w:ascii="Calibri" w:hAnsi="Calibri" w:cs="Calibri"/>
          <w:sz w:val="28"/>
          <w:szCs w:val="28"/>
        </w:rPr>
      </w:pPr>
      <w:r>
        <w:rPr>
          <w:rFonts w:ascii="Calibri" w:hAnsi="Calibri" w:cs="Calibri"/>
          <w:sz w:val="28"/>
          <w:szCs w:val="28"/>
        </w:rPr>
        <w:t>=&gt; Do đó lập trình bất đồng bộ có vai trò rất quan trọng trong Node.js</w:t>
      </w:r>
    </w:p>
    <w:p w14:paraId="6125DA7D" w14:textId="029773E9" w:rsidR="00DB1249" w:rsidRDefault="00500AB4">
      <w:pPr>
        <w:rPr>
          <w:rFonts w:ascii="Calibri" w:hAnsi="Calibri" w:cs="Calibri"/>
          <w:sz w:val="28"/>
          <w:szCs w:val="28"/>
        </w:rPr>
      </w:pPr>
      <w:r>
        <w:rPr>
          <w:rFonts w:ascii="Calibri" w:hAnsi="Calibri" w:cs="Calibri"/>
          <w:sz w:val="28"/>
          <w:szCs w:val="28"/>
        </w:rPr>
        <w:t>Tương tự trong python, java. Node.js cũng gặp các vấn đề kinh điển khi lập trình bất đồng bộ.</w:t>
      </w:r>
    </w:p>
    <w:p w14:paraId="12D46428" w14:textId="77777777" w:rsidR="00500AB4" w:rsidRDefault="00500AB4">
      <w:pPr>
        <w:rPr>
          <w:rFonts w:ascii="Calibri" w:hAnsi="Calibri" w:cs="Calibri"/>
          <w:sz w:val="28"/>
          <w:szCs w:val="28"/>
        </w:rPr>
      </w:pPr>
    </w:p>
    <w:p w14:paraId="3296A874" w14:textId="28AADB75" w:rsidR="00500AB4" w:rsidRPr="00500AB4" w:rsidRDefault="00500AB4" w:rsidP="00500AB4">
      <w:pPr>
        <w:pStyle w:val="Heading2"/>
        <w:rPr>
          <w:rFonts w:ascii="Calibri" w:hAnsi="Calibri" w:cs="Calibri"/>
          <w:b/>
          <w:bCs/>
          <w:sz w:val="28"/>
          <w:szCs w:val="28"/>
        </w:rPr>
      </w:pPr>
      <w:r>
        <w:rPr>
          <w:rFonts w:ascii="Calibri" w:hAnsi="Calibri" w:cs="Calibri"/>
          <w:b/>
          <w:bCs/>
          <w:sz w:val="28"/>
          <w:szCs w:val="28"/>
        </w:rPr>
        <w:t>2.1. Tác vụ thực thi không tuần tự</w:t>
      </w:r>
    </w:p>
    <w:p w14:paraId="0870E4B9" w14:textId="1EAB43B7" w:rsidR="00DB1249" w:rsidRDefault="00C922AA">
      <w:pPr>
        <w:rPr>
          <w:rFonts w:ascii="Calibri" w:hAnsi="Calibri" w:cs="Calibri"/>
          <w:sz w:val="28"/>
          <w:szCs w:val="28"/>
        </w:rPr>
      </w:pPr>
      <w:r>
        <w:rPr>
          <w:rFonts w:ascii="Calibri" w:hAnsi="Calibri" w:cs="Calibri"/>
          <w:sz w:val="28"/>
          <w:szCs w:val="28"/>
        </w:rPr>
        <w:t>Lập trình bất đồng bộ không thực thi tuần tự từ trên xuống dưới như lập trình hướng cấu trúc.</w:t>
      </w:r>
    </w:p>
    <w:p w14:paraId="6F982350" w14:textId="6B74E5A4" w:rsidR="00C922AA" w:rsidRDefault="00C922AA">
      <w:pPr>
        <w:rPr>
          <w:rFonts w:ascii="Calibri" w:hAnsi="Calibri" w:cs="Calibri"/>
          <w:sz w:val="28"/>
          <w:szCs w:val="28"/>
        </w:rPr>
      </w:pPr>
      <w:r>
        <w:rPr>
          <w:rFonts w:ascii="Calibri" w:hAnsi="Calibri" w:cs="Calibri"/>
          <w:sz w:val="28"/>
          <w:szCs w:val="28"/>
        </w:rPr>
        <w:t>Thời gian thực thi của câu lệnh bất đồng bộ phụ thuộc vào phần cứng máy tính. Nếu máy tính cấp CPU xịn thì thực thi nhanh, ngược lại thực thi chậm.</w:t>
      </w:r>
    </w:p>
    <w:p w14:paraId="11C406AF" w14:textId="1B9BAC7A" w:rsidR="00C922AA" w:rsidRDefault="00C922AA">
      <w:pPr>
        <w:rPr>
          <w:rFonts w:ascii="Calibri" w:hAnsi="Calibri" w:cs="Calibri"/>
          <w:sz w:val="28"/>
          <w:szCs w:val="28"/>
        </w:rPr>
      </w:pPr>
      <w:r>
        <w:rPr>
          <w:rFonts w:ascii="Calibri" w:hAnsi="Calibri" w:cs="Calibri"/>
          <w:sz w:val="28"/>
          <w:szCs w:val="28"/>
        </w:rPr>
        <w:lastRenderedPageBreak/>
        <w:t>=&gt; Thứ tự các câu lệnh có thể sẽ không tuần tự.</w:t>
      </w:r>
    </w:p>
    <w:p w14:paraId="0096A175" w14:textId="4988FDC8" w:rsidR="00C922AA" w:rsidRDefault="00C922AA">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9455EED"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const fs = require('fs');</w:t>
      </w:r>
    </w:p>
    <w:p w14:paraId="0557995F"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p>
    <w:p w14:paraId="0CA37AE0"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console.log("Start");</w:t>
      </w:r>
    </w:p>
    <w:p w14:paraId="76ADA10A"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p>
    <w:p w14:paraId="7E07E946"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fs.readFile('file.txt', 'utf8', (err, data) =&gt; {</w:t>
      </w:r>
    </w:p>
    <w:p w14:paraId="108D3152"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 xml:space="preserve">  if (err) throw err;</w:t>
      </w:r>
    </w:p>
    <w:p w14:paraId="13A9D941"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 xml:space="preserve">  console.log("Nội dung file:", data);</w:t>
      </w:r>
    </w:p>
    <w:p w14:paraId="76004A82"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w:t>
      </w:r>
    </w:p>
    <w:p w14:paraId="04374A67"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p>
    <w:p w14:paraId="7562FDA1" w14:textId="582DF78E"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console.log("End");</w:t>
      </w:r>
    </w:p>
    <w:p w14:paraId="0C9079DD" w14:textId="0775B2EA" w:rsidR="00DB1249" w:rsidRDefault="00C922AA">
      <w:pPr>
        <w:rPr>
          <w:rFonts w:ascii="Calibri" w:hAnsi="Calibri" w:cs="Calibri"/>
          <w:sz w:val="28"/>
          <w:szCs w:val="28"/>
        </w:rPr>
      </w:pPr>
      <w:r>
        <w:rPr>
          <w:rFonts w:ascii="Calibri" w:hAnsi="Calibri" w:cs="Calibri"/>
          <w:sz w:val="28"/>
          <w:szCs w:val="28"/>
        </w:rPr>
        <w:t>Output :</w:t>
      </w:r>
    </w:p>
    <w:p w14:paraId="78251087"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Start</w:t>
      </w:r>
    </w:p>
    <w:p w14:paraId="40F814C3" w14:textId="77777777" w:rsidR="00C922AA" w:rsidRPr="00C922AA"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End</w:t>
      </w:r>
    </w:p>
    <w:p w14:paraId="1656AFFB" w14:textId="0841514A" w:rsidR="00DB1249" w:rsidRDefault="00C922AA" w:rsidP="00C922AA">
      <w:pPr>
        <w:shd w:val="clear" w:color="auto" w:fill="E8E8E8" w:themeFill="background2"/>
        <w:spacing w:after="80" w:line="216" w:lineRule="auto"/>
        <w:rPr>
          <w:rFonts w:ascii="Calibri" w:hAnsi="Calibri" w:cs="Calibri"/>
          <w:sz w:val="28"/>
          <w:szCs w:val="28"/>
        </w:rPr>
      </w:pPr>
      <w:r w:rsidRPr="00C922AA">
        <w:rPr>
          <w:rFonts w:ascii="Calibri" w:hAnsi="Calibri" w:cs="Calibri"/>
          <w:sz w:val="28"/>
          <w:szCs w:val="28"/>
        </w:rPr>
        <w:t>Nội dung file: ...</w:t>
      </w:r>
    </w:p>
    <w:p w14:paraId="0DFA22CB" w14:textId="7061BFD5" w:rsidR="00DB1249" w:rsidRPr="00C922AA" w:rsidRDefault="00C922AA">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 xml:space="preserve">: </w:t>
      </w:r>
      <w:r w:rsidRPr="00C922AA">
        <w:rPr>
          <w:rFonts w:ascii="Calibri" w:hAnsi="Calibri" w:cs="Calibri"/>
          <w:sz w:val="28"/>
          <w:szCs w:val="28"/>
        </w:rPr>
        <w:t>fs.readFile</w:t>
      </w:r>
      <w:r>
        <w:rPr>
          <w:rFonts w:ascii="Calibri" w:hAnsi="Calibri" w:cs="Calibri"/>
          <w:sz w:val="28"/>
          <w:szCs w:val="28"/>
        </w:rPr>
        <w:t>() là tác vụ bất đồng bộ. Thứ tự thực thi không tuần tự.</w:t>
      </w:r>
    </w:p>
    <w:p w14:paraId="470F822F" w14:textId="77777777" w:rsidR="00C922AA" w:rsidRDefault="00C922AA">
      <w:pPr>
        <w:rPr>
          <w:rFonts w:ascii="Calibri" w:hAnsi="Calibri" w:cs="Calibri"/>
          <w:sz w:val="28"/>
          <w:szCs w:val="28"/>
        </w:rPr>
      </w:pPr>
    </w:p>
    <w:p w14:paraId="1C24495E" w14:textId="77777777" w:rsidR="00C922AA" w:rsidRDefault="00C922AA">
      <w:pPr>
        <w:rPr>
          <w:rFonts w:ascii="Calibri" w:hAnsi="Calibri" w:cs="Calibri"/>
          <w:sz w:val="28"/>
          <w:szCs w:val="28"/>
        </w:rPr>
      </w:pPr>
    </w:p>
    <w:p w14:paraId="4748102F" w14:textId="3CF23AC9" w:rsidR="00500AB4" w:rsidRPr="00500AB4" w:rsidRDefault="00500AB4" w:rsidP="00500AB4">
      <w:pPr>
        <w:pStyle w:val="Heading2"/>
        <w:rPr>
          <w:rFonts w:ascii="Calibri" w:hAnsi="Calibri" w:cs="Calibri"/>
          <w:b/>
          <w:bCs/>
          <w:sz w:val="28"/>
          <w:szCs w:val="28"/>
        </w:rPr>
      </w:pPr>
      <w:r>
        <w:rPr>
          <w:rFonts w:ascii="Calibri" w:hAnsi="Calibri" w:cs="Calibri"/>
          <w:b/>
          <w:bCs/>
          <w:sz w:val="28"/>
          <w:szCs w:val="28"/>
        </w:rPr>
        <w:t>2.2. Khóa chết (dead – lock)</w:t>
      </w:r>
    </w:p>
    <w:p w14:paraId="080ECD91" w14:textId="307153D5" w:rsidR="00500AB4" w:rsidRDefault="00FB7BDD">
      <w:pPr>
        <w:rPr>
          <w:rFonts w:ascii="Calibri" w:hAnsi="Calibri" w:cs="Calibri"/>
          <w:sz w:val="28"/>
          <w:szCs w:val="28"/>
        </w:rPr>
      </w:pPr>
      <w:r>
        <w:rPr>
          <w:rFonts w:ascii="Calibri" w:hAnsi="Calibri" w:cs="Calibri"/>
          <w:sz w:val="28"/>
          <w:szCs w:val="28"/>
        </w:rPr>
        <w:t>L</w:t>
      </w:r>
      <w:r w:rsidRPr="00FB7BDD">
        <w:rPr>
          <w:rFonts w:ascii="Calibri" w:hAnsi="Calibri" w:cs="Calibri"/>
          <w:sz w:val="28"/>
          <w:szCs w:val="28"/>
        </w:rPr>
        <w:t>à tình trạng hai hoặc nhiều tiến trình</w:t>
      </w:r>
      <w:r>
        <w:rPr>
          <w:rFonts w:ascii="Calibri" w:hAnsi="Calibri" w:cs="Calibri"/>
          <w:sz w:val="28"/>
          <w:szCs w:val="28"/>
        </w:rPr>
        <w:t xml:space="preserve">, </w:t>
      </w:r>
      <w:r w:rsidRPr="00FB7BDD">
        <w:rPr>
          <w:rFonts w:ascii="Calibri" w:hAnsi="Calibri" w:cs="Calibri"/>
          <w:sz w:val="28"/>
          <w:szCs w:val="28"/>
        </w:rPr>
        <w:t xml:space="preserve">mỗi tiến trình đang giữ một tài nguyên mà tiến trình kia lại cần, dẫn đến việc chờ đợi nhau mãi mãi. </w:t>
      </w:r>
    </w:p>
    <w:p w14:paraId="44A580A4" w14:textId="195063AD" w:rsidR="00FB7BDD" w:rsidRDefault="00FB7BDD" w:rsidP="00FB7BDD">
      <w:pPr>
        <w:rPr>
          <w:rFonts w:ascii="Calibri" w:hAnsi="Calibri" w:cs="Calibri"/>
          <w:sz w:val="28"/>
          <w:szCs w:val="28"/>
        </w:rPr>
      </w:pPr>
      <w:r>
        <w:rPr>
          <w:rFonts w:ascii="Calibri" w:hAnsi="Calibri" w:cs="Calibri"/>
          <w:sz w:val="28"/>
          <w:szCs w:val="28"/>
        </w:rPr>
        <w:t>Dead lock trong Node.js h</w:t>
      </w:r>
      <w:r w:rsidRPr="00FB7BDD">
        <w:rPr>
          <w:rFonts w:ascii="Calibri" w:hAnsi="Calibri" w:cs="Calibri"/>
          <w:sz w:val="28"/>
          <w:szCs w:val="28"/>
        </w:rPr>
        <w:t>iếm hơn rất nhiều so với mô hình đa luồng (</w:t>
      </w:r>
      <w:r>
        <w:rPr>
          <w:rFonts w:ascii="Calibri" w:hAnsi="Calibri" w:cs="Calibri"/>
          <w:sz w:val="28"/>
          <w:szCs w:val="28"/>
        </w:rPr>
        <w:t>j</w:t>
      </w:r>
      <w:r w:rsidRPr="00FB7BDD">
        <w:rPr>
          <w:rFonts w:ascii="Calibri" w:hAnsi="Calibri" w:cs="Calibri"/>
          <w:sz w:val="28"/>
          <w:szCs w:val="28"/>
        </w:rPr>
        <w:t>ava,</w:t>
      </w:r>
      <w:r>
        <w:rPr>
          <w:rFonts w:ascii="Calibri" w:hAnsi="Calibri" w:cs="Calibri"/>
          <w:sz w:val="28"/>
          <w:szCs w:val="28"/>
        </w:rPr>
        <w:t xml:space="preserve"> python) do :</w:t>
      </w:r>
    </w:p>
    <w:p w14:paraId="00F95D75" w14:textId="38184EFC" w:rsidR="00FB7BDD" w:rsidRPr="00FB7BDD" w:rsidRDefault="00FB7BDD" w:rsidP="00FB7BDD">
      <w:pPr>
        <w:pStyle w:val="ListParagraph"/>
        <w:numPr>
          <w:ilvl w:val="0"/>
          <w:numId w:val="3"/>
        </w:numPr>
        <w:rPr>
          <w:rFonts w:ascii="Calibri" w:hAnsi="Calibri" w:cs="Calibri"/>
          <w:sz w:val="28"/>
          <w:szCs w:val="28"/>
        </w:rPr>
      </w:pPr>
      <w:r w:rsidRPr="00FB7BDD">
        <w:rPr>
          <w:rFonts w:ascii="Calibri" w:hAnsi="Calibri" w:cs="Calibri"/>
          <w:sz w:val="28"/>
          <w:szCs w:val="28"/>
        </w:rPr>
        <w:t xml:space="preserve">Node.js chính (Event Loop) chỉ có </w:t>
      </w:r>
      <w:r w:rsidRPr="00FB7BDD">
        <w:rPr>
          <w:rFonts w:ascii="Calibri" w:hAnsi="Calibri" w:cs="Calibri"/>
          <w:b/>
          <w:bCs/>
          <w:sz w:val="28"/>
          <w:szCs w:val="28"/>
        </w:rPr>
        <w:t>một thread</w:t>
      </w:r>
      <w:r w:rsidRPr="00FB7BDD">
        <w:rPr>
          <w:rFonts w:ascii="Calibri" w:hAnsi="Calibri" w:cs="Calibri"/>
          <w:sz w:val="28"/>
          <w:szCs w:val="28"/>
        </w:rPr>
        <w:t xml:space="preserve"> → không có tình trạng hai thread giữ lock của nhau. </w:t>
      </w:r>
    </w:p>
    <w:p w14:paraId="29705B92" w14:textId="476B90AA" w:rsidR="00FB7BDD" w:rsidRPr="00FB7BDD" w:rsidRDefault="00FB7BDD" w:rsidP="00FB7BDD">
      <w:pPr>
        <w:pStyle w:val="ListParagraph"/>
        <w:numPr>
          <w:ilvl w:val="0"/>
          <w:numId w:val="3"/>
        </w:numPr>
        <w:rPr>
          <w:rFonts w:ascii="Calibri" w:hAnsi="Calibri" w:cs="Calibri"/>
          <w:sz w:val="28"/>
          <w:szCs w:val="28"/>
        </w:rPr>
      </w:pPr>
      <w:r w:rsidRPr="00FB7BDD">
        <w:rPr>
          <w:rFonts w:ascii="Calibri" w:hAnsi="Calibri" w:cs="Calibri"/>
          <w:sz w:val="28"/>
          <w:szCs w:val="28"/>
        </w:rPr>
        <w:t>Không dùng mutex/lock kiểu truyền thống trong code thường ngày.</w:t>
      </w:r>
    </w:p>
    <w:p w14:paraId="195A2878" w14:textId="77777777" w:rsidR="00FB7BDD" w:rsidRPr="00FB7BDD" w:rsidRDefault="00FB7BDD" w:rsidP="00FB7BDD">
      <w:pPr>
        <w:rPr>
          <w:rFonts w:ascii="Calibri" w:hAnsi="Calibri" w:cs="Calibri"/>
          <w:sz w:val="28"/>
          <w:szCs w:val="28"/>
        </w:rPr>
      </w:pPr>
      <w:r w:rsidRPr="00FB7BDD">
        <w:rPr>
          <w:rFonts w:ascii="Calibri" w:hAnsi="Calibri" w:cs="Calibri"/>
          <w:sz w:val="28"/>
          <w:szCs w:val="28"/>
        </w:rPr>
        <w:t>Những trường hợp vẫn có thể bị deadlock:</w:t>
      </w:r>
    </w:p>
    <w:tbl>
      <w:tblPr>
        <w:tblStyle w:val="TableGrid"/>
        <w:tblW w:w="0" w:type="auto"/>
        <w:tblLook w:val="04A0" w:firstRow="1" w:lastRow="0" w:firstColumn="1" w:lastColumn="0" w:noHBand="0" w:noVBand="1"/>
      </w:tblPr>
      <w:tblGrid>
        <w:gridCol w:w="5346"/>
        <w:gridCol w:w="3716"/>
      </w:tblGrid>
      <w:tr w:rsidR="00FB7BDD" w:rsidRPr="00FB7BDD" w14:paraId="79BD19FD" w14:textId="77777777" w:rsidTr="00FB7BDD">
        <w:tc>
          <w:tcPr>
            <w:tcW w:w="0" w:type="auto"/>
            <w:hideMark/>
          </w:tcPr>
          <w:p w14:paraId="1A71E8A5" w14:textId="77777777" w:rsidR="00FB7BDD" w:rsidRPr="00FB7BDD" w:rsidRDefault="00FB7BDD" w:rsidP="00FB7BDD">
            <w:pPr>
              <w:spacing w:after="160" w:line="278" w:lineRule="auto"/>
              <w:rPr>
                <w:rFonts w:ascii="Calibri" w:hAnsi="Calibri" w:cs="Calibri"/>
                <w:b/>
                <w:bCs/>
                <w:sz w:val="28"/>
                <w:szCs w:val="28"/>
              </w:rPr>
            </w:pPr>
            <w:r w:rsidRPr="00FB7BDD">
              <w:rPr>
                <w:rFonts w:ascii="Calibri" w:hAnsi="Calibri" w:cs="Calibri"/>
                <w:b/>
                <w:bCs/>
                <w:sz w:val="28"/>
                <w:szCs w:val="28"/>
              </w:rPr>
              <w:t>Tình huống</w:t>
            </w:r>
          </w:p>
        </w:tc>
        <w:tc>
          <w:tcPr>
            <w:tcW w:w="0" w:type="auto"/>
            <w:hideMark/>
          </w:tcPr>
          <w:p w14:paraId="1EF6B652" w14:textId="77777777" w:rsidR="00FB7BDD" w:rsidRPr="00FB7BDD" w:rsidRDefault="00FB7BDD" w:rsidP="00FB7BDD">
            <w:pPr>
              <w:spacing w:after="160" w:line="278" w:lineRule="auto"/>
              <w:rPr>
                <w:rFonts w:ascii="Calibri" w:hAnsi="Calibri" w:cs="Calibri"/>
                <w:b/>
                <w:bCs/>
                <w:sz w:val="28"/>
                <w:szCs w:val="28"/>
              </w:rPr>
            </w:pPr>
            <w:r w:rsidRPr="00FB7BDD">
              <w:rPr>
                <w:rFonts w:ascii="Calibri" w:hAnsi="Calibri" w:cs="Calibri"/>
                <w:b/>
                <w:bCs/>
                <w:sz w:val="28"/>
                <w:szCs w:val="28"/>
              </w:rPr>
              <w:t>Ví dụ</w:t>
            </w:r>
          </w:p>
        </w:tc>
      </w:tr>
      <w:tr w:rsidR="00FB7BDD" w:rsidRPr="00FB7BDD" w14:paraId="6529705A" w14:textId="77777777" w:rsidTr="00FB7BDD">
        <w:tc>
          <w:tcPr>
            <w:tcW w:w="0" w:type="auto"/>
            <w:hideMark/>
          </w:tcPr>
          <w:p w14:paraId="669AF392"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 xml:space="preserve">Dùng </w:t>
            </w:r>
            <w:r w:rsidRPr="00FB7BDD">
              <w:rPr>
                <w:rFonts w:ascii="Calibri" w:hAnsi="Calibri" w:cs="Calibri"/>
                <w:b/>
                <w:bCs/>
                <w:sz w:val="28"/>
                <w:szCs w:val="28"/>
              </w:rPr>
              <w:t>Worker Threads</w:t>
            </w:r>
            <w:r w:rsidRPr="00FB7BDD">
              <w:rPr>
                <w:rFonts w:ascii="Calibri" w:hAnsi="Calibri" w:cs="Calibri"/>
                <w:sz w:val="28"/>
                <w:szCs w:val="28"/>
              </w:rPr>
              <w:t xml:space="preserve"> + SharedArrayBuffer + Atomics không đúng</w:t>
            </w:r>
          </w:p>
        </w:tc>
        <w:tc>
          <w:tcPr>
            <w:tcW w:w="0" w:type="auto"/>
            <w:hideMark/>
          </w:tcPr>
          <w:p w14:paraId="617F2132"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Hai worker chờ nhau</w:t>
            </w:r>
          </w:p>
        </w:tc>
      </w:tr>
      <w:tr w:rsidR="00FB7BDD" w:rsidRPr="00FB7BDD" w14:paraId="6A0606A1" w14:textId="77777777" w:rsidTr="00FB7BDD">
        <w:tc>
          <w:tcPr>
            <w:tcW w:w="0" w:type="auto"/>
            <w:hideMark/>
          </w:tcPr>
          <w:p w14:paraId="01C809D6"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lastRenderedPageBreak/>
              <w:t>Chờ Promise/callback theo vòng tròn</w:t>
            </w:r>
          </w:p>
        </w:tc>
        <w:tc>
          <w:tcPr>
            <w:tcW w:w="0" w:type="auto"/>
            <w:hideMark/>
          </w:tcPr>
          <w:p w14:paraId="722E01C0"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A chờ B, B chờ A</w:t>
            </w:r>
          </w:p>
        </w:tc>
      </w:tr>
      <w:tr w:rsidR="00FB7BDD" w:rsidRPr="00FB7BDD" w14:paraId="52791A27" w14:textId="77777777" w:rsidTr="00FB7BDD">
        <w:tc>
          <w:tcPr>
            <w:tcW w:w="0" w:type="auto"/>
            <w:hideMark/>
          </w:tcPr>
          <w:p w14:paraId="04394434"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Kết hợp lock (mutex) tự viết + async</w:t>
            </w:r>
          </w:p>
        </w:tc>
        <w:tc>
          <w:tcPr>
            <w:tcW w:w="0" w:type="auto"/>
            <w:hideMark/>
          </w:tcPr>
          <w:p w14:paraId="23FA4015"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Giữ lock rồi await mãi không nhả</w:t>
            </w:r>
          </w:p>
        </w:tc>
      </w:tr>
      <w:tr w:rsidR="00FB7BDD" w:rsidRPr="00FB7BDD" w14:paraId="319533F8" w14:textId="77777777" w:rsidTr="00FB7BDD">
        <w:tc>
          <w:tcPr>
            <w:tcW w:w="0" w:type="auto"/>
            <w:hideMark/>
          </w:tcPr>
          <w:p w14:paraId="0AED30AC"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Database lock / resource lock</w:t>
            </w:r>
          </w:p>
        </w:tc>
        <w:tc>
          <w:tcPr>
            <w:tcW w:w="0" w:type="auto"/>
            <w:hideMark/>
          </w:tcPr>
          <w:p w14:paraId="4870FC8B"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Hai transaction khóa lẫn nhau</w:t>
            </w:r>
          </w:p>
        </w:tc>
      </w:tr>
      <w:tr w:rsidR="00FB7BDD" w:rsidRPr="00FB7BDD" w14:paraId="6835EE0B" w14:textId="77777777" w:rsidTr="00FB7BDD">
        <w:tc>
          <w:tcPr>
            <w:tcW w:w="0" w:type="auto"/>
            <w:hideMark/>
          </w:tcPr>
          <w:p w14:paraId="43F771E8"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process.nextTick hoặc microtask lặp vô hạn</w:t>
            </w:r>
          </w:p>
        </w:tc>
        <w:tc>
          <w:tcPr>
            <w:tcW w:w="0" w:type="auto"/>
            <w:hideMark/>
          </w:tcPr>
          <w:p w14:paraId="06D9AFB2" w14:textId="77777777" w:rsidR="00FB7BDD" w:rsidRPr="00FB7BDD" w:rsidRDefault="00FB7BDD" w:rsidP="00FB7BDD">
            <w:pPr>
              <w:spacing w:after="160" w:line="278" w:lineRule="auto"/>
              <w:rPr>
                <w:rFonts w:ascii="Calibri" w:hAnsi="Calibri" w:cs="Calibri"/>
                <w:sz w:val="28"/>
                <w:szCs w:val="28"/>
              </w:rPr>
            </w:pPr>
            <w:r w:rsidRPr="00FB7BDD">
              <w:rPr>
                <w:rFonts w:ascii="Calibri" w:hAnsi="Calibri" w:cs="Calibri"/>
                <w:sz w:val="28"/>
                <w:szCs w:val="28"/>
              </w:rPr>
              <w:t>Làm Event Loop bị “đói” (tương tự starvation)</w:t>
            </w:r>
          </w:p>
        </w:tc>
      </w:tr>
    </w:tbl>
    <w:p w14:paraId="778E1E8B" w14:textId="77777777" w:rsidR="00FB7BDD" w:rsidRDefault="00FB7BDD">
      <w:pPr>
        <w:rPr>
          <w:rFonts w:ascii="Calibri" w:hAnsi="Calibri" w:cs="Calibri"/>
          <w:sz w:val="28"/>
          <w:szCs w:val="28"/>
        </w:rPr>
      </w:pPr>
    </w:p>
    <w:p w14:paraId="66256B5B" w14:textId="22E952BA" w:rsidR="00DB1249" w:rsidRPr="00FB7BDD" w:rsidRDefault="00FB7BDD">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6F44326E"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const mutex1 = createMutex();</w:t>
      </w:r>
    </w:p>
    <w:p w14:paraId="264F984E"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const mutex2 = createMutex();</w:t>
      </w:r>
    </w:p>
    <w:p w14:paraId="5692A301"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p>
    <w:p w14:paraId="52843FD1"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async function taskA() {</w:t>
      </w:r>
    </w:p>
    <w:p w14:paraId="369128B1"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mutex1.lock();</w:t>
      </w:r>
    </w:p>
    <w:p w14:paraId="79D2DA20"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someAsync();          // trong lúc này taskB lấy mutex2</w:t>
      </w:r>
    </w:p>
    <w:p w14:paraId="2906F6F0"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mutex2.lock();        // chờ mãi vì taskB đang giữ</w:t>
      </w:r>
    </w:p>
    <w:p w14:paraId="0B3C0BAA"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w:t>
      </w:r>
    </w:p>
    <w:p w14:paraId="19982E42"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p>
    <w:p w14:paraId="7E3367F9"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async function taskB() {</w:t>
      </w:r>
    </w:p>
    <w:p w14:paraId="1528BF09"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mutex2.lock();</w:t>
      </w:r>
    </w:p>
    <w:p w14:paraId="57356E3F"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someAsync();</w:t>
      </w:r>
    </w:p>
    <w:p w14:paraId="37D346A5"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await mutex1.lock();        // chờ mãi vì taskA đang giữ</w:t>
      </w:r>
    </w:p>
    <w:p w14:paraId="0CEC3D55" w14:textId="3F4A0707" w:rsidR="00DB1249"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w:t>
      </w:r>
    </w:p>
    <w:p w14:paraId="51A07124" w14:textId="77777777" w:rsidR="00500AB4" w:rsidRDefault="00500AB4">
      <w:pPr>
        <w:rPr>
          <w:rFonts w:ascii="Calibri" w:hAnsi="Calibri" w:cs="Calibri"/>
          <w:sz w:val="28"/>
          <w:szCs w:val="28"/>
        </w:rPr>
      </w:pPr>
    </w:p>
    <w:p w14:paraId="01F3EAD2" w14:textId="77777777" w:rsidR="00500AB4" w:rsidRDefault="00500AB4">
      <w:pPr>
        <w:rPr>
          <w:rFonts w:ascii="Calibri" w:hAnsi="Calibri" w:cs="Calibri"/>
          <w:sz w:val="28"/>
          <w:szCs w:val="28"/>
        </w:rPr>
      </w:pPr>
    </w:p>
    <w:p w14:paraId="39331D05" w14:textId="3D55A30B" w:rsidR="00500AB4" w:rsidRDefault="00500AB4" w:rsidP="00500AB4">
      <w:pPr>
        <w:pStyle w:val="Heading2"/>
        <w:rPr>
          <w:rFonts w:ascii="Calibri" w:hAnsi="Calibri" w:cs="Calibri"/>
          <w:b/>
          <w:bCs/>
          <w:sz w:val="28"/>
          <w:szCs w:val="28"/>
        </w:rPr>
      </w:pPr>
      <w:r>
        <w:rPr>
          <w:rFonts w:ascii="Calibri" w:hAnsi="Calibri" w:cs="Calibri"/>
          <w:b/>
          <w:bCs/>
          <w:sz w:val="28"/>
          <w:szCs w:val="28"/>
        </w:rPr>
        <w:t>2.3. Tranh giành tài nguyên (ra</w:t>
      </w:r>
      <w:r w:rsidR="00FB7BDD">
        <w:rPr>
          <w:rFonts w:ascii="Calibri" w:hAnsi="Calibri" w:cs="Calibri"/>
          <w:b/>
          <w:bCs/>
          <w:sz w:val="28"/>
          <w:szCs w:val="28"/>
        </w:rPr>
        <w:t>c</w:t>
      </w:r>
      <w:r>
        <w:rPr>
          <w:rFonts w:ascii="Calibri" w:hAnsi="Calibri" w:cs="Calibri"/>
          <w:b/>
          <w:bCs/>
          <w:sz w:val="28"/>
          <w:szCs w:val="28"/>
        </w:rPr>
        <w:t>e condition)</w:t>
      </w:r>
    </w:p>
    <w:p w14:paraId="13B606D0" w14:textId="46653C29" w:rsidR="00FB7BDD" w:rsidRDefault="00FB7BDD" w:rsidP="00FB7BDD">
      <w:pPr>
        <w:rPr>
          <w:rFonts w:ascii="Calibri" w:hAnsi="Calibri" w:cs="Calibri"/>
          <w:sz w:val="28"/>
          <w:szCs w:val="28"/>
        </w:rPr>
      </w:pPr>
      <w:r>
        <w:rPr>
          <w:rFonts w:ascii="Calibri" w:hAnsi="Calibri" w:cs="Calibri"/>
          <w:sz w:val="28"/>
          <w:szCs w:val="28"/>
        </w:rPr>
        <w:t>Là hiện tượng 2 hoặc nhiều tiến trình cùng sử dụng một tài nguyên trong cùng thời điểm. Một tiến trình có thể thay đổi giá trị tài nguyên, làm sai lệch kết quả của các tiến trình khác.</w:t>
      </w:r>
    </w:p>
    <w:p w14:paraId="06FBFD75" w14:textId="0159893D" w:rsidR="00FB7BDD" w:rsidRDefault="00FB7BDD" w:rsidP="00FB7BDD">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5E017CC5"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let dem = 0;</w:t>
      </w:r>
    </w:p>
    <w:p w14:paraId="7A1C8CAC"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p>
    <w:p w14:paraId="344D8D09"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async function tang() {</w:t>
      </w:r>
    </w:p>
    <w:p w14:paraId="1E285123"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const hienTai = dem;          // Đọc</w:t>
      </w:r>
    </w:p>
    <w:p w14:paraId="0BBD6E68"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lastRenderedPageBreak/>
        <w:t xml:space="preserve">  await someAsyncTask();        // Tạm rời đi</w:t>
      </w:r>
    </w:p>
    <w:p w14:paraId="7D413237"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 xml:space="preserve">  dem = hienTai + 1;            // Ghi lại</w:t>
      </w:r>
    </w:p>
    <w:p w14:paraId="49306F27"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w:t>
      </w:r>
    </w:p>
    <w:p w14:paraId="6224F8B8"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p>
    <w:p w14:paraId="3F66849C" w14:textId="77777777"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tang();</w:t>
      </w:r>
    </w:p>
    <w:p w14:paraId="10394D59" w14:textId="5AFA1F60" w:rsid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tang();</w:t>
      </w:r>
    </w:p>
    <w:p w14:paraId="2E410C1C" w14:textId="43BE43B5" w:rsidR="00FB7BDD" w:rsidRPr="00FB7BDD" w:rsidRDefault="00FB7BDD" w:rsidP="00FB7BDD">
      <w:pPr>
        <w:shd w:val="clear" w:color="auto" w:fill="E8E8E8" w:themeFill="background2"/>
        <w:spacing w:after="80" w:line="216" w:lineRule="auto"/>
        <w:rPr>
          <w:rFonts w:ascii="Calibri" w:hAnsi="Calibri" w:cs="Calibri"/>
          <w:sz w:val="28"/>
          <w:szCs w:val="28"/>
        </w:rPr>
      </w:pPr>
      <w:r w:rsidRPr="00FB7BDD">
        <w:rPr>
          <w:rFonts w:ascii="Calibri" w:hAnsi="Calibri" w:cs="Calibri"/>
          <w:sz w:val="28"/>
          <w:szCs w:val="28"/>
        </w:rPr>
        <w:t>tang();</w:t>
      </w:r>
    </w:p>
    <w:p w14:paraId="03EA565C" w14:textId="3C7CB04C" w:rsidR="00FB7BDD" w:rsidRDefault="00FB7BDD" w:rsidP="00FB7BDD">
      <w:pPr>
        <w:rPr>
          <w:rFonts w:ascii="Calibri" w:hAnsi="Calibri" w:cs="Calibri"/>
          <w:sz w:val="28"/>
          <w:szCs w:val="28"/>
        </w:rPr>
      </w:pPr>
      <w:r>
        <w:rPr>
          <w:rFonts w:ascii="Calibri" w:hAnsi="Calibri" w:cs="Calibri"/>
          <w:sz w:val="28"/>
          <w:szCs w:val="28"/>
        </w:rPr>
        <w:t>Kết quả mong đợi : 3</w:t>
      </w:r>
    </w:p>
    <w:p w14:paraId="6837E1CB" w14:textId="75924058" w:rsidR="00FB7BDD" w:rsidRDefault="00FB7BDD" w:rsidP="00FB7BDD">
      <w:pPr>
        <w:rPr>
          <w:rFonts w:ascii="Calibri" w:hAnsi="Calibri" w:cs="Calibri"/>
          <w:sz w:val="28"/>
          <w:szCs w:val="28"/>
        </w:rPr>
      </w:pPr>
      <w:r>
        <w:rPr>
          <w:rFonts w:ascii="Calibri" w:hAnsi="Calibri" w:cs="Calibri"/>
          <w:sz w:val="28"/>
          <w:szCs w:val="28"/>
        </w:rPr>
        <w:t>Kết quả thực tế : có thể &lt; 3</w:t>
      </w:r>
    </w:p>
    <w:p w14:paraId="20729E13" w14:textId="2514382A" w:rsidR="00FB7BDD" w:rsidRPr="00E268A3" w:rsidRDefault="00E268A3" w:rsidP="00FB7BDD">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 xml:space="preserve">: </w:t>
      </w:r>
    </w:p>
    <w:p w14:paraId="2799720B" w14:textId="0D39C8C4" w:rsidR="00E268A3" w:rsidRPr="00E268A3" w:rsidRDefault="00E268A3" w:rsidP="00E268A3">
      <w:pPr>
        <w:pStyle w:val="ListParagraph"/>
        <w:numPr>
          <w:ilvl w:val="0"/>
          <w:numId w:val="5"/>
        </w:numPr>
        <w:rPr>
          <w:rFonts w:ascii="Calibri" w:hAnsi="Calibri" w:cs="Calibri"/>
          <w:sz w:val="28"/>
          <w:szCs w:val="28"/>
        </w:rPr>
      </w:pPr>
      <w:r w:rsidRPr="00E268A3">
        <w:rPr>
          <w:rFonts w:ascii="Calibri" w:hAnsi="Calibri" w:cs="Calibri"/>
          <w:sz w:val="28"/>
          <w:szCs w:val="28"/>
        </w:rPr>
        <w:t xml:space="preserve">Mỗi lần gọi </w:t>
      </w:r>
      <w:r w:rsidRPr="00E268A3">
        <w:rPr>
          <w:rFonts w:ascii="Calibri" w:hAnsi="Calibri" w:cs="Calibri"/>
          <w:sz w:val="28"/>
          <w:szCs w:val="28"/>
        </w:rPr>
        <w:t>tang</w:t>
      </w:r>
      <w:r w:rsidRPr="00E268A3">
        <w:rPr>
          <w:rFonts w:ascii="Calibri" w:hAnsi="Calibri" w:cs="Calibri"/>
          <w:sz w:val="28"/>
          <w:szCs w:val="28"/>
        </w:rPr>
        <w:t>() đều bất đồng bộ, chạy song song.</w:t>
      </w:r>
    </w:p>
    <w:p w14:paraId="3B32ADA2" w14:textId="1D975D80" w:rsidR="00FB7BDD" w:rsidRPr="00E268A3" w:rsidRDefault="00E268A3" w:rsidP="00E268A3">
      <w:pPr>
        <w:pStyle w:val="ListParagraph"/>
        <w:numPr>
          <w:ilvl w:val="0"/>
          <w:numId w:val="5"/>
        </w:numPr>
        <w:rPr>
          <w:rFonts w:ascii="Calibri" w:hAnsi="Calibri" w:cs="Calibri"/>
          <w:sz w:val="28"/>
          <w:szCs w:val="28"/>
        </w:rPr>
      </w:pPr>
      <w:r w:rsidRPr="00E268A3">
        <w:rPr>
          <w:rFonts w:ascii="Calibri" w:hAnsi="Calibri" w:cs="Calibri"/>
          <w:sz w:val="28"/>
          <w:szCs w:val="28"/>
        </w:rPr>
        <w:t>Khi nhiều tác vụ cùng đọc và ghi dem gần như đồng thời, giá trị có thể bị ghi đè.</w:t>
      </w:r>
    </w:p>
    <w:p w14:paraId="6FE723FD" w14:textId="77777777" w:rsidR="00FB7BDD" w:rsidRDefault="00FB7BDD" w:rsidP="00FB7BDD">
      <w:pPr>
        <w:rPr>
          <w:rFonts w:ascii="Calibri" w:hAnsi="Calibri" w:cs="Calibri"/>
          <w:sz w:val="28"/>
          <w:szCs w:val="28"/>
        </w:rPr>
      </w:pPr>
    </w:p>
    <w:p w14:paraId="23805575" w14:textId="20601EF8" w:rsidR="00ED1984" w:rsidRPr="00ED1984" w:rsidRDefault="00ED1984" w:rsidP="00ED1984">
      <w:pPr>
        <w:pStyle w:val="Heading1"/>
        <w:rPr>
          <w:rFonts w:ascii="Calibri" w:hAnsi="Calibri" w:cs="Calibri"/>
          <w:b/>
          <w:bCs/>
          <w:sz w:val="28"/>
          <w:szCs w:val="28"/>
        </w:rPr>
      </w:pPr>
      <w:r>
        <w:rPr>
          <w:rFonts w:ascii="Calibri" w:hAnsi="Calibri" w:cs="Calibri"/>
          <w:b/>
          <w:bCs/>
          <w:sz w:val="28"/>
          <w:szCs w:val="28"/>
        </w:rPr>
        <w:t>3. Giải pháp xử lý</w:t>
      </w:r>
    </w:p>
    <w:p w14:paraId="7023C781" w14:textId="3D6E284F" w:rsidR="00ED1984" w:rsidRPr="00ED1984" w:rsidRDefault="00FF08B8" w:rsidP="00FF08B8">
      <w:pPr>
        <w:pStyle w:val="Heading2"/>
        <w:rPr>
          <w:rFonts w:ascii="Calibri" w:hAnsi="Calibri" w:cs="Calibri"/>
          <w:b/>
          <w:bCs/>
          <w:sz w:val="28"/>
          <w:szCs w:val="28"/>
        </w:rPr>
      </w:pPr>
      <w:r>
        <w:rPr>
          <w:rFonts w:ascii="Calibri" w:hAnsi="Calibri" w:cs="Calibri"/>
          <w:b/>
          <w:bCs/>
          <w:sz w:val="28"/>
          <w:szCs w:val="28"/>
        </w:rPr>
        <w:t>3.</w:t>
      </w:r>
      <w:r w:rsidR="00ED1984" w:rsidRPr="00ED1984">
        <w:rPr>
          <w:rFonts w:ascii="Calibri" w:hAnsi="Calibri" w:cs="Calibri"/>
          <w:b/>
          <w:bCs/>
          <w:sz w:val="28"/>
          <w:szCs w:val="28"/>
        </w:rPr>
        <w:t>1. Thực thi không tuần tự</w:t>
      </w:r>
    </w:p>
    <w:p w14:paraId="619E8224" w14:textId="77777777" w:rsidR="00ED1984" w:rsidRDefault="00ED1984" w:rsidP="00ED1984">
      <w:pPr>
        <w:rPr>
          <w:rFonts w:ascii="Calibri" w:hAnsi="Calibri" w:cs="Calibri"/>
          <w:sz w:val="28"/>
          <w:szCs w:val="28"/>
        </w:rPr>
      </w:pPr>
      <w:r w:rsidRPr="00ED1984">
        <w:rPr>
          <w:rFonts w:ascii="Calibri" w:hAnsi="Calibri" w:cs="Calibri"/>
          <w:b/>
          <w:bCs/>
          <w:sz w:val="28"/>
          <w:szCs w:val="28"/>
        </w:rPr>
        <w:t>Vấn đề:</w:t>
      </w:r>
      <w:r w:rsidRPr="00ED1984">
        <w:rPr>
          <w:rFonts w:ascii="Calibri" w:hAnsi="Calibri" w:cs="Calibri"/>
          <w:sz w:val="28"/>
          <w:szCs w:val="28"/>
        </w:rPr>
        <w:t xml:space="preserve"> Các tác vụ chạy không theo thứ tự mong muốn, dẫn đến lỗi logic. </w:t>
      </w:r>
    </w:p>
    <w:p w14:paraId="27A98E89" w14:textId="151F020E" w:rsidR="00ED1984" w:rsidRPr="00ED1984" w:rsidRDefault="00ED1984" w:rsidP="00ED1984">
      <w:pPr>
        <w:rPr>
          <w:rFonts w:ascii="Calibri" w:hAnsi="Calibri" w:cs="Calibri"/>
          <w:sz w:val="28"/>
          <w:szCs w:val="28"/>
        </w:rPr>
      </w:pPr>
      <w:r w:rsidRPr="00ED1984">
        <w:rPr>
          <w:rFonts w:ascii="Calibri" w:hAnsi="Calibri" w:cs="Calibri"/>
          <w:b/>
          <w:bCs/>
          <w:sz w:val="28"/>
          <w:szCs w:val="28"/>
        </w:rPr>
        <w:t>Cách giải quyết:</w:t>
      </w:r>
    </w:p>
    <w:p w14:paraId="2ECDDC30" w14:textId="77777777" w:rsidR="00ED1984" w:rsidRPr="00ED1984" w:rsidRDefault="00ED1984" w:rsidP="00ED1984">
      <w:pPr>
        <w:numPr>
          <w:ilvl w:val="0"/>
          <w:numId w:val="6"/>
        </w:numPr>
        <w:rPr>
          <w:rFonts w:ascii="Calibri" w:hAnsi="Calibri" w:cs="Calibri"/>
          <w:sz w:val="28"/>
          <w:szCs w:val="28"/>
        </w:rPr>
      </w:pPr>
      <w:r w:rsidRPr="00ED1984">
        <w:rPr>
          <w:rFonts w:ascii="Calibri" w:hAnsi="Calibri" w:cs="Calibri"/>
          <w:sz w:val="28"/>
          <w:szCs w:val="28"/>
        </w:rPr>
        <w:t>Sử dụng Promise, async/await để kiểm soát thứ tự thực thi.</w:t>
      </w:r>
    </w:p>
    <w:p w14:paraId="2A84DCAE" w14:textId="77777777" w:rsidR="00ED1984" w:rsidRPr="00ED1984" w:rsidRDefault="00ED1984" w:rsidP="00ED1984">
      <w:pPr>
        <w:numPr>
          <w:ilvl w:val="0"/>
          <w:numId w:val="6"/>
        </w:numPr>
        <w:rPr>
          <w:rFonts w:ascii="Calibri" w:hAnsi="Calibri" w:cs="Calibri"/>
          <w:sz w:val="28"/>
          <w:szCs w:val="28"/>
        </w:rPr>
      </w:pPr>
      <w:r w:rsidRPr="00ED1984">
        <w:rPr>
          <w:rFonts w:ascii="Calibri" w:hAnsi="Calibri" w:cs="Calibri"/>
          <w:sz w:val="28"/>
          <w:szCs w:val="28"/>
        </w:rPr>
        <w:t>Dùng Promise.all() để chạy song song nhưng vẫn chờ tất cả hoàn tất.</w:t>
      </w:r>
    </w:p>
    <w:p w14:paraId="4612BE60" w14:textId="37BE285B" w:rsidR="00ED1984" w:rsidRPr="00ED1984" w:rsidRDefault="00ED1984" w:rsidP="00ED1984">
      <w:pPr>
        <w:rPr>
          <w:rFonts w:ascii="Calibri" w:hAnsi="Calibri" w:cs="Calibri"/>
          <w:sz w:val="28"/>
          <w:szCs w:val="28"/>
        </w:rPr>
      </w:pPr>
      <w:r w:rsidRPr="00ED1984">
        <w:rPr>
          <w:rFonts w:ascii="Calibri" w:hAnsi="Calibri" w:cs="Calibri"/>
          <w:b/>
          <w:bCs/>
          <w:sz w:val="28"/>
          <w:szCs w:val="28"/>
        </w:rPr>
        <w:t>Ví dụ</w:t>
      </w:r>
      <w:r>
        <w:rPr>
          <w:rFonts w:ascii="Calibri" w:hAnsi="Calibri" w:cs="Calibri"/>
          <w:b/>
          <w:bCs/>
          <w:sz w:val="28"/>
          <w:szCs w:val="28"/>
        </w:rPr>
        <w:t xml:space="preserve"> </w:t>
      </w:r>
      <w:r>
        <w:rPr>
          <w:rFonts w:ascii="Calibri" w:hAnsi="Calibri" w:cs="Calibri"/>
          <w:sz w:val="28"/>
          <w:szCs w:val="28"/>
        </w:rPr>
        <w:t>:</w:t>
      </w:r>
    </w:p>
    <w:p w14:paraId="1CA75002"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async function main() {</w:t>
      </w:r>
    </w:p>
    <w:p w14:paraId="59B518AB"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const dataA = await readFile('a.txt');</w:t>
      </w:r>
    </w:p>
    <w:p w14:paraId="13803DF4"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const dataB = await readFile('b.txt');</w:t>
      </w:r>
    </w:p>
    <w:p w14:paraId="39D56759"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console.log(dataA, dataB);</w:t>
      </w:r>
    </w:p>
    <w:p w14:paraId="4AEA9387" w14:textId="77777777" w:rsid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w:t>
      </w:r>
    </w:p>
    <w:p w14:paraId="218D3DAA" w14:textId="77777777" w:rsidR="00ED1984" w:rsidRPr="00ED1984" w:rsidRDefault="00ED1984" w:rsidP="00ED1984">
      <w:pPr>
        <w:rPr>
          <w:rFonts w:ascii="Calibri" w:hAnsi="Calibri" w:cs="Calibri"/>
          <w:sz w:val="28"/>
          <w:szCs w:val="28"/>
        </w:rPr>
      </w:pPr>
    </w:p>
    <w:p w14:paraId="242A85D9" w14:textId="18750D42" w:rsidR="00ED1984" w:rsidRPr="00ED1984" w:rsidRDefault="00ED1984" w:rsidP="00ED1984">
      <w:pPr>
        <w:pStyle w:val="Heading2"/>
        <w:rPr>
          <w:rFonts w:ascii="Calibri" w:hAnsi="Calibri" w:cs="Calibri"/>
          <w:b/>
          <w:bCs/>
          <w:sz w:val="28"/>
          <w:szCs w:val="28"/>
        </w:rPr>
      </w:pPr>
      <w:r>
        <w:rPr>
          <w:rFonts w:ascii="Calibri" w:hAnsi="Calibri" w:cs="Calibri"/>
          <w:b/>
          <w:bCs/>
          <w:sz w:val="28"/>
          <w:szCs w:val="28"/>
        </w:rPr>
        <w:t>3.</w:t>
      </w:r>
      <w:r w:rsidRPr="00ED1984">
        <w:rPr>
          <w:rFonts w:ascii="Calibri" w:hAnsi="Calibri" w:cs="Calibri"/>
          <w:b/>
          <w:bCs/>
          <w:sz w:val="28"/>
          <w:szCs w:val="28"/>
        </w:rPr>
        <w:t>2. Khóa chết (Deadlock)</w:t>
      </w:r>
    </w:p>
    <w:p w14:paraId="4FDA1C63" w14:textId="77777777" w:rsidR="00ED1984" w:rsidRDefault="00ED1984" w:rsidP="00ED1984">
      <w:pPr>
        <w:rPr>
          <w:rFonts w:ascii="Calibri" w:hAnsi="Calibri" w:cs="Calibri"/>
          <w:sz w:val="28"/>
          <w:szCs w:val="28"/>
        </w:rPr>
      </w:pPr>
      <w:r w:rsidRPr="00ED1984">
        <w:rPr>
          <w:rFonts w:ascii="Calibri" w:hAnsi="Calibri" w:cs="Calibri"/>
          <w:b/>
          <w:bCs/>
          <w:sz w:val="28"/>
          <w:szCs w:val="28"/>
        </w:rPr>
        <w:t>Vấn đề:</w:t>
      </w:r>
      <w:r w:rsidRPr="00ED1984">
        <w:rPr>
          <w:rFonts w:ascii="Calibri" w:hAnsi="Calibri" w:cs="Calibri"/>
          <w:sz w:val="28"/>
          <w:szCs w:val="28"/>
        </w:rPr>
        <w:t xml:space="preserve"> Hai hoặc nhiều tác vụ chờ nhau vô hạn, không tiến triển. </w:t>
      </w:r>
    </w:p>
    <w:p w14:paraId="0E5DAD94" w14:textId="18F37B9E" w:rsidR="00ED1984" w:rsidRPr="00ED1984" w:rsidRDefault="00ED1984" w:rsidP="00ED1984">
      <w:pPr>
        <w:rPr>
          <w:rFonts w:ascii="Calibri" w:hAnsi="Calibri" w:cs="Calibri"/>
          <w:sz w:val="28"/>
          <w:szCs w:val="28"/>
        </w:rPr>
      </w:pPr>
      <w:r w:rsidRPr="00ED1984">
        <w:rPr>
          <w:rFonts w:ascii="Calibri" w:hAnsi="Calibri" w:cs="Calibri"/>
          <w:b/>
          <w:bCs/>
          <w:sz w:val="28"/>
          <w:szCs w:val="28"/>
        </w:rPr>
        <w:t>Cách giải quyết:</w:t>
      </w:r>
    </w:p>
    <w:p w14:paraId="3AD8AEC7" w14:textId="77777777" w:rsidR="00ED1984" w:rsidRPr="00ED1984" w:rsidRDefault="00ED1984" w:rsidP="00ED1984">
      <w:pPr>
        <w:numPr>
          <w:ilvl w:val="0"/>
          <w:numId w:val="7"/>
        </w:numPr>
        <w:rPr>
          <w:rFonts w:ascii="Calibri" w:hAnsi="Calibri" w:cs="Calibri"/>
          <w:sz w:val="28"/>
          <w:szCs w:val="28"/>
        </w:rPr>
      </w:pPr>
      <w:r w:rsidRPr="00ED1984">
        <w:rPr>
          <w:rFonts w:ascii="Calibri" w:hAnsi="Calibri" w:cs="Calibri"/>
          <w:sz w:val="28"/>
          <w:szCs w:val="28"/>
        </w:rPr>
        <w:lastRenderedPageBreak/>
        <w:t>Tránh vòng phụ thuộc giữa các Promise hoặc hàm async.</w:t>
      </w:r>
    </w:p>
    <w:p w14:paraId="25B5E1FC" w14:textId="77777777" w:rsidR="00ED1984" w:rsidRPr="00ED1984" w:rsidRDefault="00ED1984" w:rsidP="00ED1984">
      <w:pPr>
        <w:numPr>
          <w:ilvl w:val="0"/>
          <w:numId w:val="7"/>
        </w:numPr>
        <w:rPr>
          <w:rFonts w:ascii="Calibri" w:hAnsi="Calibri" w:cs="Calibri"/>
          <w:sz w:val="28"/>
          <w:szCs w:val="28"/>
        </w:rPr>
      </w:pPr>
      <w:r w:rsidRPr="00ED1984">
        <w:rPr>
          <w:rFonts w:ascii="Calibri" w:hAnsi="Calibri" w:cs="Calibri"/>
          <w:sz w:val="28"/>
          <w:szCs w:val="28"/>
        </w:rPr>
        <w:t>Thiết lập timeout hoặc cancellation token để thoát khi chờ quá lâu.</w:t>
      </w:r>
    </w:p>
    <w:p w14:paraId="5C25036B" w14:textId="15297027" w:rsidR="00ED1984" w:rsidRPr="00ED1984" w:rsidRDefault="00ED1984" w:rsidP="00ED1984">
      <w:pPr>
        <w:numPr>
          <w:ilvl w:val="0"/>
          <w:numId w:val="7"/>
        </w:numPr>
        <w:rPr>
          <w:rFonts w:ascii="Calibri" w:hAnsi="Calibri" w:cs="Calibri"/>
          <w:sz w:val="28"/>
          <w:szCs w:val="28"/>
        </w:rPr>
      </w:pPr>
      <w:r w:rsidRPr="00ED1984">
        <w:rPr>
          <w:rFonts w:ascii="Calibri" w:hAnsi="Calibri" w:cs="Calibri"/>
          <w:sz w:val="28"/>
          <w:szCs w:val="28"/>
        </w:rPr>
        <w:t>Trong hệ thống phân tán, dùng cơ chế khóa có thời hạn (Redis lock, database transaction timeout).</w:t>
      </w:r>
    </w:p>
    <w:p w14:paraId="3E675FCA" w14:textId="63CFFD01" w:rsidR="00ED1984" w:rsidRPr="00ED1984" w:rsidRDefault="00ED1984" w:rsidP="00ED1984">
      <w:pPr>
        <w:rPr>
          <w:rFonts w:ascii="Calibri" w:hAnsi="Calibri" w:cs="Calibri"/>
          <w:sz w:val="28"/>
          <w:szCs w:val="28"/>
        </w:rPr>
      </w:pPr>
      <w:r w:rsidRPr="00ED1984">
        <w:rPr>
          <w:rFonts w:ascii="Calibri" w:hAnsi="Calibri" w:cs="Calibri"/>
          <w:b/>
          <w:bCs/>
          <w:sz w:val="28"/>
          <w:szCs w:val="28"/>
        </w:rPr>
        <w:t>Ví dụ</w:t>
      </w:r>
      <w:r>
        <w:rPr>
          <w:rFonts w:ascii="Calibri" w:hAnsi="Calibri" w:cs="Calibri"/>
          <w:sz w:val="28"/>
          <w:szCs w:val="28"/>
        </w:rPr>
        <w:t xml:space="preserve"> :</w:t>
      </w:r>
    </w:p>
    <w:p w14:paraId="0FCBEBB9"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Promise.race([</w:t>
      </w:r>
    </w:p>
    <w:p w14:paraId="1D1EC0AC"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longTask(),</w:t>
      </w:r>
    </w:p>
    <w:p w14:paraId="3FD23D42"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new Promise((_, reject) =&gt; setTimeout(() =&gt; reject("Timeout"), 5000))</w:t>
      </w:r>
    </w:p>
    <w:p w14:paraId="7F84DE58"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w:t>
      </w:r>
    </w:p>
    <w:p w14:paraId="0A2D9A00" w14:textId="77777777" w:rsidR="00ED1984" w:rsidRDefault="00ED1984" w:rsidP="00ED1984">
      <w:pPr>
        <w:rPr>
          <w:rFonts w:ascii="Calibri" w:hAnsi="Calibri" w:cs="Calibri"/>
          <w:b/>
          <w:bCs/>
          <w:sz w:val="28"/>
          <w:szCs w:val="28"/>
        </w:rPr>
      </w:pPr>
    </w:p>
    <w:p w14:paraId="2752E037" w14:textId="0FE90FFF" w:rsidR="00ED1984" w:rsidRPr="00ED1984" w:rsidRDefault="00ED1984" w:rsidP="00ED1984">
      <w:pPr>
        <w:pStyle w:val="Heading2"/>
        <w:rPr>
          <w:rFonts w:ascii="Calibri" w:hAnsi="Calibri" w:cs="Calibri"/>
          <w:b/>
          <w:bCs/>
          <w:sz w:val="28"/>
          <w:szCs w:val="28"/>
        </w:rPr>
      </w:pPr>
      <w:r>
        <w:rPr>
          <w:rFonts w:ascii="Calibri" w:hAnsi="Calibri" w:cs="Calibri"/>
          <w:b/>
          <w:bCs/>
          <w:sz w:val="28"/>
          <w:szCs w:val="28"/>
        </w:rPr>
        <w:t>3.</w:t>
      </w:r>
      <w:r w:rsidRPr="00ED1984">
        <w:rPr>
          <w:rFonts w:ascii="Calibri" w:hAnsi="Calibri" w:cs="Calibri"/>
          <w:b/>
          <w:bCs/>
          <w:sz w:val="28"/>
          <w:szCs w:val="28"/>
        </w:rPr>
        <w:t>3. Tranh giành tài nguyên (Race Condition)</w:t>
      </w:r>
    </w:p>
    <w:p w14:paraId="2DD2777E" w14:textId="77777777" w:rsidR="00ED1984" w:rsidRDefault="00ED1984" w:rsidP="00ED1984">
      <w:pPr>
        <w:rPr>
          <w:rFonts w:ascii="Calibri" w:hAnsi="Calibri" w:cs="Calibri"/>
          <w:sz w:val="28"/>
          <w:szCs w:val="28"/>
        </w:rPr>
      </w:pPr>
      <w:r w:rsidRPr="00ED1984">
        <w:rPr>
          <w:rFonts w:ascii="Calibri" w:hAnsi="Calibri" w:cs="Calibri"/>
          <w:b/>
          <w:bCs/>
          <w:sz w:val="28"/>
          <w:szCs w:val="28"/>
        </w:rPr>
        <w:t>Vấn đề:</w:t>
      </w:r>
      <w:r w:rsidRPr="00ED1984">
        <w:rPr>
          <w:rFonts w:ascii="Calibri" w:hAnsi="Calibri" w:cs="Calibri"/>
          <w:sz w:val="28"/>
          <w:szCs w:val="28"/>
        </w:rPr>
        <w:t xml:space="preserve"> Nhiều tác vụ bất đồng bộ cùng truy cập và thay đổi tài nguyên chung, gây sai lệch dữ liệu. </w:t>
      </w:r>
    </w:p>
    <w:p w14:paraId="31705667" w14:textId="7D7FE072" w:rsidR="00ED1984" w:rsidRPr="00ED1984" w:rsidRDefault="00ED1984" w:rsidP="00ED1984">
      <w:pPr>
        <w:rPr>
          <w:rFonts w:ascii="Calibri" w:hAnsi="Calibri" w:cs="Calibri"/>
          <w:sz w:val="28"/>
          <w:szCs w:val="28"/>
        </w:rPr>
      </w:pPr>
      <w:r w:rsidRPr="00ED1984">
        <w:rPr>
          <w:rFonts w:ascii="Calibri" w:hAnsi="Calibri" w:cs="Calibri"/>
          <w:b/>
          <w:bCs/>
          <w:sz w:val="28"/>
          <w:szCs w:val="28"/>
        </w:rPr>
        <w:t>Cách giải quyết:</w:t>
      </w:r>
    </w:p>
    <w:p w14:paraId="3DAF7EA4" w14:textId="77777777" w:rsidR="00ED1984" w:rsidRPr="00ED1984" w:rsidRDefault="00ED1984" w:rsidP="00ED1984">
      <w:pPr>
        <w:numPr>
          <w:ilvl w:val="0"/>
          <w:numId w:val="8"/>
        </w:numPr>
        <w:rPr>
          <w:rFonts w:ascii="Calibri" w:hAnsi="Calibri" w:cs="Calibri"/>
          <w:sz w:val="28"/>
          <w:szCs w:val="28"/>
        </w:rPr>
      </w:pPr>
      <w:r w:rsidRPr="00ED1984">
        <w:rPr>
          <w:rFonts w:ascii="Calibri" w:hAnsi="Calibri" w:cs="Calibri"/>
          <w:sz w:val="28"/>
          <w:szCs w:val="28"/>
        </w:rPr>
        <w:t>Dùng thư viện async-mutex hoặc async-lock để tạo khóa.</w:t>
      </w:r>
    </w:p>
    <w:p w14:paraId="109A2F86" w14:textId="77777777" w:rsidR="00ED1984" w:rsidRPr="00ED1984" w:rsidRDefault="00ED1984" w:rsidP="00ED1984">
      <w:pPr>
        <w:numPr>
          <w:ilvl w:val="0"/>
          <w:numId w:val="8"/>
        </w:numPr>
        <w:rPr>
          <w:rFonts w:ascii="Calibri" w:hAnsi="Calibri" w:cs="Calibri"/>
          <w:sz w:val="28"/>
          <w:szCs w:val="28"/>
        </w:rPr>
      </w:pPr>
      <w:r w:rsidRPr="00ED1984">
        <w:rPr>
          <w:rFonts w:ascii="Calibri" w:hAnsi="Calibri" w:cs="Calibri"/>
          <w:sz w:val="28"/>
          <w:szCs w:val="28"/>
        </w:rPr>
        <w:t>Dùng hàng đợi (queue) để tuần tự hóa truy cập.</w:t>
      </w:r>
    </w:p>
    <w:p w14:paraId="13397755" w14:textId="1F9A057D" w:rsidR="00ED1984" w:rsidRPr="00ED1984" w:rsidRDefault="00ED1984" w:rsidP="00ED1984">
      <w:pPr>
        <w:numPr>
          <w:ilvl w:val="0"/>
          <w:numId w:val="8"/>
        </w:numPr>
        <w:rPr>
          <w:rFonts w:ascii="Calibri" w:hAnsi="Calibri" w:cs="Calibri"/>
          <w:sz w:val="28"/>
          <w:szCs w:val="28"/>
        </w:rPr>
      </w:pPr>
      <w:r w:rsidRPr="00ED1984">
        <w:rPr>
          <w:rFonts w:ascii="Calibri" w:hAnsi="Calibri" w:cs="Calibri"/>
          <w:sz w:val="28"/>
          <w:szCs w:val="28"/>
        </w:rPr>
        <w:t>Dùng thao tác nguyên tử (atomic operation) trong Redis hoặc cơ sở dữ liệu.</w:t>
      </w:r>
    </w:p>
    <w:p w14:paraId="44646892" w14:textId="1BAE9291" w:rsidR="00ED1984" w:rsidRPr="00ED1984" w:rsidRDefault="00ED1984" w:rsidP="00ED1984">
      <w:pPr>
        <w:rPr>
          <w:rFonts w:ascii="Calibri" w:hAnsi="Calibri" w:cs="Calibri"/>
          <w:sz w:val="28"/>
          <w:szCs w:val="28"/>
        </w:rPr>
      </w:pPr>
      <w:r w:rsidRPr="00ED1984">
        <w:rPr>
          <w:rFonts w:ascii="Calibri" w:hAnsi="Calibri" w:cs="Calibri"/>
          <w:b/>
          <w:bCs/>
          <w:sz w:val="28"/>
          <w:szCs w:val="28"/>
        </w:rPr>
        <w:t>Ví dụ</w:t>
      </w:r>
      <w:r>
        <w:rPr>
          <w:rFonts w:ascii="Calibri" w:hAnsi="Calibri" w:cs="Calibri"/>
          <w:b/>
          <w:bCs/>
          <w:sz w:val="28"/>
          <w:szCs w:val="28"/>
        </w:rPr>
        <w:t xml:space="preserve"> </w:t>
      </w:r>
      <w:r>
        <w:rPr>
          <w:rFonts w:ascii="Calibri" w:hAnsi="Calibri" w:cs="Calibri"/>
          <w:sz w:val="28"/>
          <w:szCs w:val="28"/>
        </w:rPr>
        <w:t>:</w:t>
      </w:r>
    </w:p>
    <w:p w14:paraId="0B1C96DE"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const { Mutex } = require('async-mutex');</w:t>
      </w:r>
    </w:p>
    <w:p w14:paraId="62D48BED"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const mutex = new Mutex();</w:t>
      </w:r>
    </w:p>
    <w:p w14:paraId="0F08F5AB"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let counter = 0;</w:t>
      </w:r>
    </w:p>
    <w:p w14:paraId="65C54A2E"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p>
    <w:p w14:paraId="5CBBB53B"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async function safeIncrease() {</w:t>
      </w:r>
    </w:p>
    <w:p w14:paraId="28246F34"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const release = await mutex.acquire();</w:t>
      </w:r>
    </w:p>
    <w:p w14:paraId="18CADE68"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counter++;</w:t>
      </w:r>
    </w:p>
    <w:p w14:paraId="39C2FE51"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 xml:space="preserve">  release();</w:t>
      </w:r>
    </w:p>
    <w:p w14:paraId="08A34EA8" w14:textId="77777777" w:rsidR="00ED1984" w:rsidRPr="00ED1984" w:rsidRDefault="00ED1984" w:rsidP="00ED1984">
      <w:pPr>
        <w:shd w:val="clear" w:color="auto" w:fill="E8E8E8" w:themeFill="background2"/>
        <w:spacing w:after="80" w:line="216" w:lineRule="auto"/>
        <w:rPr>
          <w:rFonts w:ascii="Calibri" w:hAnsi="Calibri" w:cs="Calibri"/>
          <w:sz w:val="28"/>
          <w:szCs w:val="28"/>
        </w:rPr>
      </w:pPr>
      <w:r w:rsidRPr="00ED1984">
        <w:rPr>
          <w:rFonts w:ascii="Calibri" w:hAnsi="Calibri" w:cs="Calibri"/>
          <w:sz w:val="28"/>
          <w:szCs w:val="28"/>
        </w:rPr>
        <w:t>}</w:t>
      </w:r>
    </w:p>
    <w:p w14:paraId="2A3EA00B" w14:textId="77777777" w:rsidR="00FB7BDD" w:rsidRDefault="00FB7BDD" w:rsidP="00FB7BDD">
      <w:pPr>
        <w:rPr>
          <w:rFonts w:ascii="Calibri" w:hAnsi="Calibri" w:cs="Calibri"/>
          <w:sz w:val="28"/>
          <w:szCs w:val="28"/>
        </w:rPr>
      </w:pPr>
    </w:p>
    <w:p w14:paraId="58B9FE69" w14:textId="77777777" w:rsidR="00FB7BDD" w:rsidRDefault="00FB7BDD" w:rsidP="00FB7BDD">
      <w:pPr>
        <w:rPr>
          <w:rFonts w:ascii="Calibri" w:hAnsi="Calibri" w:cs="Calibri"/>
          <w:sz w:val="28"/>
          <w:szCs w:val="28"/>
        </w:rPr>
      </w:pPr>
    </w:p>
    <w:p w14:paraId="00B12933" w14:textId="77777777" w:rsidR="00FB7BDD" w:rsidRPr="00FB7BDD" w:rsidRDefault="00FB7BDD" w:rsidP="00FB7BDD">
      <w:pPr>
        <w:rPr>
          <w:rFonts w:ascii="Calibri" w:hAnsi="Calibri" w:cs="Calibri"/>
          <w:sz w:val="28"/>
          <w:szCs w:val="28"/>
        </w:rPr>
      </w:pPr>
    </w:p>
    <w:sectPr w:rsidR="00FB7BDD" w:rsidRPr="00FB7BDD"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140A"/>
    <w:multiLevelType w:val="hybridMultilevel"/>
    <w:tmpl w:val="202488BA"/>
    <w:lvl w:ilvl="0" w:tplc="B87889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83F28"/>
    <w:multiLevelType w:val="multilevel"/>
    <w:tmpl w:val="687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D5639"/>
    <w:multiLevelType w:val="multilevel"/>
    <w:tmpl w:val="47A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5348A"/>
    <w:multiLevelType w:val="multilevel"/>
    <w:tmpl w:val="965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77FDF"/>
    <w:multiLevelType w:val="hybridMultilevel"/>
    <w:tmpl w:val="DBE6A52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131DD1"/>
    <w:multiLevelType w:val="hybridMultilevel"/>
    <w:tmpl w:val="F0441202"/>
    <w:lvl w:ilvl="0" w:tplc="7BD045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8E533A"/>
    <w:multiLevelType w:val="hybridMultilevel"/>
    <w:tmpl w:val="1A2A0FC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071199"/>
    <w:multiLevelType w:val="hybridMultilevel"/>
    <w:tmpl w:val="98EC1C8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539733">
    <w:abstractNumId w:val="7"/>
  </w:num>
  <w:num w:numId="2" w16cid:durableId="2059619501">
    <w:abstractNumId w:val="0"/>
  </w:num>
  <w:num w:numId="3" w16cid:durableId="1878394434">
    <w:abstractNumId w:val="4"/>
  </w:num>
  <w:num w:numId="4" w16cid:durableId="32077913">
    <w:abstractNumId w:val="5"/>
  </w:num>
  <w:num w:numId="5" w16cid:durableId="865750036">
    <w:abstractNumId w:val="6"/>
  </w:num>
  <w:num w:numId="6" w16cid:durableId="1639535277">
    <w:abstractNumId w:val="1"/>
  </w:num>
  <w:num w:numId="7" w16cid:durableId="1642494130">
    <w:abstractNumId w:val="2"/>
  </w:num>
  <w:num w:numId="8" w16cid:durableId="1080371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D3"/>
    <w:rsid w:val="00121236"/>
    <w:rsid w:val="001F4EB0"/>
    <w:rsid w:val="00232EC2"/>
    <w:rsid w:val="002933BE"/>
    <w:rsid w:val="00500AB4"/>
    <w:rsid w:val="00520395"/>
    <w:rsid w:val="00560740"/>
    <w:rsid w:val="006C14D3"/>
    <w:rsid w:val="006D097B"/>
    <w:rsid w:val="00801814"/>
    <w:rsid w:val="00A570E3"/>
    <w:rsid w:val="00C922AA"/>
    <w:rsid w:val="00D201A6"/>
    <w:rsid w:val="00DA7E57"/>
    <w:rsid w:val="00DB1249"/>
    <w:rsid w:val="00E268A3"/>
    <w:rsid w:val="00ED1984"/>
    <w:rsid w:val="00FB7BDD"/>
    <w:rsid w:val="00FF0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6418"/>
  <w15:chartTrackingRefBased/>
  <w15:docId w15:val="{BB4AD11D-7A70-4F9B-AA76-68A06854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4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4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14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4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4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4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4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4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4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14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14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14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14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14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14D3"/>
    <w:pPr>
      <w:spacing w:before="160"/>
      <w:jc w:val="center"/>
    </w:pPr>
    <w:rPr>
      <w:i/>
      <w:iCs/>
      <w:color w:val="404040" w:themeColor="text1" w:themeTint="BF"/>
    </w:rPr>
  </w:style>
  <w:style w:type="character" w:customStyle="1" w:styleId="QuoteChar">
    <w:name w:val="Quote Char"/>
    <w:basedOn w:val="DefaultParagraphFont"/>
    <w:link w:val="Quote"/>
    <w:uiPriority w:val="29"/>
    <w:rsid w:val="006C14D3"/>
    <w:rPr>
      <w:i/>
      <w:iCs/>
      <w:color w:val="404040" w:themeColor="text1" w:themeTint="BF"/>
    </w:rPr>
  </w:style>
  <w:style w:type="paragraph" w:styleId="ListParagraph">
    <w:name w:val="List Paragraph"/>
    <w:basedOn w:val="Normal"/>
    <w:uiPriority w:val="34"/>
    <w:qFormat/>
    <w:rsid w:val="006C14D3"/>
    <w:pPr>
      <w:ind w:left="720"/>
      <w:contextualSpacing/>
    </w:pPr>
  </w:style>
  <w:style w:type="character" w:styleId="IntenseEmphasis">
    <w:name w:val="Intense Emphasis"/>
    <w:basedOn w:val="DefaultParagraphFont"/>
    <w:uiPriority w:val="21"/>
    <w:qFormat/>
    <w:rsid w:val="006C14D3"/>
    <w:rPr>
      <w:i/>
      <w:iCs/>
      <w:color w:val="0F4761" w:themeColor="accent1" w:themeShade="BF"/>
    </w:rPr>
  </w:style>
  <w:style w:type="paragraph" w:styleId="IntenseQuote">
    <w:name w:val="Intense Quote"/>
    <w:basedOn w:val="Normal"/>
    <w:next w:val="Normal"/>
    <w:link w:val="IntenseQuoteChar"/>
    <w:uiPriority w:val="30"/>
    <w:qFormat/>
    <w:rsid w:val="006C1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4D3"/>
    <w:rPr>
      <w:i/>
      <w:iCs/>
      <w:color w:val="0F4761" w:themeColor="accent1" w:themeShade="BF"/>
    </w:rPr>
  </w:style>
  <w:style w:type="character" w:styleId="IntenseReference">
    <w:name w:val="Intense Reference"/>
    <w:basedOn w:val="DefaultParagraphFont"/>
    <w:uiPriority w:val="32"/>
    <w:qFormat/>
    <w:rsid w:val="006C14D3"/>
    <w:rPr>
      <w:b/>
      <w:bCs/>
      <w:smallCaps/>
      <w:color w:val="0F4761" w:themeColor="accent1" w:themeShade="BF"/>
      <w:spacing w:val="5"/>
    </w:rPr>
  </w:style>
  <w:style w:type="table" w:styleId="TableGrid">
    <w:name w:val="Table Grid"/>
    <w:basedOn w:val="TableNormal"/>
    <w:uiPriority w:val="39"/>
    <w:rsid w:val="00DB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7BDD"/>
    <w:rPr>
      <w:color w:val="467886" w:themeColor="hyperlink"/>
      <w:u w:val="single"/>
    </w:rPr>
  </w:style>
  <w:style w:type="character" w:styleId="UnresolvedMention">
    <w:name w:val="Unresolved Mention"/>
    <w:basedOn w:val="DefaultParagraphFont"/>
    <w:uiPriority w:val="99"/>
    <w:semiHidden/>
    <w:unhideWhenUsed/>
    <w:rsid w:val="00FB7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3737">
      <w:bodyDiv w:val="1"/>
      <w:marLeft w:val="0"/>
      <w:marRight w:val="0"/>
      <w:marTop w:val="0"/>
      <w:marBottom w:val="0"/>
      <w:divBdr>
        <w:top w:val="none" w:sz="0" w:space="0" w:color="auto"/>
        <w:left w:val="none" w:sz="0" w:space="0" w:color="auto"/>
        <w:bottom w:val="none" w:sz="0" w:space="0" w:color="auto"/>
        <w:right w:val="none" w:sz="0" w:space="0" w:color="auto"/>
      </w:divBdr>
    </w:div>
    <w:div w:id="138500959">
      <w:bodyDiv w:val="1"/>
      <w:marLeft w:val="0"/>
      <w:marRight w:val="0"/>
      <w:marTop w:val="0"/>
      <w:marBottom w:val="0"/>
      <w:divBdr>
        <w:top w:val="none" w:sz="0" w:space="0" w:color="auto"/>
        <w:left w:val="none" w:sz="0" w:space="0" w:color="auto"/>
        <w:bottom w:val="none" w:sz="0" w:space="0" w:color="auto"/>
        <w:right w:val="none" w:sz="0" w:space="0" w:color="auto"/>
      </w:divBdr>
    </w:div>
    <w:div w:id="530345316">
      <w:bodyDiv w:val="1"/>
      <w:marLeft w:val="0"/>
      <w:marRight w:val="0"/>
      <w:marTop w:val="0"/>
      <w:marBottom w:val="0"/>
      <w:divBdr>
        <w:top w:val="none" w:sz="0" w:space="0" w:color="auto"/>
        <w:left w:val="none" w:sz="0" w:space="0" w:color="auto"/>
        <w:bottom w:val="none" w:sz="0" w:space="0" w:color="auto"/>
        <w:right w:val="none" w:sz="0" w:space="0" w:color="auto"/>
      </w:divBdr>
    </w:div>
    <w:div w:id="615453439">
      <w:bodyDiv w:val="1"/>
      <w:marLeft w:val="0"/>
      <w:marRight w:val="0"/>
      <w:marTop w:val="0"/>
      <w:marBottom w:val="0"/>
      <w:divBdr>
        <w:top w:val="none" w:sz="0" w:space="0" w:color="auto"/>
        <w:left w:val="none" w:sz="0" w:space="0" w:color="auto"/>
        <w:bottom w:val="none" w:sz="0" w:space="0" w:color="auto"/>
        <w:right w:val="none" w:sz="0" w:space="0" w:color="auto"/>
      </w:divBdr>
    </w:div>
    <w:div w:id="994457446">
      <w:bodyDiv w:val="1"/>
      <w:marLeft w:val="0"/>
      <w:marRight w:val="0"/>
      <w:marTop w:val="0"/>
      <w:marBottom w:val="0"/>
      <w:divBdr>
        <w:top w:val="none" w:sz="0" w:space="0" w:color="auto"/>
        <w:left w:val="none" w:sz="0" w:space="0" w:color="auto"/>
        <w:bottom w:val="none" w:sz="0" w:space="0" w:color="auto"/>
        <w:right w:val="none" w:sz="0" w:space="0" w:color="auto"/>
      </w:divBdr>
    </w:div>
    <w:div w:id="1098984004">
      <w:bodyDiv w:val="1"/>
      <w:marLeft w:val="0"/>
      <w:marRight w:val="0"/>
      <w:marTop w:val="0"/>
      <w:marBottom w:val="0"/>
      <w:divBdr>
        <w:top w:val="none" w:sz="0" w:space="0" w:color="auto"/>
        <w:left w:val="none" w:sz="0" w:space="0" w:color="auto"/>
        <w:bottom w:val="none" w:sz="0" w:space="0" w:color="auto"/>
        <w:right w:val="none" w:sz="0" w:space="0" w:color="auto"/>
      </w:divBdr>
    </w:div>
    <w:div w:id="1221596623">
      <w:bodyDiv w:val="1"/>
      <w:marLeft w:val="0"/>
      <w:marRight w:val="0"/>
      <w:marTop w:val="0"/>
      <w:marBottom w:val="0"/>
      <w:divBdr>
        <w:top w:val="none" w:sz="0" w:space="0" w:color="auto"/>
        <w:left w:val="none" w:sz="0" w:space="0" w:color="auto"/>
        <w:bottom w:val="none" w:sz="0" w:space="0" w:color="auto"/>
        <w:right w:val="none" w:sz="0" w:space="0" w:color="auto"/>
      </w:divBdr>
    </w:div>
    <w:div w:id="1242257168">
      <w:bodyDiv w:val="1"/>
      <w:marLeft w:val="0"/>
      <w:marRight w:val="0"/>
      <w:marTop w:val="0"/>
      <w:marBottom w:val="0"/>
      <w:divBdr>
        <w:top w:val="none" w:sz="0" w:space="0" w:color="auto"/>
        <w:left w:val="none" w:sz="0" w:space="0" w:color="auto"/>
        <w:bottom w:val="none" w:sz="0" w:space="0" w:color="auto"/>
        <w:right w:val="none" w:sz="0" w:space="0" w:color="auto"/>
      </w:divBdr>
    </w:div>
    <w:div w:id="1292513775">
      <w:bodyDiv w:val="1"/>
      <w:marLeft w:val="0"/>
      <w:marRight w:val="0"/>
      <w:marTop w:val="0"/>
      <w:marBottom w:val="0"/>
      <w:divBdr>
        <w:top w:val="none" w:sz="0" w:space="0" w:color="auto"/>
        <w:left w:val="none" w:sz="0" w:space="0" w:color="auto"/>
        <w:bottom w:val="none" w:sz="0" w:space="0" w:color="auto"/>
        <w:right w:val="none" w:sz="0" w:space="0" w:color="auto"/>
      </w:divBdr>
      <w:divsChild>
        <w:div w:id="1083381119">
          <w:marLeft w:val="0"/>
          <w:marRight w:val="0"/>
          <w:marTop w:val="0"/>
          <w:marBottom w:val="0"/>
          <w:divBdr>
            <w:top w:val="none" w:sz="0" w:space="0" w:color="auto"/>
            <w:left w:val="none" w:sz="0" w:space="0" w:color="auto"/>
            <w:bottom w:val="none" w:sz="0" w:space="0" w:color="auto"/>
            <w:right w:val="none" w:sz="0" w:space="0" w:color="auto"/>
          </w:divBdr>
          <w:divsChild>
            <w:div w:id="968626675">
              <w:marLeft w:val="0"/>
              <w:marRight w:val="0"/>
              <w:marTop w:val="0"/>
              <w:marBottom w:val="0"/>
              <w:divBdr>
                <w:top w:val="none" w:sz="0" w:space="0" w:color="auto"/>
                <w:left w:val="none" w:sz="0" w:space="0" w:color="auto"/>
                <w:bottom w:val="none" w:sz="0" w:space="0" w:color="auto"/>
                <w:right w:val="none" w:sz="0" w:space="0" w:color="auto"/>
              </w:divBdr>
              <w:divsChild>
                <w:div w:id="1313750632">
                  <w:marLeft w:val="0"/>
                  <w:marRight w:val="0"/>
                  <w:marTop w:val="0"/>
                  <w:marBottom w:val="0"/>
                  <w:divBdr>
                    <w:top w:val="none" w:sz="0" w:space="0" w:color="auto"/>
                    <w:left w:val="none" w:sz="0" w:space="0" w:color="auto"/>
                    <w:bottom w:val="none" w:sz="0" w:space="0" w:color="auto"/>
                    <w:right w:val="none" w:sz="0" w:space="0" w:color="auto"/>
                  </w:divBdr>
                </w:div>
              </w:divsChild>
            </w:div>
            <w:div w:id="1724674601">
              <w:marLeft w:val="0"/>
              <w:marRight w:val="0"/>
              <w:marTop w:val="0"/>
              <w:marBottom w:val="0"/>
              <w:divBdr>
                <w:top w:val="none" w:sz="0" w:space="0" w:color="auto"/>
                <w:left w:val="none" w:sz="0" w:space="0" w:color="auto"/>
                <w:bottom w:val="none" w:sz="0" w:space="0" w:color="auto"/>
                <w:right w:val="none" w:sz="0" w:space="0" w:color="auto"/>
              </w:divBdr>
              <w:divsChild>
                <w:div w:id="42703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0986">
          <w:marLeft w:val="0"/>
          <w:marRight w:val="0"/>
          <w:marTop w:val="0"/>
          <w:marBottom w:val="0"/>
          <w:divBdr>
            <w:top w:val="none" w:sz="0" w:space="0" w:color="auto"/>
            <w:left w:val="none" w:sz="0" w:space="0" w:color="auto"/>
            <w:bottom w:val="none" w:sz="0" w:space="0" w:color="auto"/>
            <w:right w:val="none" w:sz="0" w:space="0" w:color="auto"/>
          </w:divBdr>
          <w:divsChild>
            <w:div w:id="1595892466">
              <w:marLeft w:val="0"/>
              <w:marRight w:val="0"/>
              <w:marTop w:val="0"/>
              <w:marBottom w:val="0"/>
              <w:divBdr>
                <w:top w:val="none" w:sz="0" w:space="0" w:color="auto"/>
                <w:left w:val="none" w:sz="0" w:space="0" w:color="auto"/>
                <w:bottom w:val="none" w:sz="0" w:space="0" w:color="auto"/>
                <w:right w:val="none" w:sz="0" w:space="0" w:color="auto"/>
              </w:divBdr>
              <w:divsChild>
                <w:div w:id="1346591212">
                  <w:marLeft w:val="0"/>
                  <w:marRight w:val="0"/>
                  <w:marTop w:val="0"/>
                  <w:marBottom w:val="0"/>
                  <w:divBdr>
                    <w:top w:val="none" w:sz="0" w:space="0" w:color="auto"/>
                    <w:left w:val="none" w:sz="0" w:space="0" w:color="auto"/>
                    <w:bottom w:val="none" w:sz="0" w:space="0" w:color="auto"/>
                    <w:right w:val="none" w:sz="0" w:space="0" w:color="auto"/>
                  </w:divBdr>
                </w:div>
              </w:divsChild>
            </w:div>
            <w:div w:id="334305580">
              <w:marLeft w:val="0"/>
              <w:marRight w:val="0"/>
              <w:marTop w:val="0"/>
              <w:marBottom w:val="0"/>
              <w:divBdr>
                <w:top w:val="none" w:sz="0" w:space="0" w:color="auto"/>
                <w:left w:val="none" w:sz="0" w:space="0" w:color="auto"/>
                <w:bottom w:val="none" w:sz="0" w:space="0" w:color="auto"/>
                <w:right w:val="none" w:sz="0" w:space="0" w:color="auto"/>
              </w:divBdr>
              <w:divsChild>
                <w:div w:id="1055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8158">
          <w:marLeft w:val="0"/>
          <w:marRight w:val="0"/>
          <w:marTop w:val="0"/>
          <w:marBottom w:val="0"/>
          <w:divBdr>
            <w:top w:val="none" w:sz="0" w:space="0" w:color="auto"/>
            <w:left w:val="none" w:sz="0" w:space="0" w:color="auto"/>
            <w:bottom w:val="none" w:sz="0" w:space="0" w:color="auto"/>
            <w:right w:val="none" w:sz="0" w:space="0" w:color="auto"/>
          </w:divBdr>
          <w:divsChild>
            <w:div w:id="589898557">
              <w:marLeft w:val="0"/>
              <w:marRight w:val="0"/>
              <w:marTop w:val="0"/>
              <w:marBottom w:val="0"/>
              <w:divBdr>
                <w:top w:val="none" w:sz="0" w:space="0" w:color="auto"/>
                <w:left w:val="none" w:sz="0" w:space="0" w:color="auto"/>
                <w:bottom w:val="none" w:sz="0" w:space="0" w:color="auto"/>
                <w:right w:val="none" w:sz="0" w:space="0" w:color="auto"/>
              </w:divBdr>
              <w:divsChild>
                <w:div w:id="2114007431">
                  <w:marLeft w:val="0"/>
                  <w:marRight w:val="0"/>
                  <w:marTop w:val="0"/>
                  <w:marBottom w:val="0"/>
                  <w:divBdr>
                    <w:top w:val="none" w:sz="0" w:space="0" w:color="auto"/>
                    <w:left w:val="none" w:sz="0" w:space="0" w:color="auto"/>
                    <w:bottom w:val="none" w:sz="0" w:space="0" w:color="auto"/>
                    <w:right w:val="none" w:sz="0" w:space="0" w:color="auto"/>
                  </w:divBdr>
                </w:div>
              </w:divsChild>
            </w:div>
            <w:div w:id="1481923092">
              <w:marLeft w:val="0"/>
              <w:marRight w:val="0"/>
              <w:marTop w:val="0"/>
              <w:marBottom w:val="0"/>
              <w:divBdr>
                <w:top w:val="none" w:sz="0" w:space="0" w:color="auto"/>
                <w:left w:val="none" w:sz="0" w:space="0" w:color="auto"/>
                <w:bottom w:val="none" w:sz="0" w:space="0" w:color="auto"/>
                <w:right w:val="none" w:sz="0" w:space="0" w:color="auto"/>
              </w:divBdr>
              <w:divsChild>
                <w:div w:id="15186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07697">
      <w:bodyDiv w:val="1"/>
      <w:marLeft w:val="0"/>
      <w:marRight w:val="0"/>
      <w:marTop w:val="0"/>
      <w:marBottom w:val="0"/>
      <w:divBdr>
        <w:top w:val="none" w:sz="0" w:space="0" w:color="auto"/>
        <w:left w:val="none" w:sz="0" w:space="0" w:color="auto"/>
        <w:bottom w:val="none" w:sz="0" w:space="0" w:color="auto"/>
        <w:right w:val="none" w:sz="0" w:space="0" w:color="auto"/>
      </w:divBdr>
      <w:divsChild>
        <w:div w:id="1702167718">
          <w:marLeft w:val="0"/>
          <w:marRight w:val="0"/>
          <w:marTop w:val="0"/>
          <w:marBottom w:val="0"/>
          <w:divBdr>
            <w:top w:val="none" w:sz="0" w:space="0" w:color="auto"/>
            <w:left w:val="none" w:sz="0" w:space="0" w:color="auto"/>
            <w:bottom w:val="none" w:sz="0" w:space="0" w:color="auto"/>
            <w:right w:val="none" w:sz="0" w:space="0" w:color="auto"/>
          </w:divBdr>
          <w:divsChild>
            <w:div w:id="1614751072">
              <w:marLeft w:val="0"/>
              <w:marRight w:val="0"/>
              <w:marTop w:val="0"/>
              <w:marBottom w:val="0"/>
              <w:divBdr>
                <w:top w:val="none" w:sz="0" w:space="0" w:color="auto"/>
                <w:left w:val="none" w:sz="0" w:space="0" w:color="auto"/>
                <w:bottom w:val="none" w:sz="0" w:space="0" w:color="auto"/>
                <w:right w:val="none" w:sz="0" w:space="0" w:color="auto"/>
              </w:divBdr>
              <w:divsChild>
                <w:div w:id="1534071038">
                  <w:marLeft w:val="0"/>
                  <w:marRight w:val="0"/>
                  <w:marTop w:val="0"/>
                  <w:marBottom w:val="0"/>
                  <w:divBdr>
                    <w:top w:val="none" w:sz="0" w:space="0" w:color="auto"/>
                    <w:left w:val="none" w:sz="0" w:space="0" w:color="auto"/>
                    <w:bottom w:val="none" w:sz="0" w:space="0" w:color="auto"/>
                    <w:right w:val="none" w:sz="0" w:space="0" w:color="auto"/>
                  </w:divBdr>
                  <w:divsChild>
                    <w:div w:id="11748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6062">
      <w:bodyDiv w:val="1"/>
      <w:marLeft w:val="0"/>
      <w:marRight w:val="0"/>
      <w:marTop w:val="0"/>
      <w:marBottom w:val="0"/>
      <w:divBdr>
        <w:top w:val="none" w:sz="0" w:space="0" w:color="auto"/>
        <w:left w:val="none" w:sz="0" w:space="0" w:color="auto"/>
        <w:bottom w:val="none" w:sz="0" w:space="0" w:color="auto"/>
        <w:right w:val="none" w:sz="0" w:space="0" w:color="auto"/>
      </w:divBdr>
    </w:div>
    <w:div w:id="1656061856">
      <w:bodyDiv w:val="1"/>
      <w:marLeft w:val="0"/>
      <w:marRight w:val="0"/>
      <w:marTop w:val="0"/>
      <w:marBottom w:val="0"/>
      <w:divBdr>
        <w:top w:val="none" w:sz="0" w:space="0" w:color="auto"/>
        <w:left w:val="none" w:sz="0" w:space="0" w:color="auto"/>
        <w:bottom w:val="none" w:sz="0" w:space="0" w:color="auto"/>
        <w:right w:val="none" w:sz="0" w:space="0" w:color="auto"/>
      </w:divBdr>
    </w:div>
    <w:div w:id="1677727286">
      <w:bodyDiv w:val="1"/>
      <w:marLeft w:val="0"/>
      <w:marRight w:val="0"/>
      <w:marTop w:val="0"/>
      <w:marBottom w:val="0"/>
      <w:divBdr>
        <w:top w:val="none" w:sz="0" w:space="0" w:color="auto"/>
        <w:left w:val="none" w:sz="0" w:space="0" w:color="auto"/>
        <w:bottom w:val="none" w:sz="0" w:space="0" w:color="auto"/>
        <w:right w:val="none" w:sz="0" w:space="0" w:color="auto"/>
      </w:divBdr>
      <w:divsChild>
        <w:div w:id="2122263766">
          <w:marLeft w:val="0"/>
          <w:marRight w:val="0"/>
          <w:marTop w:val="0"/>
          <w:marBottom w:val="0"/>
          <w:divBdr>
            <w:top w:val="none" w:sz="0" w:space="0" w:color="auto"/>
            <w:left w:val="none" w:sz="0" w:space="0" w:color="auto"/>
            <w:bottom w:val="none" w:sz="0" w:space="0" w:color="auto"/>
            <w:right w:val="none" w:sz="0" w:space="0" w:color="auto"/>
          </w:divBdr>
          <w:divsChild>
            <w:div w:id="349575132">
              <w:marLeft w:val="0"/>
              <w:marRight w:val="0"/>
              <w:marTop w:val="0"/>
              <w:marBottom w:val="0"/>
              <w:divBdr>
                <w:top w:val="none" w:sz="0" w:space="0" w:color="auto"/>
                <w:left w:val="none" w:sz="0" w:space="0" w:color="auto"/>
                <w:bottom w:val="none" w:sz="0" w:space="0" w:color="auto"/>
                <w:right w:val="none" w:sz="0" w:space="0" w:color="auto"/>
              </w:divBdr>
              <w:divsChild>
                <w:div w:id="1818840757">
                  <w:marLeft w:val="0"/>
                  <w:marRight w:val="0"/>
                  <w:marTop w:val="0"/>
                  <w:marBottom w:val="0"/>
                  <w:divBdr>
                    <w:top w:val="none" w:sz="0" w:space="0" w:color="auto"/>
                    <w:left w:val="none" w:sz="0" w:space="0" w:color="auto"/>
                    <w:bottom w:val="none" w:sz="0" w:space="0" w:color="auto"/>
                    <w:right w:val="none" w:sz="0" w:space="0" w:color="auto"/>
                  </w:divBdr>
                </w:div>
              </w:divsChild>
            </w:div>
            <w:div w:id="1101875015">
              <w:marLeft w:val="0"/>
              <w:marRight w:val="0"/>
              <w:marTop w:val="0"/>
              <w:marBottom w:val="0"/>
              <w:divBdr>
                <w:top w:val="none" w:sz="0" w:space="0" w:color="auto"/>
                <w:left w:val="none" w:sz="0" w:space="0" w:color="auto"/>
                <w:bottom w:val="none" w:sz="0" w:space="0" w:color="auto"/>
                <w:right w:val="none" w:sz="0" w:space="0" w:color="auto"/>
              </w:divBdr>
              <w:divsChild>
                <w:div w:id="16056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609">
          <w:marLeft w:val="0"/>
          <w:marRight w:val="0"/>
          <w:marTop w:val="0"/>
          <w:marBottom w:val="0"/>
          <w:divBdr>
            <w:top w:val="none" w:sz="0" w:space="0" w:color="auto"/>
            <w:left w:val="none" w:sz="0" w:space="0" w:color="auto"/>
            <w:bottom w:val="none" w:sz="0" w:space="0" w:color="auto"/>
            <w:right w:val="none" w:sz="0" w:space="0" w:color="auto"/>
          </w:divBdr>
          <w:divsChild>
            <w:div w:id="281159305">
              <w:marLeft w:val="0"/>
              <w:marRight w:val="0"/>
              <w:marTop w:val="0"/>
              <w:marBottom w:val="0"/>
              <w:divBdr>
                <w:top w:val="none" w:sz="0" w:space="0" w:color="auto"/>
                <w:left w:val="none" w:sz="0" w:space="0" w:color="auto"/>
                <w:bottom w:val="none" w:sz="0" w:space="0" w:color="auto"/>
                <w:right w:val="none" w:sz="0" w:space="0" w:color="auto"/>
              </w:divBdr>
              <w:divsChild>
                <w:div w:id="115175482">
                  <w:marLeft w:val="0"/>
                  <w:marRight w:val="0"/>
                  <w:marTop w:val="0"/>
                  <w:marBottom w:val="0"/>
                  <w:divBdr>
                    <w:top w:val="none" w:sz="0" w:space="0" w:color="auto"/>
                    <w:left w:val="none" w:sz="0" w:space="0" w:color="auto"/>
                    <w:bottom w:val="none" w:sz="0" w:space="0" w:color="auto"/>
                    <w:right w:val="none" w:sz="0" w:space="0" w:color="auto"/>
                  </w:divBdr>
                </w:div>
              </w:divsChild>
            </w:div>
            <w:div w:id="1244529550">
              <w:marLeft w:val="0"/>
              <w:marRight w:val="0"/>
              <w:marTop w:val="0"/>
              <w:marBottom w:val="0"/>
              <w:divBdr>
                <w:top w:val="none" w:sz="0" w:space="0" w:color="auto"/>
                <w:left w:val="none" w:sz="0" w:space="0" w:color="auto"/>
                <w:bottom w:val="none" w:sz="0" w:space="0" w:color="auto"/>
                <w:right w:val="none" w:sz="0" w:space="0" w:color="auto"/>
              </w:divBdr>
              <w:divsChild>
                <w:div w:id="17059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5077">
          <w:marLeft w:val="0"/>
          <w:marRight w:val="0"/>
          <w:marTop w:val="0"/>
          <w:marBottom w:val="0"/>
          <w:divBdr>
            <w:top w:val="none" w:sz="0" w:space="0" w:color="auto"/>
            <w:left w:val="none" w:sz="0" w:space="0" w:color="auto"/>
            <w:bottom w:val="none" w:sz="0" w:space="0" w:color="auto"/>
            <w:right w:val="none" w:sz="0" w:space="0" w:color="auto"/>
          </w:divBdr>
          <w:divsChild>
            <w:div w:id="1442796676">
              <w:marLeft w:val="0"/>
              <w:marRight w:val="0"/>
              <w:marTop w:val="0"/>
              <w:marBottom w:val="0"/>
              <w:divBdr>
                <w:top w:val="none" w:sz="0" w:space="0" w:color="auto"/>
                <w:left w:val="none" w:sz="0" w:space="0" w:color="auto"/>
                <w:bottom w:val="none" w:sz="0" w:space="0" w:color="auto"/>
                <w:right w:val="none" w:sz="0" w:space="0" w:color="auto"/>
              </w:divBdr>
              <w:divsChild>
                <w:div w:id="780879532">
                  <w:marLeft w:val="0"/>
                  <w:marRight w:val="0"/>
                  <w:marTop w:val="0"/>
                  <w:marBottom w:val="0"/>
                  <w:divBdr>
                    <w:top w:val="none" w:sz="0" w:space="0" w:color="auto"/>
                    <w:left w:val="none" w:sz="0" w:space="0" w:color="auto"/>
                    <w:bottom w:val="none" w:sz="0" w:space="0" w:color="auto"/>
                    <w:right w:val="none" w:sz="0" w:space="0" w:color="auto"/>
                  </w:divBdr>
                </w:div>
              </w:divsChild>
            </w:div>
            <w:div w:id="1433161550">
              <w:marLeft w:val="0"/>
              <w:marRight w:val="0"/>
              <w:marTop w:val="0"/>
              <w:marBottom w:val="0"/>
              <w:divBdr>
                <w:top w:val="none" w:sz="0" w:space="0" w:color="auto"/>
                <w:left w:val="none" w:sz="0" w:space="0" w:color="auto"/>
                <w:bottom w:val="none" w:sz="0" w:space="0" w:color="auto"/>
                <w:right w:val="none" w:sz="0" w:space="0" w:color="auto"/>
              </w:divBdr>
              <w:divsChild>
                <w:div w:id="16763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76678">
      <w:bodyDiv w:val="1"/>
      <w:marLeft w:val="0"/>
      <w:marRight w:val="0"/>
      <w:marTop w:val="0"/>
      <w:marBottom w:val="0"/>
      <w:divBdr>
        <w:top w:val="none" w:sz="0" w:space="0" w:color="auto"/>
        <w:left w:val="none" w:sz="0" w:space="0" w:color="auto"/>
        <w:bottom w:val="none" w:sz="0" w:space="0" w:color="auto"/>
        <w:right w:val="none" w:sz="0" w:space="0" w:color="auto"/>
      </w:divBdr>
    </w:div>
    <w:div w:id="1982692615">
      <w:bodyDiv w:val="1"/>
      <w:marLeft w:val="0"/>
      <w:marRight w:val="0"/>
      <w:marTop w:val="0"/>
      <w:marBottom w:val="0"/>
      <w:divBdr>
        <w:top w:val="none" w:sz="0" w:space="0" w:color="auto"/>
        <w:left w:val="none" w:sz="0" w:space="0" w:color="auto"/>
        <w:bottom w:val="none" w:sz="0" w:space="0" w:color="auto"/>
        <w:right w:val="none" w:sz="0" w:space="0" w:color="auto"/>
      </w:divBdr>
    </w:div>
    <w:div w:id="1986200935">
      <w:bodyDiv w:val="1"/>
      <w:marLeft w:val="0"/>
      <w:marRight w:val="0"/>
      <w:marTop w:val="0"/>
      <w:marBottom w:val="0"/>
      <w:divBdr>
        <w:top w:val="none" w:sz="0" w:space="0" w:color="auto"/>
        <w:left w:val="none" w:sz="0" w:space="0" w:color="auto"/>
        <w:bottom w:val="none" w:sz="0" w:space="0" w:color="auto"/>
        <w:right w:val="none" w:sz="0" w:space="0" w:color="auto"/>
      </w:divBdr>
    </w:div>
    <w:div w:id="2035576451">
      <w:bodyDiv w:val="1"/>
      <w:marLeft w:val="0"/>
      <w:marRight w:val="0"/>
      <w:marTop w:val="0"/>
      <w:marBottom w:val="0"/>
      <w:divBdr>
        <w:top w:val="none" w:sz="0" w:space="0" w:color="auto"/>
        <w:left w:val="none" w:sz="0" w:space="0" w:color="auto"/>
        <w:bottom w:val="none" w:sz="0" w:space="0" w:color="auto"/>
        <w:right w:val="none" w:sz="0" w:space="0" w:color="auto"/>
      </w:divBdr>
    </w:div>
    <w:div w:id="212110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8</cp:revision>
  <dcterms:created xsi:type="dcterms:W3CDTF">2026-08-01T13:18:00Z</dcterms:created>
  <dcterms:modified xsi:type="dcterms:W3CDTF">2026-08-01T14:33:00Z</dcterms:modified>
</cp:coreProperties>
</file>