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65708" w14:textId="511A76C0" w:rsidR="00D559CD" w:rsidRPr="00AA77EC" w:rsidRDefault="00AA77EC" w:rsidP="00AA77EC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AA77EC">
        <w:rPr>
          <w:rFonts w:ascii="Calibri" w:hAnsi="Calibri" w:cs="Calibri"/>
          <w:b/>
          <w:bCs/>
          <w:i/>
          <w:iCs/>
          <w:sz w:val="36"/>
          <w:szCs w:val="36"/>
        </w:rPr>
        <w:t>Module p</w:t>
      </w:r>
      <w:r w:rsidR="00D559CD" w:rsidRPr="00AA77EC">
        <w:rPr>
          <w:rFonts w:ascii="Calibri" w:hAnsi="Calibri" w:cs="Calibri"/>
          <w:b/>
          <w:bCs/>
          <w:i/>
          <w:iCs/>
          <w:sz w:val="36"/>
          <w:szCs w:val="36"/>
        </w:rPr>
        <w:t>ath</w:t>
      </w:r>
    </w:p>
    <w:p w14:paraId="673121FE" w14:textId="77777777" w:rsidR="00AA77EC" w:rsidRPr="00AA77EC" w:rsidRDefault="00AA77EC" w:rsidP="00AA77EC">
      <w:pPr>
        <w:rPr>
          <w:rFonts w:ascii="Calibri" w:hAnsi="Calibri" w:cs="Calibri"/>
          <w:b/>
          <w:bCs/>
          <w:sz w:val="28"/>
          <w:szCs w:val="28"/>
        </w:rPr>
      </w:pPr>
    </w:p>
    <w:p w14:paraId="20E5B276" w14:textId="77777777" w:rsidR="00D559CD" w:rsidRPr="00AA77EC" w:rsidRDefault="00D559CD" w:rsidP="00AA77E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A77EC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5B0E0083" w14:textId="189F0C7F" w:rsidR="00AA77EC" w:rsidRPr="00AA77EC" w:rsidRDefault="00AA77EC" w:rsidP="00D559CD">
      <w:pPr>
        <w:rPr>
          <w:rFonts w:ascii="Calibri" w:hAnsi="Calibri" w:cs="Calibri"/>
          <w:b/>
          <w:bCs/>
          <w:sz w:val="28"/>
          <w:szCs w:val="28"/>
        </w:rPr>
      </w:pPr>
      <w:r w:rsidRPr="00AA77EC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6FC29B7" w14:textId="58E16C8B" w:rsidR="00D559CD" w:rsidRPr="00AA77EC" w:rsidRDefault="00D559CD" w:rsidP="00D559CD">
      <w:p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 xml:space="preserve">Module path là </w:t>
      </w:r>
      <w:r w:rsidRPr="00AA77EC">
        <w:rPr>
          <w:rFonts w:ascii="Calibri" w:hAnsi="Calibri" w:cs="Calibri"/>
          <w:b/>
          <w:bCs/>
          <w:sz w:val="28"/>
          <w:szCs w:val="28"/>
        </w:rPr>
        <w:t>module built-in</w:t>
      </w:r>
      <w:r w:rsidRPr="00AA77EC">
        <w:rPr>
          <w:rFonts w:ascii="Calibri" w:hAnsi="Calibri" w:cs="Calibri"/>
          <w:sz w:val="28"/>
          <w:szCs w:val="28"/>
        </w:rPr>
        <w:t xml:space="preserve"> của Node.js, dùng để </w:t>
      </w:r>
      <w:r w:rsidRPr="00AA77EC">
        <w:rPr>
          <w:rFonts w:ascii="Calibri" w:hAnsi="Calibri" w:cs="Calibri"/>
          <w:b/>
          <w:bCs/>
          <w:sz w:val="28"/>
          <w:szCs w:val="28"/>
        </w:rPr>
        <w:t>xử lý và thao tác với đường dẫn file/thư mục</w:t>
      </w:r>
      <w:r w:rsidRPr="00AA77EC">
        <w:rPr>
          <w:rFonts w:ascii="Calibri" w:hAnsi="Calibri" w:cs="Calibri"/>
          <w:sz w:val="28"/>
          <w:szCs w:val="28"/>
        </w:rPr>
        <w:t xml:space="preserve"> một cách an toàn và cross-platform (tương thích giữa Windows, macOS, Linux).</w:t>
      </w:r>
    </w:p>
    <w:p w14:paraId="32D92AF2" w14:textId="77777777" w:rsidR="00D559CD" w:rsidRPr="00AA77EC" w:rsidRDefault="00D559CD" w:rsidP="00D559CD">
      <w:p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Tại sao cần module path?</w:t>
      </w:r>
    </w:p>
    <w:p w14:paraId="50515B1B" w14:textId="77777777" w:rsidR="00D559CD" w:rsidRPr="00AA77EC" w:rsidRDefault="00D559CD" w:rsidP="00D559C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Đường dẫn trên Windows dùng \, trên Linux/macOS dùng /</w:t>
      </w:r>
    </w:p>
    <w:p w14:paraId="5C2108CD" w14:textId="77777777" w:rsidR="00D559CD" w:rsidRPr="00AA77EC" w:rsidRDefault="00D559CD" w:rsidP="00D559C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Module path tự động xử lý sự khác biệt này</w:t>
      </w:r>
    </w:p>
    <w:p w14:paraId="7A5B932F" w14:textId="77777777" w:rsidR="00D559CD" w:rsidRPr="00AA77EC" w:rsidRDefault="00D559CD" w:rsidP="00D559CD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Tránh lỗi khi nối chuỗi đường dẫn thủ công (+ hoặc template literal)</w:t>
      </w:r>
    </w:p>
    <w:p w14:paraId="797A0367" w14:textId="77777777" w:rsidR="00AA77EC" w:rsidRPr="00AA77EC" w:rsidRDefault="00AA77EC" w:rsidP="00D559CD">
      <w:pPr>
        <w:rPr>
          <w:rFonts w:ascii="Calibri" w:hAnsi="Calibri" w:cs="Calibri"/>
          <w:b/>
          <w:bCs/>
          <w:sz w:val="28"/>
          <w:szCs w:val="28"/>
        </w:rPr>
      </w:pPr>
    </w:p>
    <w:p w14:paraId="5539B5ED" w14:textId="27581713" w:rsidR="00D559CD" w:rsidRPr="00AA77EC" w:rsidRDefault="00D559CD" w:rsidP="00D559CD">
      <w:pPr>
        <w:rPr>
          <w:rFonts w:ascii="Calibri" w:hAnsi="Calibri" w:cs="Calibri"/>
          <w:b/>
          <w:bCs/>
          <w:sz w:val="28"/>
          <w:szCs w:val="28"/>
        </w:rPr>
      </w:pPr>
      <w:r w:rsidRPr="00AA77EC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2205157F" w14:textId="77777777" w:rsidR="00D559CD" w:rsidRPr="00AA77EC" w:rsidRDefault="00D559CD" w:rsidP="00D559CD">
      <w:p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Module path phân tích đường dẫn thành các phần:</w:t>
      </w:r>
    </w:p>
    <w:p w14:paraId="38167F28" w14:textId="77777777" w:rsidR="00D559CD" w:rsidRPr="00AA77EC" w:rsidRDefault="00D559CD" w:rsidP="00D559C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Root</w:t>
      </w:r>
    </w:p>
    <w:p w14:paraId="5218E916" w14:textId="77777777" w:rsidR="00D559CD" w:rsidRPr="00AA77EC" w:rsidRDefault="00D559CD" w:rsidP="00D559C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Dir (thư mục)</w:t>
      </w:r>
    </w:p>
    <w:p w14:paraId="20B2DCBE" w14:textId="77777777" w:rsidR="00D559CD" w:rsidRPr="00AA77EC" w:rsidRDefault="00D559CD" w:rsidP="00D559C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Base (tên file + extension)</w:t>
      </w:r>
    </w:p>
    <w:p w14:paraId="08CB2025" w14:textId="77777777" w:rsidR="00D559CD" w:rsidRPr="00AA77EC" w:rsidRDefault="00D559CD" w:rsidP="00D559C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Ext (phần mở rộng)</w:t>
      </w:r>
    </w:p>
    <w:p w14:paraId="739CEAFA" w14:textId="77777777" w:rsidR="00D559CD" w:rsidRPr="00AA77EC" w:rsidRDefault="00D559CD" w:rsidP="00D559C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Name (tên file không có extension)</w:t>
      </w:r>
    </w:p>
    <w:p w14:paraId="65EF7A38" w14:textId="77777777" w:rsidR="00D559CD" w:rsidRPr="00AA77EC" w:rsidRDefault="00D559CD" w:rsidP="00D559CD">
      <w:pPr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 xml:space="preserve">Nó sử dụng </w:t>
      </w:r>
      <w:r w:rsidRPr="00AA77EC">
        <w:rPr>
          <w:rFonts w:ascii="Calibri" w:hAnsi="Calibri" w:cs="Calibri"/>
          <w:b/>
          <w:bCs/>
          <w:sz w:val="28"/>
          <w:szCs w:val="28"/>
        </w:rPr>
        <w:t>đường phân cách</w:t>
      </w:r>
      <w:r w:rsidRPr="00AA77EC">
        <w:rPr>
          <w:rFonts w:ascii="Calibri" w:hAnsi="Calibri" w:cs="Calibri"/>
          <w:sz w:val="28"/>
          <w:szCs w:val="28"/>
        </w:rPr>
        <w:t xml:space="preserve"> (path.sep) phù hợp với hệ điều hành đang chạy.</w:t>
      </w:r>
    </w:p>
    <w:p w14:paraId="61A522A2" w14:textId="77777777" w:rsidR="00AA77EC" w:rsidRPr="00AA77EC" w:rsidRDefault="00AA77EC" w:rsidP="00D559CD">
      <w:pPr>
        <w:rPr>
          <w:rFonts w:ascii="Calibri" w:hAnsi="Calibri" w:cs="Calibri"/>
          <w:b/>
          <w:bCs/>
          <w:sz w:val="28"/>
          <w:szCs w:val="28"/>
        </w:rPr>
      </w:pPr>
    </w:p>
    <w:p w14:paraId="123A6A22" w14:textId="771DBD6D" w:rsidR="00D559CD" w:rsidRPr="00AA77EC" w:rsidRDefault="00AA77EC" w:rsidP="00AA77E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A77EC">
        <w:rPr>
          <w:rFonts w:ascii="Calibri" w:hAnsi="Calibri" w:cs="Calibri"/>
          <w:b/>
          <w:bCs/>
          <w:sz w:val="28"/>
          <w:szCs w:val="28"/>
        </w:rPr>
        <w:t>2</w:t>
      </w:r>
      <w:r w:rsidR="00D559CD" w:rsidRPr="00AA77EC"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AA77EC"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9170" w:type="dxa"/>
        <w:tblLook w:val="04A0" w:firstRow="1" w:lastRow="0" w:firstColumn="1" w:lastColumn="0" w:noHBand="0" w:noVBand="1"/>
      </w:tblPr>
      <w:tblGrid>
        <w:gridCol w:w="1962"/>
        <w:gridCol w:w="3935"/>
        <w:gridCol w:w="1396"/>
        <w:gridCol w:w="1877"/>
      </w:tblGrid>
      <w:tr w:rsidR="00D559CD" w:rsidRPr="00AA77EC" w14:paraId="0E0E41B1" w14:textId="77777777" w:rsidTr="00AA77EC">
        <w:trPr>
          <w:trHeight w:val="383"/>
        </w:trPr>
        <w:tc>
          <w:tcPr>
            <w:tcW w:w="0" w:type="auto"/>
            <w:hideMark/>
          </w:tcPr>
          <w:p w14:paraId="660656BE" w14:textId="77777777" w:rsidR="00D559CD" w:rsidRPr="00AA77EC" w:rsidRDefault="00D559CD" w:rsidP="00F224B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A77EC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C3AA04D" w14:textId="77777777" w:rsidR="00D559CD" w:rsidRPr="00AA77EC" w:rsidRDefault="00D559CD" w:rsidP="00F224B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A77E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hideMark/>
          </w:tcPr>
          <w:p w14:paraId="10246552" w14:textId="61BD73AD" w:rsidR="00D559CD" w:rsidRPr="00AA77EC" w:rsidRDefault="00D559CD" w:rsidP="00F224B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A77EC">
              <w:rPr>
                <w:rFonts w:ascii="Calibri" w:hAnsi="Calibri" w:cs="Calibri"/>
                <w:b/>
                <w:bCs/>
                <w:sz w:val="28"/>
                <w:szCs w:val="28"/>
              </w:rPr>
              <w:t>Windows</w:t>
            </w:r>
          </w:p>
        </w:tc>
        <w:tc>
          <w:tcPr>
            <w:tcW w:w="0" w:type="auto"/>
            <w:hideMark/>
          </w:tcPr>
          <w:p w14:paraId="5F4FA8DE" w14:textId="3C0B8CCA" w:rsidR="00D559CD" w:rsidRPr="00AA77EC" w:rsidRDefault="00D559CD" w:rsidP="00F224B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A77EC">
              <w:rPr>
                <w:rFonts w:ascii="Calibri" w:hAnsi="Calibri" w:cs="Calibri"/>
                <w:b/>
                <w:bCs/>
                <w:sz w:val="28"/>
                <w:szCs w:val="28"/>
              </w:rPr>
              <w:t>Linux/macOS</w:t>
            </w:r>
          </w:p>
        </w:tc>
      </w:tr>
      <w:tr w:rsidR="00D559CD" w:rsidRPr="00AA77EC" w14:paraId="53B041EA" w14:textId="77777777" w:rsidTr="00AA77EC">
        <w:trPr>
          <w:trHeight w:val="399"/>
        </w:trPr>
        <w:tc>
          <w:tcPr>
            <w:tcW w:w="0" w:type="auto"/>
            <w:hideMark/>
          </w:tcPr>
          <w:p w14:paraId="53FACC23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path.sep</w:t>
            </w:r>
          </w:p>
        </w:tc>
        <w:tc>
          <w:tcPr>
            <w:tcW w:w="0" w:type="auto"/>
            <w:hideMark/>
          </w:tcPr>
          <w:p w14:paraId="57763454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Đường phân cách thư mục</w:t>
            </w:r>
          </w:p>
        </w:tc>
        <w:tc>
          <w:tcPr>
            <w:tcW w:w="0" w:type="auto"/>
            <w:hideMark/>
          </w:tcPr>
          <w:p w14:paraId="6CC25DA5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\</w:t>
            </w:r>
          </w:p>
        </w:tc>
        <w:tc>
          <w:tcPr>
            <w:tcW w:w="0" w:type="auto"/>
            <w:hideMark/>
          </w:tcPr>
          <w:p w14:paraId="778F68B1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/</w:t>
            </w:r>
          </w:p>
        </w:tc>
      </w:tr>
      <w:tr w:rsidR="00D559CD" w:rsidRPr="00AA77EC" w14:paraId="71712D63" w14:textId="77777777" w:rsidTr="00AA77EC">
        <w:trPr>
          <w:trHeight w:val="383"/>
        </w:trPr>
        <w:tc>
          <w:tcPr>
            <w:tcW w:w="0" w:type="auto"/>
            <w:hideMark/>
          </w:tcPr>
          <w:p w14:paraId="2BDD9257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path.delimiter</w:t>
            </w:r>
          </w:p>
        </w:tc>
        <w:tc>
          <w:tcPr>
            <w:tcW w:w="0" w:type="auto"/>
            <w:hideMark/>
          </w:tcPr>
          <w:p w14:paraId="6E43CF65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Đường phân cách PATH</w:t>
            </w:r>
          </w:p>
        </w:tc>
        <w:tc>
          <w:tcPr>
            <w:tcW w:w="0" w:type="auto"/>
            <w:hideMark/>
          </w:tcPr>
          <w:p w14:paraId="3A7853F2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;</w:t>
            </w:r>
          </w:p>
        </w:tc>
        <w:tc>
          <w:tcPr>
            <w:tcW w:w="0" w:type="auto"/>
            <w:hideMark/>
          </w:tcPr>
          <w:p w14:paraId="3539474D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:</w:t>
            </w:r>
          </w:p>
        </w:tc>
      </w:tr>
      <w:tr w:rsidR="00D559CD" w:rsidRPr="00AA77EC" w14:paraId="469A648C" w14:textId="77777777" w:rsidTr="00AA77EC">
        <w:trPr>
          <w:trHeight w:val="399"/>
        </w:trPr>
        <w:tc>
          <w:tcPr>
            <w:tcW w:w="0" w:type="auto"/>
            <w:hideMark/>
          </w:tcPr>
          <w:p w14:paraId="1DE715B2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path.win32</w:t>
            </w:r>
          </w:p>
        </w:tc>
        <w:tc>
          <w:tcPr>
            <w:tcW w:w="0" w:type="auto"/>
            <w:hideMark/>
          </w:tcPr>
          <w:p w14:paraId="45380257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Sử dụng cú pháp Windows</w:t>
            </w:r>
          </w:p>
        </w:tc>
        <w:tc>
          <w:tcPr>
            <w:tcW w:w="0" w:type="auto"/>
            <w:hideMark/>
          </w:tcPr>
          <w:p w14:paraId="10BE91AF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79E7A463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D559CD" w:rsidRPr="00AA77EC" w14:paraId="7E8C38D4" w14:textId="77777777" w:rsidTr="00AA77EC">
        <w:trPr>
          <w:trHeight w:val="383"/>
        </w:trPr>
        <w:tc>
          <w:tcPr>
            <w:tcW w:w="0" w:type="auto"/>
            <w:hideMark/>
          </w:tcPr>
          <w:p w14:paraId="2C102EFE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path.posix</w:t>
            </w:r>
          </w:p>
        </w:tc>
        <w:tc>
          <w:tcPr>
            <w:tcW w:w="0" w:type="auto"/>
            <w:hideMark/>
          </w:tcPr>
          <w:p w14:paraId="03E7A1D7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Sử dụng cú pháp POSIX (Linux)</w:t>
            </w:r>
          </w:p>
        </w:tc>
        <w:tc>
          <w:tcPr>
            <w:tcW w:w="0" w:type="auto"/>
            <w:hideMark/>
          </w:tcPr>
          <w:p w14:paraId="6838673B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56DD3021" w14:textId="77777777" w:rsidR="00D559CD" w:rsidRPr="00AA77EC" w:rsidRDefault="00D559CD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</w:tbl>
    <w:p w14:paraId="616C5B8E" w14:textId="77777777" w:rsidR="00AA77EC" w:rsidRDefault="00AA77EC">
      <w:pPr>
        <w:rPr>
          <w:rFonts w:ascii="Calibri" w:hAnsi="Calibri" w:cs="Calibri"/>
          <w:sz w:val="28"/>
          <w:szCs w:val="28"/>
        </w:rPr>
      </w:pPr>
    </w:p>
    <w:p w14:paraId="6C495922" w14:textId="7211F7F7" w:rsidR="00AA77EC" w:rsidRPr="00AA77EC" w:rsidRDefault="00AA77EC" w:rsidP="00AA77E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Phương thức</w:t>
      </w:r>
    </w:p>
    <w:tbl>
      <w:tblPr>
        <w:tblStyle w:val="TableGrid"/>
        <w:tblW w:w="9058" w:type="dxa"/>
        <w:tblLook w:val="04A0" w:firstRow="1" w:lastRow="0" w:firstColumn="1" w:lastColumn="0" w:noHBand="0" w:noVBand="1"/>
      </w:tblPr>
      <w:tblGrid>
        <w:gridCol w:w="4169"/>
        <w:gridCol w:w="4889"/>
      </w:tblGrid>
      <w:tr w:rsidR="00AA77EC" w:rsidRPr="004C2F94" w14:paraId="35F4A28A" w14:textId="77777777" w:rsidTr="00AA77EC">
        <w:trPr>
          <w:trHeight w:val="452"/>
        </w:trPr>
        <w:tc>
          <w:tcPr>
            <w:tcW w:w="0" w:type="auto"/>
            <w:hideMark/>
          </w:tcPr>
          <w:p w14:paraId="0B5E3FA0" w14:textId="77777777" w:rsidR="00AA77EC" w:rsidRPr="004C2F94" w:rsidRDefault="00AA77EC" w:rsidP="006D681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9BB9433" w14:textId="77777777" w:rsidR="00AA77EC" w:rsidRPr="004C2F94" w:rsidRDefault="00AA77EC" w:rsidP="006D681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A77EC" w:rsidRPr="004C2F94" w14:paraId="23D39EE7" w14:textId="77777777" w:rsidTr="00AA77EC">
        <w:trPr>
          <w:trHeight w:val="470"/>
        </w:trPr>
        <w:tc>
          <w:tcPr>
            <w:tcW w:w="0" w:type="auto"/>
            <w:hideMark/>
          </w:tcPr>
          <w:p w14:paraId="050C686B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path.join(...paths)</w:t>
            </w:r>
          </w:p>
        </w:tc>
        <w:tc>
          <w:tcPr>
            <w:tcW w:w="0" w:type="auto"/>
            <w:hideMark/>
          </w:tcPr>
          <w:p w14:paraId="480E9402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Nối các đoạn đường dẫn</w:t>
            </w:r>
          </w:p>
        </w:tc>
      </w:tr>
      <w:tr w:rsidR="00AA77EC" w:rsidRPr="004C2F94" w14:paraId="318CC5A0" w14:textId="77777777" w:rsidTr="00AA77EC">
        <w:trPr>
          <w:trHeight w:val="452"/>
        </w:trPr>
        <w:tc>
          <w:tcPr>
            <w:tcW w:w="0" w:type="auto"/>
            <w:hideMark/>
          </w:tcPr>
          <w:p w14:paraId="0883D3DF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path.resolve(...paths)</w:t>
            </w:r>
          </w:p>
        </w:tc>
        <w:tc>
          <w:tcPr>
            <w:tcW w:w="0" w:type="auto"/>
            <w:hideMark/>
          </w:tcPr>
          <w:p w14:paraId="4463BE38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Trả về đường dẫn tuyệt đối</w:t>
            </w:r>
          </w:p>
        </w:tc>
      </w:tr>
      <w:tr w:rsidR="00AA77EC" w:rsidRPr="004C2F94" w14:paraId="7D1B1DEE" w14:textId="77777777" w:rsidTr="00AA77EC">
        <w:trPr>
          <w:trHeight w:val="470"/>
        </w:trPr>
        <w:tc>
          <w:tcPr>
            <w:tcW w:w="0" w:type="auto"/>
            <w:hideMark/>
          </w:tcPr>
          <w:p w14:paraId="00865B61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path.normalize(path)</w:t>
            </w:r>
          </w:p>
        </w:tc>
        <w:tc>
          <w:tcPr>
            <w:tcW w:w="0" w:type="auto"/>
            <w:hideMark/>
          </w:tcPr>
          <w:p w14:paraId="3D6C39F5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Chuẩn hóa đường dẫn (xóa .. và . thừa)</w:t>
            </w:r>
          </w:p>
        </w:tc>
      </w:tr>
      <w:tr w:rsidR="00AA77EC" w:rsidRPr="004C2F94" w14:paraId="487BAA0F" w14:textId="77777777" w:rsidTr="00AA77EC">
        <w:trPr>
          <w:trHeight w:val="452"/>
        </w:trPr>
        <w:tc>
          <w:tcPr>
            <w:tcW w:w="0" w:type="auto"/>
            <w:hideMark/>
          </w:tcPr>
          <w:p w14:paraId="14583A69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path.dirname(path)</w:t>
            </w:r>
          </w:p>
        </w:tc>
        <w:tc>
          <w:tcPr>
            <w:tcW w:w="0" w:type="auto"/>
            <w:hideMark/>
          </w:tcPr>
          <w:p w14:paraId="17C586DE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Lấy đường dẫn thư mục cha</w:t>
            </w:r>
          </w:p>
        </w:tc>
      </w:tr>
      <w:tr w:rsidR="00AA77EC" w:rsidRPr="004C2F94" w14:paraId="2AB56B96" w14:textId="77777777" w:rsidTr="00AA77EC">
        <w:trPr>
          <w:trHeight w:val="452"/>
        </w:trPr>
        <w:tc>
          <w:tcPr>
            <w:tcW w:w="0" w:type="auto"/>
            <w:hideMark/>
          </w:tcPr>
          <w:p w14:paraId="4B37E9E6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path.basename(path)</w:t>
            </w:r>
          </w:p>
        </w:tc>
        <w:tc>
          <w:tcPr>
            <w:tcW w:w="0" w:type="auto"/>
            <w:hideMark/>
          </w:tcPr>
          <w:p w14:paraId="3B14FE56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Lấy tên file + extension</w:t>
            </w:r>
          </w:p>
        </w:tc>
      </w:tr>
      <w:tr w:rsidR="00AA77EC" w:rsidRPr="004C2F94" w14:paraId="6E21B87B" w14:textId="77777777" w:rsidTr="00AA77EC">
        <w:trPr>
          <w:trHeight w:val="470"/>
        </w:trPr>
        <w:tc>
          <w:tcPr>
            <w:tcW w:w="0" w:type="auto"/>
            <w:hideMark/>
          </w:tcPr>
          <w:p w14:paraId="0CED2912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path.extname(path)</w:t>
            </w:r>
          </w:p>
        </w:tc>
        <w:tc>
          <w:tcPr>
            <w:tcW w:w="0" w:type="auto"/>
            <w:hideMark/>
          </w:tcPr>
          <w:p w14:paraId="014D4746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Lấy phần mở rộng file</w:t>
            </w:r>
          </w:p>
        </w:tc>
      </w:tr>
      <w:tr w:rsidR="00AA77EC" w:rsidRPr="004C2F94" w14:paraId="29BE5FFC" w14:textId="77777777" w:rsidTr="00AA77EC">
        <w:trPr>
          <w:trHeight w:val="452"/>
        </w:trPr>
        <w:tc>
          <w:tcPr>
            <w:tcW w:w="0" w:type="auto"/>
            <w:hideMark/>
          </w:tcPr>
          <w:p w14:paraId="1EAF340B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path.parse(path)</w:t>
            </w:r>
          </w:p>
        </w:tc>
        <w:tc>
          <w:tcPr>
            <w:tcW w:w="0" w:type="auto"/>
            <w:hideMark/>
          </w:tcPr>
          <w:p w14:paraId="426C54B3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Phân tích đường dẫn thành object</w:t>
            </w:r>
          </w:p>
        </w:tc>
      </w:tr>
      <w:tr w:rsidR="00AA77EC" w:rsidRPr="004C2F94" w14:paraId="015508F3" w14:textId="77777777" w:rsidTr="00AA77EC">
        <w:trPr>
          <w:trHeight w:val="452"/>
        </w:trPr>
        <w:tc>
          <w:tcPr>
            <w:tcW w:w="0" w:type="auto"/>
            <w:hideMark/>
          </w:tcPr>
          <w:p w14:paraId="077515D3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path.format(pathObject)</w:t>
            </w:r>
          </w:p>
        </w:tc>
        <w:tc>
          <w:tcPr>
            <w:tcW w:w="0" w:type="auto"/>
            <w:hideMark/>
          </w:tcPr>
          <w:p w14:paraId="31D2F9DF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Tạo đường dẫn từ object</w:t>
            </w:r>
          </w:p>
        </w:tc>
      </w:tr>
      <w:tr w:rsidR="00AA77EC" w:rsidRPr="004C2F94" w14:paraId="521FF095" w14:textId="77777777" w:rsidTr="00AA77EC">
        <w:trPr>
          <w:trHeight w:val="470"/>
        </w:trPr>
        <w:tc>
          <w:tcPr>
            <w:tcW w:w="0" w:type="auto"/>
            <w:hideMark/>
          </w:tcPr>
          <w:p w14:paraId="3644F57F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path.relative(from, to)</w:t>
            </w:r>
          </w:p>
        </w:tc>
        <w:tc>
          <w:tcPr>
            <w:tcW w:w="0" w:type="auto"/>
            <w:hideMark/>
          </w:tcPr>
          <w:p w14:paraId="0E8ACADA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Tính đường dẫn tương đối</w:t>
            </w:r>
          </w:p>
        </w:tc>
      </w:tr>
      <w:tr w:rsidR="00AA77EC" w:rsidRPr="004C2F94" w14:paraId="08B49D9D" w14:textId="77777777" w:rsidTr="00AA77EC">
        <w:trPr>
          <w:trHeight w:val="452"/>
        </w:trPr>
        <w:tc>
          <w:tcPr>
            <w:tcW w:w="0" w:type="auto"/>
            <w:hideMark/>
          </w:tcPr>
          <w:p w14:paraId="2E5D6277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path.isAbsolute(path)</w:t>
            </w:r>
          </w:p>
        </w:tc>
        <w:tc>
          <w:tcPr>
            <w:tcW w:w="0" w:type="auto"/>
            <w:hideMark/>
          </w:tcPr>
          <w:p w14:paraId="4F973D01" w14:textId="77777777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Kiểm tra đường dẫn tuyệt đối</w:t>
            </w:r>
          </w:p>
        </w:tc>
      </w:tr>
      <w:tr w:rsidR="00AA77EC" w:rsidRPr="004C2F94" w14:paraId="347C3211" w14:textId="77777777" w:rsidTr="00AA77EC">
        <w:trPr>
          <w:trHeight w:val="452"/>
        </w:trPr>
        <w:tc>
          <w:tcPr>
            <w:tcW w:w="0" w:type="auto"/>
          </w:tcPr>
          <w:p w14:paraId="35715F3B" w14:textId="638F3308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 w:rsidRPr="00AA77EC">
              <w:rPr>
                <w:rFonts w:ascii="Calibri" w:hAnsi="Calibri" w:cs="Calibri"/>
                <w:sz w:val="28"/>
                <w:szCs w:val="28"/>
              </w:rPr>
              <w:t>path.matchesGlob(path, pattern)</w:t>
            </w:r>
          </w:p>
        </w:tc>
        <w:tc>
          <w:tcPr>
            <w:tcW w:w="0" w:type="auto"/>
          </w:tcPr>
          <w:p w14:paraId="595F34DF" w14:textId="5AAA2E33" w:rsidR="00AA77EC" w:rsidRPr="004C2F94" w:rsidRDefault="00AA77EC" w:rsidP="006D681C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</w:t>
            </w:r>
            <w:r w:rsidRPr="00AA77EC">
              <w:rPr>
                <w:rFonts w:ascii="Calibri" w:hAnsi="Calibri" w:cs="Calibri"/>
                <w:sz w:val="28"/>
                <w:szCs w:val="28"/>
              </w:rPr>
              <w:t>ác định xem pathcó khớp với pattern.</w:t>
            </w:r>
          </w:p>
        </w:tc>
      </w:tr>
    </w:tbl>
    <w:p w14:paraId="104C7B61" w14:textId="77777777" w:rsidR="00AA77EC" w:rsidRDefault="00AA77EC">
      <w:pPr>
        <w:rPr>
          <w:rFonts w:ascii="Calibri" w:hAnsi="Calibri" w:cs="Calibri"/>
          <w:sz w:val="28"/>
          <w:szCs w:val="28"/>
        </w:rPr>
      </w:pPr>
    </w:p>
    <w:p w14:paraId="08578B91" w14:textId="5A516227" w:rsidR="00AA77EC" w:rsidRPr="00AA77EC" w:rsidRDefault="00AA77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5D8D6FF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const path = require('node:path');</w:t>
      </w:r>
    </w:p>
    <w:p w14:paraId="1ABCEBC6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ADDD93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1. Nối các đoạn đường dẫn</w:t>
      </w:r>
    </w:p>
    <w:p w14:paraId="151A37A8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const joinedPath = path.join('folder', 'subfolder', 'file.txt');</w:t>
      </w:r>
    </w:p>
    <w:p w14:paraId="29D5E70C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console.log('join:', joinedPath);</w:t>
      </w:r>
    </w:p>
    <w:p w14:paraId="0E0D87FC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826931B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2. Trả về đường dẫn tuyệt đối</w:t>
      </w:r>
    </w:p>
    <w:p w14:paraId="3AE6545E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const resolvedPath = path.resolve('folder', 'file.txt');</w:t>
      </w:r>
    </w:p>
    <w:p w14:paraId="313F60A8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console.log('resolve:', resolvedPath);</w:t>
      </w:r>
    </w:p>
    <w:p w14:paraId="676BE3F2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114AFBA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3. Chuẩn hóa đường dẫn</w:t>
      </w:r>
    </w:p>
    <w:p w14:paraId="01A6533B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const normalizedPath = path.normalize('folder//subfolder/../file.txt');</w:t>
      </w:r>
    </w:p>
    <w:p w14:paraId="64D3BE0C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console.log('normalize:', normalizedPath);</w:t>
      </w:r>
    </w:p>
    <w:p w14:paraId="2A2EB45E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CA4F91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4. Lấy đường dẫn thư mục cha</w:t>
      </w:r>
    </w:p>
    <w:p w14:paraId="585B4A36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console.log('dirname:', path.dirname('/home/user/file.txt'));</w:t>
      </w:r>
    </w:p>
    <w:p w14:paraId="413ADFF8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AF0B95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lastRenderedPageBreak/>
        <w:t>// 5. Lấy tên file + extension</w:t>
      </w:r>
    </w:p>
    <w:p w14:paraId="785C087A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console.log('basename:', path.basename('/home/user/file.txt'));</w:t>
      </w:r>
    </w:p>
    <w:p w14:paraId="7DBE16BE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7B82EB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6. Lấy phần mở rộng file</w:t>
      </w:r>
    </w:p>
    <w:p w14:paraId="1D5A29A5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console.log('extname:', path.extname('/home/user/file.txt'));</w:t>
      </w:r>
    </w:p>
    <w:p w14:paraId="26FC623B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5134C2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7. Phân tích đường dẫn thành object</w:t>
      </w:r>
    </w:p>
    <w:p w14:paraId="3561C4F7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const parsed = path.parse('/home/user/file.txt');</w:t>
      </w:r>
    </w:p>
    <w:p w14:paraId="02CE08A8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console.log('parse:', parsed);</w:t>
      </w:r>
    </w:p>
    <w:p w14:paraId="352ECF1A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CBE985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8. Tạo đường dẫn từ object</w:t>
      </w:r>
    </w:p>
    <w:p w14:paraId="2CCA7254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const formatted = path.format(parsed);</w:t>
      </w:r>
    </w:p>
    <w:p w14:paraId="6D90C047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console.log('format:', formatted);</w:t>
      </w:r>
    </w:p>
    <w:p w14:paraId="652D53BC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F23B86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9. Tính đường dẫn tương đối</w:t>
      </w:r>
    </w:p>
    <w:p w14:paraId="65E2508E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console.log('relative:', path.relative('/home/user', '/home/user/docs/file.txt'));</w:t>
      </w:r>
    </w:p>
    <w:p w14:paraId="36393F5D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409C37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10. Kiểm tra đường dẫn tuyệt đối</w:t>
      </w:r>
    </w:p>
    <w:p w14:paraId="42B5C41F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console.log('isAbsolute:', path.isAbsolute('/home/user/file.txt'));</w:t>
      </w:r>
    </w:p>
    <w:p w14:paraId="5231A071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E4FE51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// 11. Kiểm tra khớp với glob pattern (Node.js 22+ có hỗ trợ)</w:t>
      </w:r>
    </w:p>
    <w:p w14:paraId="787169BF" w14:textId="6FFD5F83" w:rsid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console.log('matchesGlob:', path.matchesGlob('/home/user/file.txt', '**/*.txt'));</w:t>
      </w:r>
    </w:p>
    <w:p w14:paraId="4A471CC6" w14:textId="56D27C77" w:rsidR="00AA77EC" w:rsidRDefault="00AA77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quả :</w:t>
      </w:r>
    </w:p>
    <w:p w14:paraId="4D984579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join: folder/subfolder/file.txt</w:t>
      </w:r>
    </w:p>
    <w:p w14:paraId="65AE07D9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resolve: /Users/you/project/folder/file.txt</w:t>
      </w:r>
    </w:p>
    <w:p w14:paraId="60700851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normalize: folder/file.txt</w:t>
      </w:r>
    </w:p>
    <w:p w14:paraId="44FBE843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dirname: /home/user</w:t>
      </w:r>
    </w:p>
    <w:p w14:paraId="0F0A2E35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basename: file.txt</w:t>
      </w:r>
    </w:p>
    <w:p w14:paraId="149B4EE5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extname: .txt</w:t>
      </w:r>
    </w:p>
    <w:p w14:paraId="252E5E0A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parse: { root: '/', dir: '/home/user', base: 'file.txt', ext: '.txt', name: 'file' }</w:t>
      </w:r>
    </w:p>
    <w:p w14:paraId="7EDA7DF8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format: /home/user/file.txt</w:t>
      </w:r>
    </w:p>
    <w:p w14:paraId="1F1F9938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relative: docs/file.txt</w:t>
      </w:r>
    </w:p>
    <w:p w14:paraId="1A45B238" w14:textId="77777777" w:rsidR="00AA77EC" w:rsidRP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isAbsolute: true</w:t>
      </w:r>
    </w:p>
    <w:p w14:paraId="1AE411D9" w14:textId="7ED2BCA5" w:rsidR="00AA77EC" w:rsidRDefault="00AA77EC" w:rsidP="00AA77E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A77EC">
        <w:rPr>
          <w:rFonts w:ascii="Calibri" w:hAnsi="Calibri" w:cs="Calibri"/>
          <w:sz w:val="28"/>
          <w:szCs w:val="28"/>
        </w:rPr>
        <w:t>matchesGlob: true</w:t>
      </w:r>
    </w:p>
    <w:p w14:paraId="7EE443D9" w14:textId="77777777" w:rsidR="00AA77EC" w:rsidRDefault="00AA77EC">
      <w:pPr>
        <w:rPr>
          <w:rFonts w:ascii="Calibri" w:hAnsi="Calibri" w:cs="Calibri"/>
          <w:sz w:val="28"/>
          <w:szCs w:val="28"/>
        </w:rPr>
      </w:pPr>
    </w:p>
    <w:p w14:paraId="23BA7D69" w14:textId="77777777" w:rsidR="00AA77EC" w:rsidRPr="00AA77EC" w:rsidRDefault="00AA77EC">
      <w:pPr>
        <w:rPr>
          <w:rFonts w:ascii="Calibri" w:hAnsi="Calibri" w:cs="Calibri"/>
          <w:sz w:val="28"/>
          <w:szCs w:val="28"/>
        </w:rPr>
      </w:pPr>
    </w:p>
    <w:sectPr w:rsidR="00AA77EC" w:rsidRPr="00AA77E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9D3"/>
    <w:multiLevelType w:val="multilevel"/>
    <w:tmpl w:val="303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C3D68"/>
    <w:multiLevelType w:val="multilevel"/>
    <w:tmpl w:val="0B3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50835">
    <w:abstractNumId w:val="1"/>
  </w:num>
  <w:num w:numId="2" w16cid:durableId="71030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CD"/>
    <w:rsid w:val="00121236"/>
    <w:rsid w:val="003315EE"/>
    <w:rsid w:val="00560740"/>
    <w:rsid w:val="005C76CD"/>
    <w:rsid w:val="006D097B"/>
    <w:rsid w:val="006F441F"/>
    <w:rsid w:val="00801814"/>
    <w:rsid w:val="00A570E3"/>
    <w:rsid w:val="00AA77EC"/>
    <w:rsid w:val="00D201A6"/>
    <w:rsid w:val="00D559CD"/>
    <w:rsid w:val="00DD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14715"/>
  <w15:chartTrackingRefBased/>
  <w15:docId w15:val="{C0B02073-857C-4810-AC46-EA4D03DA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9CD"/>
  </w:style>
  <w:style w:type="paragraph" w:styleId="Heading1">
    <w:name w:val="heading 1"/>
    <w:basedOn w:val="Normal"/>
    <w:next w:val="Normal"/>
    <w:link w:val="Heading1Char"/>
    <w:uiPriority w:val="9"/>
    <w:qFormat/>
    <w:rsid w:val="005C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7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2026-07-25T08:24:00Z</dcterms:created>
  <dcterms:modified xsi:type="dcterms:W3CDTF">2026-07-29T11:13:00Z</dcterms:modified>
</cp:coreProperties>
</file>