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9086" w14:textId="67E05348" w:rsidR="002F7A44" w:rsidRPr="00ED101E" w:rsidRDefault="00ED101E" w:rsidP="00ED101E">
      <w:pPr>
        <w:jc w:val="center"/>
        <w:rPr>
          <w:rFonts w:ascii="Calibri" w:hAnsi="Calibri" w:cs="Calibri"/>
          <w:b/>
          <w:bCs/>
          <w:i/>
          <w:iCs/>
          <w:sz w:val="36"/>
          <w:szCs w:val="32"/>
          <w:lang w:val="vi-VN"/>
        </w:rPr>
      </w:pPr>
      <w:r w:rsidRPr="00ED101E">
        <w:rPr>
          <w:rFonts w:ascii="Calibri" w:hAnsi="Calibri" w:cs="Calibri"/>
          <w:b/>
          <w:bCs/>
          <w:i/>
          <w:iCs/>
          <w:sz w:val="36"/>
          <w:szCs w:val="32"/>
          <w:lang w:val="vi-VN"/>
        </w:rPr>
        <w:t>Hàm chuyển đổi kiểu</w:t>
      </w:r>
    </w:p>
    <w:p w14:paraId="55FB62F3" w14:textId="19C82C8A" w:rsidR="00ED101E" w:rsidRPr="00ED101E" w:rsidRDefault="00ED101E" w:rsidP="00ED101E">
      <w:pPr>
        <w:pStyle w:val="Heading1"/>
        <w:rPr>
          <w:rFonts w:ascii="Calibri" w:hAnsi="Calibri" w:cs="Calibri"/>
          <w:b/>
          <w:bCs/>
          <w:sz w:val="28"/>
          <w:szCs w:val="24"/>
          <w:lang w:val="vi-VN"/>
        </w:rPr>
      </w:pPr>
      <w:r>
        <w:rPr>
          <w:rFonts w:ascii="Calibri" w:hAnsi="Calibri" w:cs="Calibri"/>
          <w:b/>
          <w:bCs/>
          <w:sz w:val="28"/>
          <w:szCs w:val="24"/>
          <w:lang w:val="vi-VN"/>
        </w:rPr>
        <w:t>1. CONVERT()</w:t>
      </w:r>
    </w:p>
    <w:p w14:paraId="06277B49" w14:textId="14B7511D" w:rsidR="00ED101E" w:rsidRPr="00ED101E" w:rsidRDefault="00ED101E">
      <w:pPr>
        <w:rPr>
          <w:rFonts w:ascii="Calibri" w:hAnsi="Calibri" w:cs="Calibri"/>
          <w:b/>
          <w:bCs/>
          <w:sz w:val="28"/>
          <w:szCs w:val="24"/>
          <w:lang w:val="vi-VN"/>
        </w:rPr>
      </w:pPr>
      <w:r>
        <w:rPr>
          <w:rFonts w:ascii="Calibri" w:hAnsi="Calibri" w:cs="Calibri"/>
          <w:b/>
          <w:bCs/>
          <w:sz w:val="28"/>
          <w:szCs w:val="24"/>
          <w:lang w:val="vi-VN"/>
        </w:rPr>
        <w:t>Định nghĩa</w:t>
      </w:r>
    </w:p>
    <w:p w14:paraId="36A41CF8" w14:textId="27091900" w:rsidR="00ED101E" w:rsidRPr="00ED101E" w:rsidRDefault="00ED101E">
      <w:pPr>
        <w:rPr>
          <w:rFonts w:ascii="Calibri" w:hAnsi="Calibri" w:cs="Calibri"/>
          <w:sz w:val="28"/>
          <w:szCs w:val="24"/>
          <w:lang w:val="vi-VN"/>
        </w:rPr>
      </w:pPr>
      <w:r w:rsidRPr="00ED101E">
        <w:rPr>
          <w:rFonts w:ascii="Calibri" w:hAnsi="Calibri" w:cs="Calibri"/>
          <w:sz w:val="28"/>
          <w:szCs w:val="24"/>
        </w:rPr>
        <w:t>Trong MySQL, hàm CONVERT() được dùng để chuyển đổi giá trị sang kiểu dữ liệu khác hoặc sang bộ ký tự (character set) khác. Đây là điểm khác biệt lớn nhất so với CAST(), vốn chỉ đổi kiểu dữ liệu.</w:t>
      </w:r>
    </w:p>
    <w:p w14:paraId="5DD7C409" w14:textId="77777777" w:rsidR="00ED101E" w:rsidRDefault="00ED101E">
      <w:pPr>
        <w:rPr>
          <w:rFonts w:ascii="Calibri" w:hAnsi="Calibri" w:cs="Calibri"/>
          <w:sz w:val="28"/>
          <w:szCs w:val="24"/>
          <w:lang w:val="vi-VN"/>
        </w:rPr>
      </w:pPr>
    </w:p>
    <w:p w14:paraId="66421CA3" w14:textId="4EE1F7F6" w:rsidR="00ED101E" w:rsidRDefault="00ED101E">
      <w:pPr>
        <w:rPr>
          <w:rFonts w:ascii="Calibri" w:hAnsi="Calibri" w:cs="Calibri"/>
          <w:b/>
          <w:bCs/>
          <w:sz w:val="28"/>
          <w:szCs w:val="24"/>
          <w:lang w:val="vi-VN"/>
        </w:rPr>
      </w:pPr>
      <w:r>
        <w:rPr>
          <w:rFonts w:ascii="Calibri" w:hAnsi="Calibri" w:cs="Calibri"/>
          <w:b/>
          <w:bCs/>
          <w:sz w:val="28"/>
          <w:szCs w:val="24"/>
          <w:lang w:val="vi-VN"/>
        </w:rPr>
        <w:t>Cú pháp</w:t>
      </w:r>
    </w:p>
    <w:p w14:paraId="0C8805F6" w14:textId="77777777" w:rsidR="00ED101E" w:rsidRP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CONVERT(expr, type)</w:t>
      </w:r>
    </w:p>
    <w:p w14:paraId="6C13AA65" w14:textId="595957A7" w:rsidR="00ED101E" w:rsidRP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CONVERT(expr USING charset)</w:t>
      </w:r>
    </w:p>
    <w:p w14:paraId="43B42EA4" w14:textId="238E5F6C" w:rsidR="00ED101E" w:rsidRDefault="00ED101E">
      <w:pPr>
        <w:rPr>
          <w:rFonts w:ascii="Calibri" w:hAnsi="Calibri" w:cs="Calibri"/>
          <w:sz w:val="28"/>
          <w:szCs w:val="24"/>
          <w:lang w:val="vi-VN"/>
        </w:rPr>
      </w:pPr>
      <w:r>
        <w:rPr>
          <w:rFonts w:ascii="Calibri" w:hAnsi="Calibri" w:cs="Calibri"/>
          <w:sz w:val="28"/>
          <w:szCs w:val="24"/>
          <w:lang w:val="vi-VN"/>
        </w:rPr>
        <w:t>Trong đó :</w:t>
      </w:r>
    </w:p>
    <w:p w14:paraId="01F5B3A4" w14:textId="77777777" w:rsidR="00ED101E" w:rsidRPr="00ED101E" w:rsidRDefault="00ED101E" w:rsidP="00ED101E">
      <w:pPr>
        <w:numPr>
          <w:ilvl w:val="0"/>
          <w:numId w:val="1"/>
        </w:numPr>
        <w:rPr>
          <w:rFonts w:ascii="Calibri" w:hAnsi="Calibri" w:cs="Calibri"/>
          <w:sz w:val="28"/>
          <w:szCs w:val="24"/>
        </w:rPr>
      </w:pPr>
      <w:r w:rsidRPr="00ED101E">
        <w:rPr>
          <w:rFonts w:ascii="Calibri" w:hAnsi="Calibri" w:cs="Calibri"/>
          <w:sz w:val="28"/>
          <w:szCs w:val="24"/>
        </w:rPr>
        <w:t>expr: giá trị hoặc biểu thức cần chuyển đổi.</w:t>
      </w:r>
    </w:p>
    <w:p w14:paraId="49F9425D" w14:textId="77777777" w:rsidR="00ED101E" w:rsidRPr="00ED101E" w:rsidRDefault="00ED101E" w:rsidP="00ED101E">
      <w:pPr>
        <w:numPr>
          <w:ilvl w:val="0"/>
          <w:numId w:val="1"/>
        </w:numPr>
        <w:rPr>
          <w:rFonts w:ascii="Calibri" w:hAnsi="Calibri" w:cs="Calibri"/>
          <w:sz w:val="28"/>
          <w:szCs w:val="24"/>
        </w:rPr>
      </w:pPr>
      <w:r w:rsidRPr="00ED101E">
        <w:rPr>
          <w:rFonts w:ascii="Calibri" w:hAnsi="Calibri" w:cs="Calibri"/>
          <w:sz w:val="28"/>
          <w:szCs w:val="24"/>
        </w:rPr>
        <w:t>type: kiểu dữ liệu đích (DATE, DATETIME, DECIMAL, TIME, CHAR, SIGNED, UNSIGNED…).</w:t>
      </w:r>
    </w:p>
    <w:p w14:paraId="7A73D4EF" w14:textId="77777777" w:rsidR="00ED101E" w:rsidRPr="00ED101E" w:rsidRDefault="00ED101E" w:rsidP="00ED101E">
      <w:pPr>
        <w:numPr>
          <w:ilvl w:val="0"/>
          <w:numId w:val="1"/>
        </w:numPr>
        <w:rPr>
          <w:rFonts w:ascii="Calibri" w:hAnsi="Calibri" w:cs="Calibri"/>
          <w:sz w:val="28"/>
          <w:szCs w:val="24"/>
        </w:rPr>
      </w:pPr>
      <w:r w:rsidRPr="00ED101E">
        <w:rPr>
          <w:rFonts w:ascii="Calibri" w:hAnsi="Calibri" w:cs="Calibri"/>
          <w:sz w:val="28"/>
          <w:szCs w:val="24"/>
        </w:rPr>
        <w:t>charset: bộ ký tự đích (utf8, latin1, utf8mb4…).</w:t>
      </w:r>
    </w:p>
    <w:p w14:paraId="2A3139D8" w14:textId="77777777" w:rsidR="00ED101E" w:rsidRDefault="00ED101E">
      <w:pPr>
        <w:rPr>
          <w:rFonts w:ascii="Calibri" w:hAnsi="Calibri" w:cs="Calibri"/>
          <w:sz w:val="28"/>
          <w:szCs w:val="24"/>
          <w:lang w:val="vi-VN"/>
        </w:rPr>
      </w:pPr>
    </w:p>
    <w:p w14:paraId="311499F8" w14:textId="6425556E" w:rsidR="00ED101E" w:rsidRDefault="00ED101E">
      <w:pPr>
        <w:rPr>
          <w:rFonts w:ascii="Calibri" w:hAnsi="Calibri" w:cs="Calibri"/>
          <w:b/>
          <w:bCs/>
          <w:sz w:val="28"/>
          <w:szCs w:val="24"/>
          <w:lang w:val="vi-VN"/>
        </w:rPr>
      </w:pPr>
      <w:r>
        <w:rPr>
          <w:rFonts w:ascii="Calibri" w:hAnsi="Calibri" w:cs="Calibri"/>
          <w:b/>
          <w:bCs/>
          <w:sz w:val="28"/>
          <w:szCs w:val="24"/>
          <w:lang w:val="vi-VN"/>
        </w:rPr>
        <w:t xml:space="preserve">Ví dụ </w:t>
      </w:r>
    </w:p>
    <w:p w14:paraId="21D5F1CA" w14:textId="77777777" w:rsidR="00ED101E" w:rsidRP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SELECT CONVERT('2025-01-06', DATE);</w:t>
      </w:r>
    </w:p>
    <w:p w14:paraId="6E67C6C7" w14:textId="27A993CC" w:rsid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 Kết quả: 2025-01-06</w:t>
      </w:r>
    </w:p>
    <w:p w14:paraId="019FAF16" w14:textId="77777777" w:rsidR="00ED101E" w:rsidRP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SELECT CONVERT('123.45', DECIMAL(5,2));</w:t>
      </w:r>
    </w:p>
    <w:p w14:paraId="6C0F0245" w14:textId="660C8474" w:rsidR="00ED101E" w:rsidRP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 Kết quả: 123.45</w:t>
      </w:r>
    </w:p>
    <w:p w14:paraId="07B321A4" w14:textId="77777777" w:rsidR="00ED101E" w:rsidRDefault="00ED101E">
      <w:pPr>
        <w:rPr>
          <w:rFonts w:ascii="Calibri" w:hAnsi="Calibri" w:cs="Calibri"/>
          <w:sz w:val="28"/>
          <w:szCs w:val="24"/>
          <w:lang w:val="vi-VN"/>
        </w:rPr>
      </w:pPr>
    </w:p>
    <w:p w14:paraId="68DDED80" w14:textId="762767A6" w:rsidR="00ED101E" w:rsidRPr="00ED101E" w:rsidRDefault="00ED101E" w:rsidP="00ED101E">
      <w:pPr>
        <w:pStyle w:val="Heading1"/>
        <w:rPr>
          <w:rFonts w:ascii="Calibri" w:hAnsi="Calibri" w:cs="Calibri"/>
          <w:b/>
          <w:bCs/>
          <w:sz w:val="28"/>
          <w:szCs w:val="24"/>
          <w:lang w:val="vi-VN"/>
        </w:rPr>
      </w:pPr>
      <w:r>
        <w:rPr>
          <w:rFonts w:ascii="Calibri" w:hAnsi="Calibri" w:cs="Calibri"/>
          <w:b/>
          <w:bCs/>
          <w:sz w:val="28"/>
          <w:szCs w:val="24"/>
          <w:lang w:val="vi-VN"/>
        </w:rPr>
        <w:t>2. CAST()</w:t>
      </w:r>
    </w:p>
    <w:p w14:paraId="397DC8C2" w14:textId="63743030" w:rsidR="00ED101E" w:rsidRPr="00ED101E" w:rsidRDefault="00ED101E">
      <w:pPr>
        <w:rPr>
          <w:rFonts w:ascii="Calibri" w:hAnsi="Calibri" w:cs="Calibri"/>
          <w:b/>
          <w:bCs/>
          <w:sz w:val="28"/>
          <w:szCs w:val="24"/>
          <w:lang w:val="vi-VN"/>
        </w:rPr>
      </w:pPr>
      <w:r>
        <w:rPr>
          <w:rFonts w:ascii="Calibri" w:hAnsi="Calibri" w:cs="Calibri"/>
          <w:b/>
          <w:bCs/>
          <w:sz w:val="28"/>
          <w:szCs w:val="24"/>
          <w:lang w:val="vi-VN"/>
        </w:rPr>
        <w:t>Định nghĩa</w:t>
      </w:r>
    </w:p>
    <w:p w14:paraId="6B5572A1" w14:textId="10A7C188" w:rsidR="00ED101E" w:rsidRPr="00ED101E" w:rsidRDefault="00ED101E">
      <w:pPr>
        <w:rPr>
          <w:rFonts w:ascii="Calibri" w:hAnsi="Calibri" w:cs="Calibri"/>
          <w:sz w:val="28"/>
          <w:szCs w:val="24"/>
          <w:lang w:val="vi-VN"/>
        </w:rPr>
      </w:pPr>
      <w:r w:rsidRPr="00ED101E">
        <w:rPr>
          <w:rFonts w:ascii="Calibri" w:hAnsi="Calibri" w:cs="Calibri"/>
          <w:sz w:val="28"/>
          <w:szCs w:val="24"/>
        </w:rPr>
        <w:t>Trong MySQL, hàm CAST() dùng để chuyển đổi một giá trị từ kiểu dữ liệu này sang kiểu dữ liệu khác. Đây là công cụ quan trọng khi bạn cần ép kiểu dữ liệu để so sánh, tính toán, hoặc hiển thị đúng định dạng.</w:t>
      </w:r>
    </w:p>
    <w:p w14:paraId="58534619" w14:textId="77777777" w:rsidR="00ED101E" w:rsidRDefault="00ED101E">
      <w:pPr>
        <w:rPr>
          <w:rFonts w:ascii="Calibri" w:hAnsi="Calibri" w:cs="Calibri"/>
          <w:sz w:val="28"/>
          <w:szCs w:val="24"/>
          <w:lang w:val="vi-VN"/>
        </w:rPr>
      </w:pPr>
    </w:p>
    <w:p w14:paraId="558D11E1" w14:textId="694062E8" w:rsidR="00ED101E" w:rsidRDefault="00ED101E">
      <w:pPr>
        <w:rPr>
          <w:rFonts w:ascii="Calibri" w:hAnsi="Calibri" w:cs="Calibri"/>
          <w:b/>
          <w:bCs/>
          <w:sz w:val="28"/>
          <w:szCs w:val="24"/>
          <w:lang w:val="vi-VN"/>
        </w:rPr>
      </w:pPr>
      <w:r>
        <w:rPr>
          <w:rFonts w:ascii="Calibri" w:hAnsi="Calibri" w:cs="Calibri"/>
          <w:b/>
          <w:bCs/>
          <w:sz w:val="28"/>
          <w:szCs w:val="24"/>
          <w:lang w:val="vi-VN"/>
        </w:rPr>
        <w:lastRenderedPageBreak/>
        <w:t>Cú pháp</w:t>
      </w:r>
    </w:p>
    <w:p w14:paraId="5BDA73D5" w14:textId="7FA42912" w:rsidR="00ED101E" w:rsidRP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CAST(expr AS type)</w:t>
      </w:r>
    </w:p>
    <w:p w14:paraId="78E50EB7" w14:textId="0975F5DD" w:rsidR="00ED101E" w:rsidRDefault="00ED101E">
      <w:pPr>
        <w:rPr>
          <w:rFonts w:ascii="Calibri" w:hAnsi="Calibri" w:cs="Calibri"/>
          <w:sz w:val="28"/>
          <w:szCs w:val="24"/>
          <w:lang w:val="vi-VN"/>
        </w:rPr>
      </w:pPr>
      <w:r>
        <w:rPr>
          <w:rFonts w:ascii="Calibri" w:hAnsi="Calibri" w:cs="Calibri"/>
          <w:sz w:val="28"/>
          <w:szCs w:val="24"/>
          <w:lang w:val="vi-VN"/>
        </w:rPr>
        <w:t>Trong đó :</w:t>
      </w:r>
    </w:p>
    <w:p w14:paraId="1E2C77F6" w14:textId="77777777" w:rsidR="00ED101E" w:rsidRPr="00ED101E" w:rsidRDefault="00ED101E" w:rsidP="00ED101E">
      <w:pPr>
        <w:rPr>
          <w:rFonts w:ascii="Calibri" w:hAnsi="Calibri" w:cs="Calibri"/>
          <w:sz w:val="28"/>
          <w:szCs w:val="24"/>
        </w:rPr>
      </w:pPr>
      <w:r w:rsidRPr="00ED101E">
        <w:rPr>
          <w:rFonts w:ascii="Calibri" w:hAnsi="Calibri" w:cs="Calibri"/>
          <w:sz w:val="28"/>
          <w:szCs w:val="24"/>
        </w:rPr>
        <w:t>  expr: giá trị hoặc biểu thức cần chuyển đổi.</w:t>
      </w:r>
    </w:p>
    <w:p w14:paraId="2B02D3C9" w14:textId="77777777" w:rsidR="00ED101E" w:rsidRPr="00ED101E" w:rsidRDefault="00ED101E" w:rsidP="00ED101E">
      <w:pPr>
        <w:rPr>
          <w:rFonts w:ascii="Calibri" w:hAnsi="Calibri" w:cs="Calibri"/>
          <w:sz w:val="28"/>
          <w:szCs w:val="24"/>
        </w:rPr>
      </w:pPr>
      <w:r w:rsidRPr="00ED101E">
        <w:rPr>
          <w:rFonts w:ascii="Calibri" w:hAnsi="Calibri" w:cs="Calibri"/>
          <w:sz w:val="28"/>
          <w:szCs w:val="24"/>
        </w:rPr>
        <w:t>  type: kiểu dữ liệu đích, có thể là:</w:t>
      </w:r>
    </w:p>
    <w:p w14:paraId="2683A16F" w14:textId="77777777" w:rsidR="00ED101E" w:rsidRPr="00ED101E" w:rsidRDefault="00ED101E" w:rsidP="00ED101E">
      <w:pPr>
        <w:numPr>
          <w:ilvl w:val="0"/>
          <w:numId w:val="2"/>
        </w:numPr>
        <w:rPr>
          <w:rFonts w:ascii="Calibri" w:hAnsi="Calibri" w:cs="Calibri"/>
          <w:sz w:val="28"/>
          <w:szCs w:val="24"/>
        </w:rPr>
      </w:pPr>
      <w:r w:rsidRPr="00ED101E">
        <w:rPr>
          <w:rFonts w:ascii="Calibri" w:hAnsi="Calibri" w:cs="Calibri"/>
          <w:sz w:val="28"/>
          <w:szCs w:val="24"/>
        </w:rPr>
        <w:t>BINARY</w:t>
      </w:r>
    </w:p>
    <w:p w14:paraId="22D4E9E1" w14:textId="77777777" w:rsidR="00ED101E" w:rsidRPr="00ED101E" w:rsidRDefault="00ED101E" w:rsidP="00ED101E">
      <w:pPr>
        <w:numPr>
          <w:ilvl w:val="0"/>
          <w:numId w:val="2"/>
        </w:numPr>
        <w:rPr>
          <w:rFonts w:ascii="Calibri" w:hAnsi="Calibri" w:cs="Calibri"/>
          <w:sz w:val="28"/>
          <w:szCs w:val="24"/>
        </w:rPr>
      </w:pPr>
      <w:r w:rsidRPr="00ED101E">
        <w:rPr>
          <w:rFonts w:ascii="Calibri" w:hAnsi="Calibri" w:cs="Calibri"/>
          <w:sz w:val="28"/>
          <w:szCs w:val="24"/>
        </w:rPr>
        <w:t>CHAR</w:t>
      </w:r>
    </w:p>
    <w:p w14:paraId="5D1D2C50" w14:textId="77777777" w:rsidR="00ED101E" w:rsidRPr="00ED101E" w:rsidRDefault="00ED101E" w:rsidP="00ED101E">
      <w:pPr>
        <w:numPr>
          <w:ilvl w:val="0"/>
          <w:numId w:val="2"/>
        </w:numPr>
        <w:rPr>
          <w:rFonts w:ascii="Calibri" w:hAnsi="Calibri" w:cs="Calibri"/>
          <w:sz w:val="28"/>
          <w:szCs w:val="24"/>
        </w:rPr>
      </w:pPr>
      <w:r w:rsidRPr="00ED101E">
        <w:rPr>
          <w:rFonts w:ascii="Calibri" w:hAnsi="Calibri" w:cs="Calibri"/>
          <w:sz w:val="28"/>
          <w:szCs w:val="24"/>
        </w:rPr>
        <w:t>DATE</w:t>
      </w:r>
    </w:p>
    <w:p w14:paraId="4339CF28" w14:textId="77777777" w:rsidR="00ED101E" w:rsidRPr="00ED101E" w:rsidRDefault="00ED101E" w:rsidP="00ED101E">
      <w:pPr>
        <w:numPr>
          <w:ilvl w:val="0"/>
          <w:numId w:val="2"/>
        </w:numPr>
        <w:rPr>
          <w:rFonts w:ascii="Calibri" w:hAnsi="Calibri" w:cs="Calibri"/>
          <w:sz w:val="28"/>
          <w:szCs w:val="24"/>
        </w:rPr>
      </w:pPr>
      <w:r w:rsidRPr="00ED101E">
        <w:rPr>
          <w:rFonts w:ascii="Calibri" w:hAnsi="Calibri" w:cs="Calibri"/>
          <w:sz w:val="28"/>
          <w:szCs w:val="24"/>
        </w:rPr>
        <w:t>DATETIME</w:t>
      </w:r>
    </w:p>
    <w:p w14:paraId="1BCD000F" w14:textId="77777777" w:rsidR="00ED101E" w:rsidRPr="00ED101E" w:rsidRDefault="00ED101E" w:rsidP="00ED101E">
      <w:pPr>
        <w:numPr>
          <w:ilvl w:val="0"/>
          <w:numId w:val="2"/>
        </w:numPr>
        <w:rPr>
          <w:rFonts w:ascii="Calibri" w:hAnsi="Calibri" w:cs="Calibri"/>
          <w:sz w:val="28"/>
          <w:szCs w:val="24"/>
        </w:rPr>
      </w:pPr>
      <w:r w:rsidRPr="00ED101E">
        <w:rPr>
          <w:rFonts w:ascii="Calibri" w:hAnsi="Calibri" w:cs="Calibri"/>
          <w:sz w:val="28"/>
          <w:szCs w:val="24"/>
        </w:rPr>
        <w:t>TIME</w:t>
      </w:r>
    </w:p>
    <w:p w14:paraId="228800B7" w14:textId="77777777" w:rsidR="00ED101E" w:rsidRPr="00ED101E" w:rsidRDefault="00ED101E" w:rsidP="00ED101E">
      <w:pPr>
        <w:numPr>
          <w:ilvl w:val="0"/>
          <w:numId w:val="2"/>
        </w:numPr>
        <w:rPr>
          <w:rFonts w:ascii="Calibri" w:hAnsi="Calibri" w:cs="Calibri"/>
          <w:sz w:val="28"/>
          <w:szCs w:val="24"/>
        </w:rPr>
      </w:pPr>
      <w:r w:rsidRPr="00ED101E">
        <w:rPr>
          <w:rFonts w:ascii="Calibri" w:hAnsi="Calibri" w:cs="Calibri"/>
          <w:sz w:val="28"/>
          <w:szCs w:val="24"/>
        </w:rPr>
        <w:t>DECIMAL(M,D)</w:t>
      </w:r>
    </w:p>
    <w:p w14:paraId="569027F9" w14:textId="77777777" w:rsidR="00ED101E" w:rsidRPr="00ED101E" w:rsidRDefault="00ED101E" w:rsidP="00ED101E">
      <w:pPr>
        <w:numPr>
          <w:ilvl w:val="0"/>
          <w:numId w:val="2"/>
        </w:numPr>
        <w:rPr>
          <w:rFonts w:ascii="Calibri" w:hAnsi="Calibri" w:cs="Calibri"/>
          <w:sz w:val="28"/>
          <w:szCs w:val="24"/>
        </w:rPr>
      </w:pPr>
      <w:r w:rsidRPr="00ED101E">
        <w:rPr>
          <w:rFonts w:ascii="Calibri" w:hAnsi="Calibri" w:cs="Calibri"/>
          <w:sz w:val="28"/>
          <w:szCs w:val="24"/>
        </w:rPr>
        <w:t>SIGNED / UNSIGNED</w:t>
      </w:r>
    </w:p>
    <w:p w14:paraId="17AF24DE" w14:textId="77777777" w:rsidR="00ED101E" w:rsidRDefault="00ED101E">
      <w:pPr>
        <w:rPr>
          <w:rFonts w:ascii="Calibri" w:hAnsi="Calibri" w:cs="Calibri"/>
          <w:sz w:val="28"/>
          <w:szCs w:val="24"/>
          <w:lang w:val="vi-VN"/>
        </w:rPr>
      </w:pPr>
    </w:p>
    <w:p w14:paraId="6305B89B" w14:textId="14051BD8" w:rsidR="00ED101E" w:rsidRDefault="00ED101E">
      <w:pPr>
        <w:rPr>
          <w:rFonts w:ascii="Calibri" w:hAnsi="Calibri" w:cs="Calibri"/>
          <w:b/>
          <w:bCs/>
          <w:sz w:val="28"/>
          <w:szCs w:val="24"/>
          <w:lang w:val="vi-VN"/>
        </w:rPr>
      </w:pPr>
      <w:r>
        <w:rPr>
          <w:rFonts w:ascii="Calibri" w:hAnsi="Calibri" w:cs="Calibri"/>
          <w:b/>
          <w:bCs/>
          <w:sz w:val="28"/>
          <w:szCs w:val="24"/>
          <w:lang w:val="vi-VN"/>
        </w:rPr>
        <w:t xml:space="preserve">Ví dụ </w:t>
      </w:r>
    </w:p>
    <w:p w14:paraId="2129F261" w14:textId="77777777" w:rsidR="00ED101E" w:rsidRP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SELECT CAST('2026-01-06' AS DATE);</w:t>
      </w:r>
    </w:p>
    <w:p w14:paraId="4C74DC2E" w14:textId="61442943" w:rsid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 Kết quả: 2026-01-06</w:t>
      </w:r>
    </w:p>
    <w:p w14:paraId="73BD2758" w14:textId="77777777" w:rsidR="00ED101E" w:rsidRP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SELECT CAST('123' AS SIGNED);</w:t>
      </w:r>
    </w:p>
    <w:p w14:paraId="1FCF1DD8" w14:textId="3A9B6211" w:rsid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 Kết quả: 123</w:t>
      </w:r>
    </w:p>
    <w:p w14:paraId="3691E526" w14:textId="77777777" w:rsidR="00ED101E" w:rsidRP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SELECT CAST('123.456' AS DECIMAL(6,2));</w:t>
      </w:r>
    </w:p>
    <w:p w14:paraId="0F438C3C" w14:textId="1610BB99" w:rsidR="00ED101E" w:rsidRPr="00ED101E" w:rsidRDefault="00ED101E" w:rsidP="00ED101E">
      <w:pPr>
        <w:shd w:val="clear" w:color="auto" w:fill="E8E8E8" w:themeFill="background2"/>
        <w:rPr>
          <w:rFonts w:ascii="Calibri" w:hAnsi="Calibri" w:cs="Calibri"/>
          <w:sz w:val="28"/>
          <w:szCs w:val="24"/>
          <w:lang w:val="vi-VN"/>
        </w:rPr>
      </w:pPr>
      <w:r w:rsidRPr="00ED101E">
        <w:rPr>
          <w:rFonts w:ascii="Calibri" w:hAnsi="Calibri" w:cs="Calibri"/>
          <w:sz w:val="28"/>
          <w:szCs w:val="24"/>
          <w:lang w:val="vi-VN"/>
        </w:rPr>
        <w:t>-- Kết quả: 123.46</w:t>
      </w:r>
    </w:p>
    <w:p w14:paraId="733FD78E" w14:textId="77777777" w:rsidR="00ED101E" w:rsidRDefault="00ED101E">
      <w:pPr>
        <w:rPr>
          <w:rFonts w:ascii="Calibri" w:hAnsi="Calibri" w:cs="Calibri"/>
          <w:sz w:val="28"/>
          <w:szCs w:val="24"/>
          <w:lang w:val="vi-VN"/>
        </w:rPr>
      </w:pPr>
    </w:p>
    <w:p w14:paraId="1431DAA6" w14:textId="478B9ADF" w:rsidR="00ED101E" w:rsidRPr="00ED101E" w:rsidRDefault="00ED101E" w:rsidP="00ED101E">
      <w:pPr>
        <w:pStyle w:val="Heading1"/>
        <w:rPr>
          <w:rFonts w:ascii="Calibri" w:hAnsi="Calibri" w:cs="Calibri"/>
          <w:b/>
          <w:bCs/>
          <w:sz w:val="28"/>
          <w:szCs w:val="24"/>
          <w:lang w:val="vi-VN"/>
        </w:rPr>
      </w:pPr>
      <w:r>
        <w:rPr>
          <w:rFonts w:ascii="Calibri" w:hAnsi="Calibri" w:cs="Calibri"/>
          <w:b/>
          <w:bCs/>
          <w:sz w:val="28"/>
          <w:szCs w:val="24"/>
          <w:lang w:val="vi-VN"/>
        </w:rPr>
        <w:t>3. So sánh</w:t>
      </w:r>
    </w:p>
    <w:tbl>
      <w:tblPr>
        <w:tblStyle w:val="TableGrid"/>
        <w:tblW w:w="0" w:type="auto"/>
        <w:tblLook w:val="04A0" w:firstRow="1" w:lastRow="0" w:firstColumn="1" w:lastColumn="0" w:noHBand="0" w:noVBand="1"/>
      </w:tblPr>
      <w:tblGrid>
        <w:gridCol w:w="1695"/>
        <w:gridCol w:w="3262"/>
        <w:gridCol w:w="4105"/>
      </w:tblGrid>
      <w:tr w:rsidR="00ED101E" w:rsidRPr="00ED101E" w14:paraId="1DE00AC3" w14:textId="77777777" w:rsidTr="00ED101E">
        <w:tc>
          <w:tcPr>
            <w:tcW w:w="0" w:type="auto"/>
            <w:hideMark/>
          </w:tcPr>
          <w:p w14:paraId="6E43D7AB" w14:textId="77777777" w:rsidR="00ED101E" w:rsidRPr="00ED101E" w:rsidRDefault="00ED101E" w:rsidP="00ED101E">
            <w:pPr>
              <w:spacing w:after="160" w:line="259" w:lineRule="auto"/>
              <w:rPr>
                <w:rFonts w:ascii="Calibri" w:hAnsi="Calibri" w:cs="Calibri"/>
                <w:b/>
                <w:bCs/>
                <w:sz w:val="28"/>
                <w:szCs w:val="24"/>
              </w:rPr>
            </w:pPr>
            <w:r w:rsidRPr="00ED101E">
              <w:rPr>
                <w:rFonts w:ascii="Calibri" w:hAnsi="Calibri" w:cs="Calibri"/>
                <w:b/>
                <w:bCs/>
                <w:sz w:val="28"/>
                <w:szCs w:val="24"/>
              </w:rPr>
              <w:t>Tiêu chí</w:t>
            </w:r>
          </w:p>
        </w:tc>
        <w:tc>
          <w:tcPr>
            <w:tcW w:w="3262" w:type="dxa"/>
            <w:hideMark/>
          </w:tcPr>
          <w:p w14:paraId="3BB5A778" w14:textId="77777777" w:rsidR="00ED101E" w:rsidRPr="00ED101E" w:rsidRDefault="00ED101E" w:rsidP="00ED101E">
            <w:pPr>
              <w:spacing w:after="160" w:line="259" w:lineRule="auto"/>
              <w:rPr>
                <w:rFonts w:ascii="Calibri" w:hAnsi="Calibri" w:cs="Calibri"/>
                <w:b/>
                <w:bCs/>
                <w:sz w:val="28"/>
                <w:szCs w:val="24"/>
              </w:rPr>
            </w:pPr>
            <w:r w:rsidRPr="00ED101E">
              <w:rPr>
                <w:rFonts w:ascii="Calibri" w:hAnsi="Calibri" w:cs="Calibri"/>
                <w:b/>
                <w:bCs/>
                <w:sz w:val="28"/>
                <w:szCs w:val="24"/>
              </w:rPr>
              <w:t>CAST()</w:t>
            </w:r>
          </w:p>
        </w:tc>
        <w:tc>
          <w:tcPr>
            <w:tcW w:w="4105" w:type="dxa"/>
            <w:hideMark/>
          </w:tcPr>
          <w:p w14:paraId="42E6733F" w14:textId="77777777" w:rsidR="00ED101E" w:rsidRPr="00ED101E" w:rsidRDefault="00ED101E" w:rsidP="00ED101E">
            <w:pPr>
              <w:spacing w:after="160" w:line="259" w:lineRule="auto"/>
              <w:rPr>
                <w:rFonts w:ascii="Calibri" w:hAnsi="Calibri" w:cs="Calibri"/>
                <w:b/>
                <w:bCs/>
                <w:sz w:val="28"/>
                <w:szCs w:val="24"/>
              </w:rPr>
            </w:pPr>
            <w:r w:rsidRPr="00ED101E">
              <w:rPr>
                <w:rFonts w:ascii="Calibri" w:hAnsi="Calibri" w:cs="Calibri"/>
                <w:b/>
                <w:bCs/>
                <w:sz w:val="28"/>
                <w:szCs w:val="24"/>
              </w:rPr>
              <w:t>CONVERT()</w:t>
            </w:r>
          </w:p>
        </w:tc>
      </w:tr>
      <w:tr w:rsidR="00ED101E" w:rsidRPr="00ED101E" w14:paraId="4736603C" w14:textId="77777777" w:rsidTr="00ED101E">
        <w:tc>
          <w:tcPr>
            <w:tcW w:w="0" w:type="auto"/>
            <w:hideMark/>
          </w:tcPr>
          <w:p w14:paraId="37098A45" w14:textId="1A608183" w:rsidR="00ED101E" w:rsidRPr="00ED101E" w:rsidRDefault="00ED101E" w:rsidP="00ED101E">
            <w:pPr>
              <w:spacing w:after="160" w:line="259" w:lineRule="auto"/>
              <w:rPr>
                <w:rFonts w:ascii="Calibri" w:hAnsi="Calibri" w:cs="Calibri"/>
                <w:sz w:val="28"/>
                <w:szCs w:val="24"/>
              </w:rPr>
            </w:pPr>
            <w:r w:rsidRPr="00ED101E">
              <w:rPr>
                <w:rFonts w:ascii="Calibri" w:hAnsi="Calibri" w:cs="Calibri"/>
                <w:b/>
                <w:bCs/>
                <w:sz w:val="28"/>
                <w:szCs w:val="24"/>
              </w:rPr>
              <w:t xml:space="preserve">Chức năng </w:t>
            </w:r>
          </w:p>
        </w:tc>
        <w:tc>
          <w:tcPr>
            <w:tcW w:w="3262" w:type="dxa"/>
            <w:hideMark/>
          </w:tcPr>
          <w:p w14:paraId="040A5216"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sz w:val="28"/>
                <w:szCs w:val="24"/>
              </w:rPr>
              <w:t>Chuyển đổi kiểu dữ liệu.</w:t>
            </w:r>
          </w:p>
        </w:tc>
        <w:tc>
          <w:tcPr>
            <w:tcW w:w="4105" w:type="dxa"/>
            <w:hideMark/>
          </w:tcPr>
          <w:p w14:paraId="1AFBC161"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sz w:val="28"/>
                <w:szCs w:val="24"/>
              </w:rPr>
              <w:t xml:space="preserve">Chuyển đổi kiểu dữ liệu </w:t>
            </w:r>
            <w:r w:rsidRPr="00ED101E">
              <w:rPr>
                <w:rFonts w:ascii="Calibri" w:hAnsi="Calibri" w:cs="Calibri"/>
                <w:b/>
                <w:bCs/>
                <w:sz w:val="28"/>
                <w:szCs w:val="24"/>
              </w:rPr>
              <w:t>hoặc</w:t>
            </w:r>
            <w:r w:rsidRPr="00ED101E">
              <w:rPr>
                <w:rFonts w:ascii="Calibri" w:hAnsi="Calibri" w:cs="Calibri"/>
                <w:sz w:val="28"/>
                <w:szCs w:val="24"/>
              </w:rPr>
              <w:t xml:space="preserve"> </w:t>
            </w:r>
            <w:r w:rsidRPr="00ED101E">
              <w:rPr>
                <w:rFonts w:ascii="Calibri" w:hAnsi="Calibri" w:cs="Calibri"/>
                <w:b/>
                <w:bCs/>
                <w:color w:val="EE0000"/>
                <w:sz w:val="28"/>
                <w:szCs w:val="24"/>
              </w:rPr>
              <w:t>bộ ký tự</w:t>
            </w:r>
            <w:r w:rsidRPr="00ED101E">
              <w:rPr>
                <w:rFonts w:ascii="Calibri" w:hAnsi="Calibri" w:cs="Calibri"/>
                <w:sz w:val="28"/>
                <w:szCs w:val="24"/>
              </w:rPr>
              <w:t>.</w:t>
            </w:r>
          </w:p>
        </w:tc>
      </w:tr>
      <w:tr w:rsidR="00ED101E" w:rsidRPr="00ED101E" w14:paraId="1CD55F35" w14:textId="77777777" w:rsidTr="00ED101E">
        <w:tc>
          <w:tcPr>
            <w:tcW w:w="0" w:type="auto"/>
            <w:hideMark/>
          </w:tcPr>
          <w:p w14:paraId="0C16A7E8"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b/>
                <w:bCs/>
                <w:sz w:val="28"/>
                <w:szCs w:val="24"/>
              </w:rPr>
              <w:t>Cú pháp</w:t>
            </w:r>
          </w:p>
        </w:tc>
        <w:tc>
          <w:tcPr>
            <w:tcW w:w="3262" w:type="dxa"/>
            <w:hideMark/>
          </w:tcPr>
          <w:p w14:paraId="5C34150B"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sz w:val="28"/>
                <w:szCs w:val="24"/>
              </w:rPr>
              <w:t>CAST(expr AS type)</w:t>
            </w:r>
          </w:p>
        </w:tc>
        <w:tc>
          <w:tcPr>
            <w:tcW w:w="4105" w:type="dxa"/>
            <w:hideMark/>
          </w:tcPr>
          <w:p w14:paraId="551835D0"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sz w:val="28"/>
                <w:szCs w:val="24"/>
              </w:rPr>
              <w:t>CONVERT(expr, type) hoặc CONVERT(expr USING charset)</w:t>
            </w:r>
          </w:p>
        </w:tc>
      </w:tr>
      <w:tr w:rsidR="00ED101E" w:rsidRPr="00ED101E" w14:paraId="341CB0ED" w14:textId="77777777" w:rsidTr="00ED101E">
        <w:tc>
          <w:tcPr>
            <w:tcW w:w="0" w:type="auto"/>
            <w:hideMark/>
          </w:tcPr>
          <w:p w14:paraId="40B22449"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b/>
                <w:bCs/>
                <w:sz w:val="28"/>
                <w:szCs w:val="24"/>
              </w:rPr>
              <w:lastRenderedPageBreak/>
              <w:t>Hỗ trợ charset</w:t>
            </w:r>
          </w:p>
        </w:tc>
        <w:tc>
          <w:tcPr>
            <w:tcW w:w="3262" w:type="dxa"/>
            <w:hideMark/>
          </w:tcPr>
          <w:p w14:paraId="0D26C88F" w14:textId="77777777" w:rsidR="00ED101E" w:rsidRPr="00ED101E" w:rsidRDefault="00ED101E" w:rsidP="00ED101E">
            <w:pPr>
              <w:spacing w:after="160" w:line="259" w:lineRule="auto"/>
              <w:rPr>
                <w:rFonts w:ascii="Calibri" w:hAnsi="Calibri" w:cs="Calibri"/>
                <w:sz w:val="28"/>
                <w:szCs w:val="24"/>
              </w:rPr>
            </w:pPr>
            <w:r w:rsidRPr="00ED101E">
              <w:rPr>
                <w:rFonts w:ascii="Segoe UI Emoji" w:hAnsi="Segoe UI Emoji" w:cs="Segoe UI Emoji"/>
                <w:sz w:val="28"/>
                <w:szCs w:val="24"/>
              </w:rPr>
              <w:t>❌</w:t>
            </w:r>
            <w:r w:rsidRPr="00ED101E">
              <w:rPr>
                <w:rFonts w:ascii="Calibri" w:hAnsi="Calibri" w:cs="Calibri"/>
                <w:sz w:val="28"/>
                <w:szCs w:val="24"/>
              </w:rPr>
              <w:t xml:space="preserve"> Không hỗ trợ.</w:t>
            </w:r>
          </w:p>
        </w:tc>
        <w:tc>
          <w:tcPr>
            <w:tcW w:w="4105" w:type="dxa"/>
            <w:hideMark/>
          </w:tcPr>
          <w:p w14:paraId="23E8C6BB" w14:textId="77777777" w:rsidR="00ED101E" w:rsidRPr="00ED101E" w:rsidRDefault="00ED101E" w:rsidP="00ED101E">
            <w:pPr>
              <w:spacing w:after="160" w:line="259" w:lineRule="auto"/>
              <w:rPr>
                <w:rFonts w:ascii="Calibri" w:hAnsi="Calibri" w:cs="Calibri"/>
                <w:sz w:val="28"/>
                <w:szCs w:val="24"/>
              </w:rPr>
            </w:pPr>
            <w:r w:rsidRPr="00ED101E">
              <w:rPr>
                <w:rFonts w:ascii="Segoe UI Emoji" w:hAnsi="Segoe UI Emoji" w:cs="Segoe UI Emoji"/>
                <w:sz w:val="28"/>
                <w:szCs w:val="24"/>
              </w:rPr>
              <w:t>✅</w:t>
            </w:r>
            <w:r w:rsidRPr="00ED101E">
              <w:rPr>
                <w:rFonts w:ascii="Calibri" w:hAnsi="Calibri" w:cs="Calibri"/>
                <w:sz w:val="28"/>
                <w:szCs w:val="24"/>
              </w:rPr>
              <w:t xml:space="preserve"> Có thể đổi bộ ký tự (ví dụ: UTF8 → Latin1).</w:t>
            </w:r>
          </w:p>
        </w:tc>
      </w:tr>
      <w:tr w:rsidR="00ED101E" w:rsidRPr="00ED101E" w14:paraId="767F1248" w14:textId="77777777" w:rsidTr="00ED101E">
        <w:tc>
          <w:tcPr>
            <w:tcW w:w="0" w:type="auto"/>
            <w:hideMark/>
          </w:tcPr>
          <w:p w14:paraId="4BBC4864"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b/>
                <w:bCs/>
                <w:sz w:val="28"/>
                <w:szCs w:val="24"/>
              </w:rPr>
              <w:t>Ví dụ đổi kiểu</w:t>
            </w:r>
          </w:p>
        </w:tc>
        <w:tc>
          <w:tcPr>
            <w:tcW w:w="3262" w:type="dxa"/>
            <w:hideMark/>
          </w:tcPr>
          <w:p w14:paraId="11320B6F"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sz w:val="28"/>
                <w:szCs w:val="24"/>
              </w:rPr>
              <w:t>CAST('2025-01-06' AS DATE)</w:t>
            </w:r>
          </w:p>
        </w:tc>
        <w:tc>
          <w:tcPr>
            <w:tcW w:w="4105" w:type="dxa"/>
            <w:hideMark/>
          </w:tcPr>
          <w:p w14:paraId="47ED5267"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sz w:val="28"/>
                <w:szCs w:val="24"/>
              </w:rPr>
              <w:t>CONVERT('2025-01-06', DATE)</w:t>
            </w:r>
          </w:p>
        </w:tc>
      </w:tr>
      <w:tr w:rsidR="00ED101E" w:rsidRPr="00ED101E" w14:paraId="502E0FAC" w14:textId="77777777" w:rsidTr="00ED101E">
        <w:tc>
          <w:tcPr>
            <w:tcW w:w="0" w:type="auto"/>
            <w:hideMark/>
          </w:tcPr>
          <w:p w14:paraId="03ED3E55"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b/>
                <w:bCs/>
                <w:sz w:val="28"/>
                <w:szCs w:val="24"/>
              </w:rPr>
              <w:t>Ví dụ đổi charset</w:t>
            </w:r>
          </w:p>
        </w:tc>
        <w:tc>
          <w:tcPr>
            <w:tcW w:w="3262" w:type="dxa"/>
            <w:hideMark/>
          </w:tcPr>
          <w:p w14:paraId="3F7D0531"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sz w:val="28"/>
                <w:szCs w:val="24"/>
              </w:rPr>
              <w:t>Không có.</w:t>
            </w:r>
          </w:p>
        </w:tc>
        <w:tc>
          <w:tcPr>
            <w:tcW w:w="4105" w:type="dxa"/>
            <w:hideMark/>
          </w:tcPr>
          <w:p w14:paraId="3A3CF920" w14:textId="77777777" w:rsidR="00ED101E" w:rsidRPr="00ED101E" w:rsidRDefault="00ED101E" w:rsidP="00ED101E">
            <w:pPr>
              <w:spacing w:after="160" w:line="259" w:lineRule="auto"/>
              <w:rPr>
                <w:rFonts w:ascii="Calibri" w:hAnsi="Calibri" w:cs="Calibri"/>
                <w:sz w:val="28"/>
                <w:szCs w:val="24"/>
              </w:rPr>
            </w:pPr>
            <w:r w:rsidRPr="00ED101E">
              <w:rPr>
                <w:rFonts w:ascii="Calibri" w:hAnsi="Calibri" w:cs="Calibri"/>
                <w:sz w:val="28"/>
                <w:szCs w:val="24"/>
              </w:rPr>
              <w:t>CONVERT('Xin chào' USING latin1)</w:t>
            </w:r>
          </w:p>
        </w:tc>
      </w:tr>
    </w:tbl>
    <w:p w14:paraId="5BD8CE65" w14:textId="77777777" w:rsidR="00ED101E" w:rsidRDefault="00ED101E">
      <w:pPr>
        <w:rPr>
          <w:rFonts w:ascii="Calibri" w:hAnsi="Calibri" w:cs="Calibri"/>
          <w:sz w:val="28"/>
          <w:szCs w:val="24"/>
          <w:lang w:val="vi-VN"/>
        </w:rPr>
      </w:pPr>
    </w:p>
    <w:p w14:paraId="7C6DACC8" w14:textId="77777777" w:rsidR="00ED101E" w:rsidRPr="00ED101E" w:rsidRDefault="00ED101E">
      <w:pPr>
        <w:rPr>
          <w:rFonts w:ascii="Calibri" w:hAnsi="Calibri" w:cs="Calibri"/>
          <w:sz w:val="28"/>
          <w:szCs w:val="24"/>
          <w:lang w:val="vi-VN"/>
        </w:rPr>
      </w:pPr>
    </w:p>
    <w:p w14:paraId="1ADE8B1F" w14:textId="77777777" w:rsidR="00ED101E" w:rsidRPr="00ED101E" w:rsidRDefault="00ED101E">
      <w:pPr>
        <w:rPr>
          <w:rFonts w:ascii="Calibri" w:hAnsi="Calibri" w:cs="Calibri"/>
          <w:sz w:val="28"/>
          <w:szCs w:val="24"/>
          <w:lang w:val="vi-VN"/>
        </w:rPr>
      </w:pPr>
    </w:p>
    <w:sectPr w:rsidR="00ED101E" w:rsidRPr="00ED101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9515B"/>
    <w:multiLevelType w:val="multilevel"/>
    <w:tmpl w:val="9F92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0720BC"/>
    <w:multiLevelType w:val="multilevel"/>
    <w:tmpl w:val="F5E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908984">
    <w:abstractNumId w:val="1"/>
  </w:num>
  <w:num w:numId="2" w16cid:durableId="1469283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5A"/>
    <w:rsid w:val="002802F9"/>
    <w:rsid w:val="002F7A44"/>
    <w:rsid w:val="0037065A"/>
    <w:rsid w:val="00446A02"/>
    <w:rsid w:val="005C3E9C"/>
    <w:rsid w:val="00816163"/>
    <w:rsid w:val="009832B9"/>
    <w:rsid w:val="00ED1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31026"/>
  <w15:chartTrackingRefBased/>
  <w15:docId w15:val="{8E5C442A-FA2C-4976-90A9-0D598BBFF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6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6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06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06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06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06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06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65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65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065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06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06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06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06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0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6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65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065A"/>
    <w:pPr>
      <w:spacing w:before="160"/>
      <w:jc w:val="center"/>
    </w:pPr>
    <w:rPr>
      <w:i/>
      <w:iCs/>
      <w:color w:val="404040" w:themeColor="text1" w:themeTint="BF"/>
    </w:rPr>
  </w:style>
  <w:style w:type="character" w:customStyle="1" w:styleId="QuoteChar">
    <w:name w:val="Quote Char"/>
    <w:basedOn w:val="DefaultParagraphFont"/>
    <w:link w:val="Quote"/>
    <w:uiPriority w:val="29"/>
    <w:rsid w:val="0037065A"/>
    <w:rPr>
      <w:i/>
      <w:iCs/>
      <w:color w:val="404040" w:themeColor="text1" w:themeTint="BF"/>
    </w:rPr>
  </w:style>
  <w:style w:type="paragraph" w:styleId="ListParagraph">
    <w:name w:val="List Paragraph"/>
    <w:basedOn w:val="Normal"/>
    <w:uiPriority w:val="34"/>
    <w:qFormat/>
    <w:rsid w:val="0037065A"/>
    <w:pPr>
      <w:ind w:left="720"/>
      <w:contextualSpacing/>
    </w:pPr>
  </w:style>
  <w:style w:type="character" w:styleId="IntenseEmphasis">
    <w:name w:val="Intense Emphasis"/>
    <w:basedOn w:val="DefaultParagraphFont"/>
    <w:uiPriority w:val="21"/>
    <w:qFormat/>
    <w:rsid w:val="0037065A"/>
    <w:rPr>
      <w:i/>
      <w:iCs/>
      <w:color w:val="0F4761" w:themeColor="accent1" w:themeShade="BF"/>
    </w:rPr>
  </w:style>
  <w:style w:type="paragraph" w:styleId="IntenseQuote">
    <w:name w:val="Intense Quote"/>
    <w:basedOn w:val="Normal"/>
    <w:next w:val="Normal"/>
    <w:link w:val="IntenseQuoteChar"/>
    <w:uiPriority w:val="30"/>
    <w:qFormat/>
    <w:rsid w:val="00370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65A"/>
    <w:rPr>
      <w:i/>
      <w:iCs/>
      <w:color w:val="0F4761" w:themeColor="accent1" w:themeShade="BF"/>
    </w:rPr>
  </w:style>
  <w:style w:type="character" w:styleId="IntenseReference">
    <w:name w:val="Intense Reference"/>
    <w:basedOn w:val="DefaultParagraphFont"/>
    <w:uiPriority w:val="32"/>
    <w:qFormat/>
    <w:rsid w:val="0037065A"/>
    <w:rPr>
      <w:b/>
      <w:bCs/>
      <w:smallCaps/>
      <w:color w:val="0F4761" w:themeColor="accent1" w:themeShade="BF"/>
      <w:spacing w:val="5"/>
    </w:rPr>
  </w:style>
  <w:style w:type="table" w:styleId="TableGrid">
    <w:name w:val="Table Grid"/>
    <w:basedOn w:val="TableNormal"/>
    <w:uiPriority w:val="39"/>
    <w:rsid w:val="00ED10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2026-01-06T09:42:00Z</dcterms:created>
  <dcterms:modified xsi:type="dcterms:W3CDTF">2026-01-06T09:51:00Z</dcterms:modified>
</cp:coreProperties>
</file>