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56F1" w14:textId="5CE32CAA" w:rsidR="00431D32" w:rsidRPr="00431D32" w:rsidRDefault="00431D32" w:rsidP="00431D3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31D3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Xử lý ngoại lệ trong MYSQL</w:t>
      </w:r>
    </w:p>
    <w:p w14:paraId="379F5503" w14:textId="77777777" w:rsidR="00431D32" w:rsidRPr="00431D32" w:rsidRDefault="00431D32" w:rsidP="00431D32">
      <w:p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MySQL cung cấp ba công cụ chính:</w:t>
      </w:r>
    </w:p>
    <w:p w14:paraId="768D186C" w14:textId="77777777" w:rsidR="00431D32" w:rsidRPr="00431D32" w:rsidRDefault="00431D32" w:rsidP="00431D3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DECLARE ... HANDLER: bắt và xử lý lỗi.</w:t>
      </w:r>
    </w:p>
    <w:p w14:paraId="1DEEDA40" w14:textId="77777777" w:rsidR="00431D32" w:rsidRPr="00431D32" w:rsidRDefault="00431D32" w:rsidP="00431D3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SIGNAL: phát sinh lỗi tùy chỉnh.</w:t>
      </w:r>
    </w:p>
    <w:p w14:paraId="4F026E53" w14:textId="568241BD" w:rsidR="00431D32" w:rsidRPr="00431D32" w:rsidRDefault="00431D32" w:rsidP="00431D3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431D32">
        <w:rPr>
          <w:rFonts w:ascii="Calibri" w:hAnsi="Calibri" w:cs="Calibri"/>
          <w:sz w:val="28"/>
          <w:szCs w:val="24"/>
        </w:rPr>
        <w:t>RESIGNAL: phát sinh lại lỗi đã bắt, thường để thêm thông tin chi tiết.</w:t>
      </w:r>
    </w:p>
    <w:p w14:paraId="3BC68724" w14:textId="77777777" w:rsidR="00431D32" w:rsidRPr="00431D32" w:rsidRDefault="00431D32" w:rsidP="00431D3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1. DECLARE HANDLER</w:t>
      </w:r>
    </w:p>
    <w:p w14:paraId="4A3B5023" w14:textId="4D342879" w:rsidR="00431D32" w:rsidRPr="00431D32" w:rsidRDefault="00431D32" w:rsidP="00431D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Cú</w:t>
      </w:r>
      <w:r w:rsidRPr="00431D32">
        <w:rPr>
          <w:rFonts w:ascii="Calibri" w:hAnsi="Calibri" w:cs="Calibri"/>
          <w:b/>
          <w:bCs/>
          <w:sz w:val="28"/>
          <w:szCs w:val="24"/>
          <w:lang w:val="vi-VN"/>
        </w:rPr>
        <w:t xml:space="preserve"> pháp </w:t>
      </w:r>
    </w:p>
    <w:p w14:paraId="607E234F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DECLARE {CONTINUE | EXIT} HANDLER FOR condition</w:t>
      </w:r>
    </w:p>
    <w:p w14:paraId="621D6A4F" w14:textId="77777777" w:rsid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1D32">
        <w:rPr>
          <w:rFonts w:ascii="Calibri" w:hAnsi="Calibri" w:cs="Calibri"/>
          <w:sz w:val="28"/>
          <w:szCs w:val="24"/>
        </w:rPr>
        <w:t xml:space="preserve">    statement;</w:t>
      </w:r>
    </w:p>
    <w:p w14:paraId="05583B3B" w14:textId="5F930557" w:rsidR="00431D32" w:rsidRP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1D844606" w14:textId="77777777" w:rsidR="00431D32" w:rsidRPr="00431D32" w:rsidRDefault="00431D32" w:rsidP="00431D32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CONTINUE</w:t>
      </w:r>
      <w:r w:rsidRPr="00431D32">
        <w:rPr>
          <w:rFonts w:ascii="Calibri" w:hAnsi="Calibri" w:cs="Calibri"/>
          <w:sz w:val="28"/>
          <w:szCs w:val="24"/>
        </w:rPr>
        <w:t>: bỏ qua lỗi và tiếp tục chạy.</w:t>
      </w:r>
    </w:p>
    <w:p w14:paraId="767F082D" w14:textId="77777777" w:rsidR="00431D32" w:rsidRPr="00431D32" w:rsidRDefault="00431D32" w:rsidP="00431D32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EXIT</w:t>
      </w:r>
      <w:r w:rsidRPr="00431D32">
        <w:rPr>
          <w:rFonts w:ascii="Calibri" w:hAnsi="Calibri" w:cs="Calibri"/>
          <w:sz w:val="28"/>
          <w:szCs w:val="24"/>
        </w:rPr>
        <w:t>: thoát khỏi khối lệnh hoặc procedure khi gặp lỗi.</w:t>
      </w:r>
    </w:p>
    <w:p w14:paraId="0269A8CD" w14:textId="77777777" w:rsidR="00431D32" w:rsidRPr="00431D32" w:rsidRDefault="00431D32" w:rsidP="00431D32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condition</w:t>
      </w:r>
      <w:r w:rsidRPr="00431D32">
        <w:rPr>
          <w:rFonts w:ascii="Calibri" w:hAnsi="Calibri" w:cs="Calibri"/>
          <w:sz w:val="28"/>
          <w:szCs w:val="24"/>
        </w:rPr>
        <w:t>: có thể là SQLEXCEPTION, SQLWARNING, hoặc một SQLSTATE cụ thể.</w:t>
      </w:r>
    </w:p>
    <w:p w14:paraId="7E6658E8" w14:textId="77777777" w:rsid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</w:p>
    <w:p w14:paraId="2A7D7D17" w14:textId="7F3DBC1B" w:rsidR="00431D32" w:rsidRPr="00431D32" w:rsidRDefault="00431D32" w:rsidP="00431D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Ví dụ</w:t>
      </w:r>
    </w:p>
    <w:p w14:paraId="1FCA8B55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DELIMITER //</w:t>
      </w:r>
    </w:p>
    <w:p w14:paraId="38500862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CREATE PROCEDURE demo_handler()</w:t>
      </w:r>
    </w:p>
    <w:p w14:paraId="715E5C88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BEGIN</w:t>
      </w:r>
    </w:p>
    <w:p w14:paraId="4C10D1CE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DECLARE CONTINUE HANDLER FOR SQLEXCEPTION</w:t>
      </w:r>
    </w:p>
    <w:p w14:paraId="3C4DA42D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BEGIN</w:t>
      </w:r>
    </w:p>
    <w:p w14:paraId="09A0321C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    INSERT INTO error_logs(message) VALUES('Có lỗi xảy ra');</w:t>
      </w:r>
    </w:p>
    <w:p w14:paraId="61AF14E4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END;</w:t>
      </w:r>
    </w:p>
    <w:p w14:paraId="14C15BED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8F0588E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INSERT INTO students(id, name) VALUES(1, 'A');</w:t>
      </w:r>
    </w:p>
    <w:p w14:paraId="1782280A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INSERT INTO students(id, name) VALUES(1, 'B'); -- lỗi trùng khóa</w:t>
      </w:r>
    </w:p>
    <w:p w14:paraId="7746C30C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END//</w:t>
      </w:r>
    </w:p>
    <w:p w14:paraId="70B5A522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DELIMITER ;</w:t>
      </w:r>
    </w:p>
    <w:p w14:paraId="038CFA46" w14:textId="77777777" w:rsid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  <w:r w:rsidRPr="00431D32">
        <w:rPr>
          <w:rFonts w:ascii="Calibri" w:hAnsi="Calibri" w:cs="Calibri"/>
          <w:sz w:val="28"/>
          <w:szCs w:val="24"/>
        </w:rPr>
        <w:lastRenderedPageBreak/>
        <w:t>Khi lỗi trùng khóa xảy ra, handler sẽ ghi log thay vì dừng procedure.</w:t>
      </w:r>
    </w:p>
    <w:p w14:paraId="07B6B4DE" w14:textId="77777777" w:rsidR="00431D32" w:rsidRP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</w:p>
    <w:p w14:paraId="5269F8B7" w14:textId="77777777" w:rsidR="00431D32" w:rsidRPr="00431D32" w:rsidRDefault="00431D32" w:rsidP="00431D3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2. SIGNAL</w:t>
      </w:r>
    </w:p>
    <w:p w14:paraId="4677618B" w14:textId="7312B8FD" w:rsidR="00431D32" w:rsidRPr="00431D32" w:rsidRDefault="00431D32" w:rsidP="00431D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Cú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pháp</w:t>
      </w:r>
    </w:p>
    <w:p w14:paraId="6CE5DBE6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SIGNAL SQLSTATE '45000'</w:t>
      </w:r>
    </w:p>
    <w:p w14:paraId="4931EE8E" w14:textId="77777777" w:rsid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1D32">
        <w:rPr>
          <w:rFonts w:ascii="Calibri" w:hAnsi="Calibri" w:cs="Calibri"/>
          <w:sz w:val="28"/>
          <w:szCs w:val="24"/>
        </w:rPr>
        <w:t xml:space="preserve">    SET MESSAGE_TEXT = 'Thông báo lỗi tùy chỉnh';</w:t>
      </w:r>
    </w:p>
    <w:p w14:paraId="7E32CBBA" w14:textId="6E4DD79E" w:rsidR="00431D32" w:rsidRP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1B999BEC" w14:textId="77777777" w:rsidR="00431D32" w:rsidRPr="00431D32" w:rsidRDefault="00431D32" w:rsidP="00431D3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Dùng để chủ động phát sinh lỗi.</w:t>
      </w:r>
    </w:p>
    <w:p w14:paraId="6EFF7A82" w14:textId="77777777" w:rsidR="00431D32" w:rsidRPr="00431D32" w:rsidRDefault="00431D32" w:rsidP="00431D3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Thường dùng trong </w:t>
      </w:r>
      <w:r w:rsidRPr="00431D32">
        <w:rPr>
          <w:rFonts w:ascii="Calibri" w:hAnsi="Calibri" w:cs="Calibri"/>
          <w:b/>
          <w:bCs/>
          <w:sz w:val="28"/>
          <w:szCs w:val="24"/>
        </w:rPr>
        <w:t>BEFORE trigger</w:t>
      </w:r>
      <w:r w:rsidRPr="00431D32">
        <w:rPr>
          <w:rFonts w:ascii="Calibri" w:hAnsi="Calibri" w:cs="Calibri"/>
          <w:sz w:val="28"/>
          <w:szCs w:val="24"/>
        </w:rPr>
        <w:t xml:space="preserve"> hoặc procedure để ngăn dữ liệu không hợp lệ.</w:t>
      </w:r>
    </w:p>
    <w:p w14:paraId="3DF832DB" w14:textId="77777777" w:rsid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</w:p>
    <w:p w14:paraId="2CA20717" w14:textId="5EF6D28C" w:rsidR="00431D32" w:rsidRPr="00431D32" w:rsidRDefault="00431D32" w:rsidP="00431D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Ví dụ</w:t>
      </w:r>
    </w:p>
    <w:p w14:paraId="5E7B23B2" w14:textId="729DD930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CREATE TRIGGER check_age_before_insert</w:t>
      </w:r>
    </w:p>
    <w:p w14:paraId="35154931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BEFORE INSERT ON students</w:t>
      </w:r>
    </w:p>
    <w:p w14:paraId="0CA5BB5D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FOR EACH ROW</w:t>
      </w:r>
    </w:p>
    <w:p w14:paraId="4D119B1A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BEGIN</w:t>
      </w:r>
    </w:p>
    <w:p w14:paraId="377816C1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IF NEW.age &lt; 6 THEN</w:t>
      </w:r>
    </w:p>
    <w:p w14:paraId="150DA995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    SIGNAL SQLSTATE '45000'</w:t>
      </w:r>
    </w:p>
    <w:p w14:paraId="482F66D6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    SET MESSAGE_TEXT = 'Tuổi học sinh phải &gt;= 6';</w:t>
      </w:r>
    </w:p>
    <w:p w14:paraId="5D88F1F0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END IF;</w:t>
      </w:r>
    </w:p>
    <w:p w14:paraId="69B667FD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END;</w:t>
      </w:r>
    </w:p>
    <w:p w14:paraId="15C05304" w14:textId="77777777" w:rsid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  <w:r w:rsidRPr="00431D32">
        <w:rPr>
          <w:rFonts w:ascii="Calibri" w:hAnsi="Calibri" w:cs="Calibri"/>
          <w:sz w:val="28"/>
          <w:szCs w:val="24"/>
        </w:rPr>
        <w:t>Nếu tuổi &lt; 6, trigger sẽ báo lỗi và không cho insert.</w:t>
      </w:r>
    </w:p>
    <w:p w14:paraId="72D91301" w14:textId="77777777" w:rsidR="00431D32" w:rsidRP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</w:p>
    <w:p w14:paraId="0E3D8ED5" w14:textId="77777777" w:rsidR="00431D32" w:rsidRPr="00431D32" w:rsidRDefault="00431D32" w:rsidP="00431D3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3. RESIGNAL</w:t>
      </w:r>
    </w:p>
    <w:p w14:paraId="6A9D34B4" w14:textId="3ABEA562" w:rsidR="00431D32" w:rsidRPr="00431D32" w:rsidRDefault="00431D32" w:rsidP="00431D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Cú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pháp</w:t>
      </w:r>
    </w:p>
    <w:p w14:paraId="2BFBC77E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RESIGNAL [SQLSTATE '45000']</w:t>
      </w:r>
    </w:p>
    <w:p w14:paraId="7520E80A" w14:textId="77777777" w:rsid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1D32">
        <w:rPr>
          <w:rFonts w:ascii="Calibri" w:hAnsi="Calibri" w:cs="Calibri"/>
          <w:sz w:val="28"/>
          <w:szCs w:val="24"/>
        </w:rPr>
        <w:t xml:space="preserve">    SET MESSAGE_TEXT = 'Thông tin lỗi chi tiết';</w:t>
      </w:r>
    </w:p>
    <w:p w14:paraId="128A8FD2" w14:textId="18B918C0" w:rsidR="00431D32" w:rsidRP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Trong đó :</w:t>
      </w:r>
    </w:p>
    <w:p w14:paraId="0A72BB7A" w14:textId="77777777" w:rsidR="00431D32" w:rsidRPr="00431D32" w:rsidRDefault="00431D32" w:rsidP="00431D32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Dùng trong handler để phát sinh lại lỗi đã bắt, thường kèm thông tin chi tiết hơn.</w:t>
      </w:r>
    </w:p>
    <w:p w14:paraId="6E8EE3E6" w14:textId="77777777" w:rsidR="00431D32" w:rsidRPr="00431D32" w:rsidRDefault="00431D32" w:rsidP="00431D32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Cho phép tùy chỉnh thông báo lỗi trước khi trả về cho client.</w:t>
      </w:r>
    </w:p>
    <w:p w14:paraId="1C8988D1" w14:textId="77777777" w:rsidR="00431D32" w:rsidRDefault="00431D32" w:rsidP="00431D32">
      <w:pPr>
        <w:rPr>
          <w:rFonts w:ascii="Calibri" w:hAnsi="Calibri" w:cs="Calibri"/>
          <w:sz w:val="28"/>
          <w:szCs w:val="24"/>
          <w:lang w:val="vi-VN"/>
        </w:rPr>
      </w:pPr>
    </w:p>
    <w:p w14:paraId="7AC9F1AD" w14:textId="63528680" w:rsidR="00431D32" w:rsidRPr="00431D32" w:rsidRDefault="00431D32" w:rsidP="00431D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31D32">
        <w:rPr>
          <w:rFonts w:ascii="Calibri" w:hAnsi="Calibri" w:cs="Calibri"/>
          <w:b/>
          <w:bCs/>
          <w:sz w:val="28"/>
          <w:szCs w:val="24"/>
        </w:rPr>
        <w:t>Ví dụ</w:t>
      </w:r>
    </w:p>
    <w:p w14:paraId="0D241EC0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DELIMITER //</w:t>
      </w:r>
    </w:p>
    <w:p w14:paraId="3DBC60F3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CREATE PROCEDURE demo_resignal()</w:t>
      </w:r>
    </w:p>
    <w:p w14:paraId="7EE022C4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BEGIN</w:t>
      </w:r>
    </w:p>
    <w:p w14:paraId="77A2A6E5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DECLARE EXIT HANDLER FOR SQLEXCEPTION</w:t>
      </w:r>
    </w:p>
    <w:p w14:paraId="35E99C66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BEGIN</w:t>
      </w:r>
    </w:p>
    <w:p w14:paraId="5E21BC9C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    RESIGNAL SET MESSAGE_TEXT = 'Có lỗi SQL xảy ra trong demo_resignal';</w:t>
      </w:r>
    </w:p>
    <w:p w14:paraId="4F4D986B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END;</w:t>
      </w:r>
    </w:p>
    <w:p w14:paraId="6EDD225A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47BBC99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INSERT INTO students(id, name) VALUES(1, 'A');</w:t>
      </w:r>
    </w:p>
    <w:p w14:paraId="09FF14A0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 xml:space="preserve">    INSERT INTO students(id, name) VALUES(1, 'B'); -- lỗi trùng khóa</w:t>
      </w:r>
    </w:p>
    <w:p w14:paraId="19C6E5D7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END//</w:t>
      </w:r>
    </w:p>
    <w:p w14:paraId="7E6C26EB" w14:textId="77777777" w:rsidR="00431D32" w:rsidRPr="00431D32" w:rsidRDefault="00431D32" w:rsidP="00431D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1D32">
        <w:rPr>
          <w:rFonts w:ascii="Calibri" w:hAnsi="Calibri" w:cs="Calibri"/>
          <w:sz w:val="28"/>
          <w:szCs w:val="24"/>
        </w:rPr>
        <w:t>DELIMITER ;</w:t>
      </w:r>
    </w:p>
    <w:p w14:paraId="24B9796C" w14:textId="77777777" w:rsid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p w14:paraId="494C911C" w14:textId="77777777" w:rsid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p w14:paraId="38DB94AA" w14:textId="77777777" w:rsid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p w14:paraId="5136067C" w14:textId="77777777" w:rsid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p w14:paraId="3E34143E" w14:textId="77777777" w:rsid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p w14:paraId="714DC7A5" w14:textId="77777777" w:rsid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p w14:paraId="69685054" w14:textId="77777777" w:rsid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p w14:paraId="657E3536" w14:textId="77777777" w:rsidR="00431D32" w:rsidRPr="00431D32" w:rsidRDefault="00431D32">
      <w:pPr>
        <w:rPr>
          <w:rFonts w:ascii="Calibri" w:hAnsi="Calibri" w:cs="Calibri"/>
          <w:sz w:val="28"/>
          <w:szCs w:val="24"/>
          <w:lang w:val="vi-VN"/>
        </w:rPr>
      </w:pPr>
    </w:p>
    <w:sectPr w:rsidR="00431D32" w:rsidRPr="00431D3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2124"/>
    <w:multiLevelType w:val="hybridMultilevel"/>
    <w:tmpl w:val="4EA0C36C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A3880"/>
    <w:multiLevelType w:val="multilevel"/>
    <w:tmpl w:val="92E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23A41"/>
    <w:multiLevelType w:val="multilevel"/>
    <w:tmpl w:val="36A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7C1D"/>
    <w:multiLevelType w:val="multilevel"/>
    <w:tmpl w:val="8F0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044C5"/>
    <w:multiLevelType w:val="multilevel"/>
    <w:tmpl w:val="D36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579944">
    <w:abstractNumId w:val="3"/>
  </w:num>
  <w:num w:numId="2" w16cid:durableId="568420249">
    <w:abstractNumId w:val="4"/>
  </w:num>
  <w:num w:numId="3" w16cid:durableId="32341862">
    <w:abstractNumId w:val="1"/>
  </w:num>
  <w:num w:numId="4" w16cid:durableId="1844516481">
    <w:abstractNumId w:val="2"/>
  </w:num>
  <w:num w:numId="5" w16cid:durableId="177347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CF"/>
    <w:rsid w:val="00053911"/>
    <w:rsid w:val="002802F9"/>
    <w:rsid w:val="002F7A44"/>
    <w:rsid w:val="00431D32"/>
    <w:rsid w:val="005C3E9C"/>
    <w:rsid w:val="00816163"/>
    <w:rsid w:val="009832B9"/>
    <w:rsid w:val="00BC09CF"/>
    <w:rsid w:val="00FB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14387"/>
  <w15:chartTrackingRefBased/>
  <w15:docId w15:val="{4366C34D-C195-40EA-B19A-D79D102C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2026-01-06T13:15:00Z</dcterms:created>
  <dcterms:modified xsi:type="dcterms:W3CDTF">2026-01-06T13:26:00Z</dcterms:modified>
</cp:coreProperties>
</file>