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68ACC" w14:textId="77777777" w:rsidR="005F2F38" w:rsidRPr="00C74F1A" w:rsidRDefault="005F2F38" w:rsidP="005F2F38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C74F1A">
        <w:rPr>
          <w:rFonts w:ascii="Calibri" w:hAnsi="Calibri" w:cs="Calibri"/>
          <w:b/>
          <w:bCs/>
          <w:i/>
          <w:iCs/>
          <w:sz w:val="36"/>
          <w:szCs w:val="36"/>
        </w:rPr>
        <w:t>Tường lửa</w:t>
      </w:r>
    </w:p>
    <w:p w14:paraId="4FC757C6" w14:textId="77777777" w:rsidR="005F2F38" w:rsidRPr="00C74F1A" w:rsidRDefault="005F2F38" w:rsidP="005F2F38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Khái niệm</w:t>
      </w:r>
    </w:p>
    <w:p w14:paraId="2D7F3274" w14:textId="77777777" w:rsidR="005F2F38" w:rsidRPr="00C74F1A" w:rsidRDefault="005F2F38" w:rsidP="005F2F38">
      <w:pPr>
        <w:rPr>
          <w:rFonts w:ascii="Calibri" w:hAnsi="Calibri" w:cs="Calibri"/>
          <w:b/>
          <w:bCs/>
          <w:sz w:val="28"/>
          <w:szCs w:val="28"/>
        </w:rPr>
      </w:pPr>
      <w:r w:rsidRPr="00C74F1A"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03BF58B9" w14:textId="73694A45" w:rsidR="005F2F38" w:rsidRPr="00C74F1A" w:rsidRDefault="005F2F38" w:rsidP="005F2F38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C74F1A">
        <w:rPr>
          <w:rFonts w:ascii="Calibri" w:hAnsi="Calibri" w:cs="Calibri"/>
          <w:sz w:val="28"/>
          <w:szCs w:val="28"/>
        </w:rPr>
        <w:t xml:space="preserve">Tường lửa là </w:t>
      </w:r>
      <w:r w:rsidRPr="00C74F1A">
        <w:rPr>
          <w:rFonts w:ascii="Calibri" w:hAnsi="Calibri" w:cs="Calibri"/>
          <w:b/>
          <w:bCs/>
          <w:sz w:val="28"/>
          <w:szCs w:val="28"/>
        </w:rPr>
        <w:t>hệ thống hoặc thiết bị</w:t>
      </w:r>
      <w:r>
        <w:rPr>
          <w:rFonts w:ascii="Calibri" w:hAnsi="Calibri" w:cs="Calibri"/>
          <w:b/>
          <w:bCs/>
          <w:sz w:val="28"/>
          <w:szCs w:val="28"/>
        </w:rPr>
        <w:t xml:space="preserve"> phần cứng, phầm mềm</w:t>
      </w:r>
      <w:r w:rsidRPr="00C74F1A">
        <w:rPr>
          <w:rFonts w:ascii="Calibri" w:hAnsi="Calibri" w:cs="Calibri"/>
          <w:sz w:val="28"/>
          <w:szCs w:val="28"/>
        </w:rPr>
        <w:t xml:space="preserve"> đặt giữa mạng nội bộ</w:t>
      </w:r>
      <w:r w:rsidR="00D50787">
        <w:rPr>
          <w:rFonts w:ascii="Calibri" w:hAnsi="Calibri" w:cs="Calibri"/>
          <w:sz w:val="28"/>
          <w:szCs w:val="28"/>
        </w:rPr>
        <w:t xml:space="preserve"> (LAN)</w:t>
      </w:r>
      <w:r w:rsidRPr="00C74F1A">
        <w:rPr>
          <w:rFonts w:ascii="Calibri" w:hAnsi="Calibri" w:cs="Calibri"/>
          <w:sz w:val="28"/>
          <w:szCs w:val="28"/>
        </w:rPr>
        <w:t xml:space="preserve"> và mạng bên ngoài (Internet).</w:t>
      </w:r>
    </w:p>
    <w:p w14:paraId="5EBB56BF" w14:textId="77777777" w:rsidR="005F2F38" w:rsidRPr="00C74F1A" w:rsidRDefault="005F2F38" w:rsidP="005F2F38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C74F1A">
        <w:rPr>
          <w:rFonts w:ascii="Calibri" w:hAnsi="Calibri" w:cs="Calibri"/>
          <w:sz w:val="28"/>
          <w:szCs w:val="28"/>
        </w:rPr>
        <w:t xml:space="preserve">Nó thực hiện chức năng </w:t>
      </w:r>
      <w:r w:rsidRPr="00C74F1A">
        <w:rPr>
          <w:rFonts w:ascii="Calibri" w:hAnsi="Calibri" w:cs="Calibri"/>
          <w:b/>
          <w:bCs/>
          <w:sz w:val="28"/>
          <w:szCs w:val="28"/>
        </w:rPr>
        <w:t>lọc gói tin</w:t>
      </w:r>
      <w:r w:rsidRPr="00C74F1A">
        <w:rPr>
          <w:rFonts w:ascii="Calibri" w:hAnsi="Calibri" w:cs="Calibri"/>
          <w:sz w:val="28"/>
          <w:szCs w:val="28"/>
        </w:rPr>
        <w:t xml:space="preserve">, </w:t>
      </w:r>
      <w:r w:rsidRPr="00C74F1A">
        <w:rPr>
          <w:rFonts w:ascii="Calibri" w:hAnsi="Calibri" w:cs="Calibri"/>
          <w:b/>
          <w:bCs/>
          <w:sz w:val="28"/>
          <w:szCs w:val="28"/>
        </w:rPr>
        <w:t>kiểm soát truy cập</w:t>
      </w:r>
      <w:r w:rsidRPr="00C74F1A">
        <w:rPr>
          <w:rFonts w:ascii="Calibri" w:hAnsi="Calibri" w:cs="Calibri"/>
          <w:sz w:val="28"/>
          <w:szCs w:val="28"/>
        </w:rPr>
        <w:t xml:space="preserve"> và </w:t>
      </w:r>
      <w:r w:rsidRPr="00C74F1A">
        <w:rPr>
          <w:rFonts w:ascii="Calibri" w:hAnsi="Calibri" w:cs="Calibri"/>
          <w:b/>
          <w:bCs/>
          <w:sz w:val="28"/>
          <w:szCs w:val="28"/>
        </w:rPr>
        <w:t>ngăn chặn các kết nối không hợp lệ</w:t>
      </w:r>
      <w:r w:rsidRPr="00C74F1A">
        <w:rPr>
          <w:rFonts w:ascii="Calibri" w:hAnsi="Calibri" w:cs="Calibri"/>
          <w:sz w:val="28"/>
          <w:szCs w:val="28"/>
        </w:rPr>
        <w:t>.</w:t>
      </w:r>
    </w:p>
    <w:p w14:paraId="53FBB74D" w14:textId="77777777" w:rsidR="005F2F38" w:rsidRDefault="005F2F38" w:rsidP="005F2F38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C74F1A">
        <w:rPr>
          <w:rFonts w:ascii="Calibri" w:hAnsi="Calibri" w:cs="Calibri"/>
          <w:sz w:val="28"/>
          <w:szCs w:val="28"/>
        </w:rPr>
        <w:t>Có thể triển khai dưới dạng phần mềm hoặc phần cứng chuyên dụng.</w:t>
      </w:r>
    </w:p>
    <w:p w14:paraId="7AB3DD9C" w14:textId="77777777" w:rsidR="005F2F38" w:rsidRPr="00C74F1A" w:rsidRDefault="005F2F38" w:rsidP="005F2F38">
      <w:pPr>
        <w:rPr>
          <w:rFonts w:ascii="Calibri" w:hAnsi="Calibri" w:cs="Calibri"/>
          <w:sz w:val="28"/>
          <w:szCs w:val="28"/>
        </w:rPr>
      </w:pPr>
    </w:p>
    <w:p w14:paraId="6149A54D" w14:textId="77777777" w:rsidR="005F2F38" w:rsidRPr="00C74F1A" w:rsidRDefault="005F2F38" w:rsidP="005F2F38">
      <w:pPr>
        <w:rPr>
          <w:rFonts w:ascii="Calibri" w:hAnsi="Calibri" w:cs="Calibri"/>
          <w:b/>
          <w:bCs/>
          <w:sz w:val="28"/>
          <w:szCs w:val="28"/>
        </w:rPr>
      </w:pPr>
      <w:r w:rsidRPr="00C74F1A">
        <w:rPr>
          <w:rFonts w:ascii="Calibri" w:hAnsi="Calibri" w:cs="Calibri"/>
          <w:b/>
          <w:bCs/>
          <w:sz w:val="28"/>
          <w:szCs w:val="28"/>
        </w:rPr>
        <w:t>Chức năng chính</w:t>
      </w:r>
    </w:p>
    <w:p w14:paraId="61577015" w14:textId="77777777" w:rsidR="005F2F38" w:rsidRPr="00C74F1A" w:rsidRDefault="005F2F38" w:rsidP="005F2F38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74F1A">
        <w:rPr>
          <w:rFonts w:ascii="Calibri" w:hAnsi="Calibri" w:cs="Calibri"/>
          <w:b/>
          <w:bCs/>
          <w:sz w:val="28"/>
          <w:szCs w:val="28"/>
        </w:rPr>
        <w:t>Kiểm soát truy cập</w:t>
      </w:r>
      <w:r w:rsidRPr="00C74F1A">
        <w:rPr>
          <w:rFonts w:ascii="Calibri" w:hAnsi="Calibri" w:cs="Calibri"/>
          <w:sz w:val="28"/>
          <w:szCs w:val="28"/>
        </w:rPr>
        <w:t>: cho phép hoặc từ chối kết nối dựa trên địa chỉ IP, cổng, giao thức.</w:t>
      </w:r>
    </w:p>
    <w:p w14:paraId="7273D228" w14:textId="77777777" w:rsidR="005F2F38" w:rsidRPr="00C74F1A" w:rsidRDefault="005F2F38" w:rsidP="005F2F38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74F1A">
        <w:rPr>
          <w:rFonts w:ascii="Calibri" w:hAnsi="Calibri" w:cs="Calibri"/>
          <w:b/>
          <w:bCs/>
          <w:sz w:val="28"/>
          <w:szCs w:val="28"/>
        </w:rPr>
        <w:t>Ngăn chặn tấn công</w:t>
      </w:r>
      <w:r w:rsidRPr="00C74F1A">
        <w:rPr>
          <w:rFonts w:ascii="Calibri" w:hAnsi="Calibri" w:cs="Calibri"/>
          <w:sz w:val="28"/>
          <w:szCs w:val="28"/>
        </w:rPr>
        <w:t>: chặn các gói tin bất thường, mã độc, hoặc truy cập trái phép.</w:t>
      </w:r>
    </w:p>
    <w:p w14:paraId="60524463" w14:textId="77777777" w:rsidR="005F2F38" w:rsidRPr="00C74F1A" w:rsidRDefault="005F2F38" w:rsidP="005F2F38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74F1A">
        <w:rPr>
          <w:rFonts w:ascii="Calibri" w:hAnsi="Calibri" w:cs="Calibri"/>
          <w:b/>
          <w:bCs/>
          <w:sz w:val="28"/>
          <w:szCs w:val="28"/>
        </w:rPr>
        <w:t>Lọc nội dung</w:t>
      </w:r>
      <w:r w:rsidRPr="00C74F1A">
        <w:rPr>
          <w:rFonts w:ascii="Calibri" w:hAnsi="Calibri" w:cs="Calibri"/>
          <w:sz w:val="28"/>
          <w:szCs w:val="28"/>
        </w:rPr>
        <w:t>: ngăn người dùng truy cập website bị cấm, lọc file nguy hiểm.</w:t>
      </w:r>
    </w:p>
    <w:p w14:paraId="4F166D8B" w14:textId="77777777" w:rsidR="005F2F38" w:rsidRPr="00C74F1A" w:rsidRDefault="005F2F38" w:rsidP="005F2F38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74F1A">
        <w:rPr>
          <w:rFonts w:ascii="Calibri" w:hAnsi="Calibri" w:cs="Calibri"/>
          <w:b/>
          <w:bCs/>
          <w:sz w:val="28"/>
          <w:szCs w:val="28"/>
        </w:rPr>
        <w:t>Ghi nhật ký</w:t>
      </w:r>
      <w:r w:rsidRPr="00C74F1A">
        <w:rPr>
          <w:rFonts w:ascii="Calibri" w:hAnsi="Calibri" w:cs="Calibri"/>
          <w:sz w:val="28"/>
          <w:szCs w:val="28"/>
        </w:rPr>
        <w:t>: theo dõi và lưu lại hoạt động mạng để phục vụ giám sát và phân tích.</w:t>
      </w:r>
    </w:p>
    <w:p w14:paraId="2A7556B2" w14:textId="77777777" w:rsidR="005F2F38" w:rsidRDefault="005F2F38" w:rsidP="005F2F38">
      <w:pPr>
        <w:rPr>
          <w:rFonts w:ascii="Calibri" w:hAnsi="Calibri" w:cs="Calibri"/>
          <w:sz w:val="28"/>
          <w:szCs w:val="28"/>
        </w:rPr>
      </w:pPr>
    </w:p>
    <w:p w14:paraId="728BC566" w14:textId="77777777" w:rsidR="005F2F38" w:rsidRPr="00DF29CD" w:rsidRDefault="005F2F38" w:rsidP="005F2F3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Hạn chế</w:t>
      </w:r>
    </w:p>
    <w:p w14:paraId="7720D8FB" w14:textId="77777777" w:rsidR="005F2F38" w:rsidRPr="00DF29CD" w:rsidRDefault="005F2F38" w:rsidP="005F2F38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DF29CD">
        <w:rPr>
          <w:rFonts w:ascii="Calibri" w:hAnsi="Calibri" w:cs="Calibri"/>
          <w:sz w:val="28"/>
          <w:szCs w:val="28"/>
        </w:rPr>
        <w:t>Không thể chống lại các tấn công không đi qua nó.</w:t>
      </w:r>
    </w:p>
    <w:p w14:paraId="423109FF" w14:textId="77777777" w:rsidR="005F2F38" w:rsidRPr="00DF29CD" w:rsidRDefault="005F2F38" w:rsidP="005F2F38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DF29CD">
        <w:rPr>
          <w:rFonts w:ascii="Calibri" w:hAnsi="Calibri" w:cs="Calibri"/>
          <w:sz w:val="28"/>
          <w:szCs w:val="28"/>
        </w:rPr>
        <w:t xml:space="preserve">Không thể chống lại các tấn công </w:t>
      </w:r>
      <w:r w:rsidRPr="00A34F41">
        <w:rPr>
          <w:rFonts w:ascii="Calibri" w:hAnsi="Calibri" w:cs="Calibri"/>
          <w:b/>
          <w:bCs/>
          <w:color w:val="FF0000"/>
          <w:sz w:val="28"/>
          <w:szCs w:val="28"/>
        </w:rPr>
        <w:t>hướng dữ liệu</w:t>
      </w:r>
      <w:r w:rsidRPr="00DF29CD">
        <w:rPr>
          <w:rFonts w:ascii="Calibri" w:hAnsi="Calibri" w:cs="Calibri"/>
          <w:sz w:val="28"/>
          <w:szCs w:val="28"/>
        </w:rPr>
        <w:t>, hoặc tấn</w:t>
      </w:r>
      <w:r>
        <w:rPr>
          <w:rFonts w:ascii="Calibri" w:hAnsi="Calibri" w:cs="Calibri"/>
          <w:sz w:val="28"/>
          <w:szCs w:val="28"/>
        </w:rPr>
        <w:t xml:space="preserve"> </w:t>
      </w:r>
      <w:r w:rsidRPr="00DF29CD">
        <w:rPr>
          <w:rFonts w:ascii="Calibri" w:hAnsi="Calibri" w:cs="Calibri"/>
          <w:sz w:val="28"/>
          <w:szCs w:val="28"/>
        </w:rPr>
        <w:t>công vào các lỗ hổng an ninh của các phần mềm.</w:t>
      </w:r>
    </w:p>
    <w:p w14:paraId="6E595C5E" w14:textId="77777777" w:rsidR="005F2F38" w:rsidRPr="00DF29CD" w:rsidRDefault="005F2F38" w:rsidP="005F2F38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DF29CD">
        <w:rPr>
          <w:rFonts w:ascii="Calibri" w:hAnsi="Calibri" w:cs="Calibri"/>
          <w:sz w:val="28"/>
          <w:szCs w:val="28"/>
        </w:rPr>
        <w:t xml:space="preserve">Không thể chống lại các hiểm hoạ </w:t>
      </w:r>
      <w:r w:rsidRPr="00A34F41">
        <w:rPr>
          <w:rFonts w:ascii="Calibri" w:hAnsi="Calibri" w:cs="Calibri"/>
          <w:b/>
          <w:bCs/>
          <w:color w:val="FF0000"/>
          <w:sz w:val="28"/>
          <w:szCs w:val="28"/>
        </w:rPr>
        <w:t>từ bên trong</w:t>
      </w:r>
      <w:r w:rsidRPr="00A34F41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DF29CD">
        <w:rPr>
          <w:rFonts w:ascii="Calibri" w:hAnsi="Calibri" w:cs="Calibri"/>
          <w:sz w:val="28"/>
          <w:szCs w:val="28"/>
        </w:rPr>
        <w:t>(mạng nội</w:t>
      </w:r>
      <w:r>
        <w:rPr>
          <w:rFonts w:ascii="Calibri" w:hAnsi="Calibri" w:cs="Calibri"/>
          <w:sz w:val="28"/>
          <w:szCs w:val="28"/>
        </w:rPr>
        <w:t xml:space="preserve"> </w:t>
      </w:r>
      <w:r w:rsidRPr="00DF29CD">
        <w:rPr>
          <w:rFonts w:ascii="Calibri" w:hAnsi="Calibri" w:cs="Calibri"/>
          <w:sz w:val="28"/>
          <w:szCs w:val="28"/>
        </w:rPr>
        <w:t>bộ).</w:t>
      </w:r>
    </w:p>
    <w:p w14:paraId="75396F17" w14:textId="77777777" w:rsidR="005F2F38" w:rsidRDefault="005F2F38" w:rsidP="005F2F38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DF29CD">
        <w:rPr>
          <w:rFonts w:ascii="Calibri" w:hAnsi="Calibri" w:cs="Calibri"/>
          <w:sz w:val="28"/>
          <w:szCs w:val="28"/>
        </w:rPr>
        <w:t>Không thể ngăn chặn việc vận chuyển các chương trình</w:t>
      </w:r>
      <w:r>
        <w:rPr>
          <w:rFonts w:ascii="Calibri" w:hAnsi="Calibri" w:cs="Calibri"/>
          <w:sz w:val="28"/>
          <w:szCs w:val="28"/>
        </w:rPr>
        <w:t xml:space="preserve"> </w:t>
      </w:r>
      <w:r w:rsidRPr="00DF29CD">
        <w:rPr>
          <w:rFonts w:ascii="Calibri" w:hAnsi="Calibri" w:cs="Calibri"/>
          <w:sz w:val="28"/>
          <w:szCs w:val="28"/>
        </w:rPr>
        <w:t>hoặc các file bị nhiễm virus hoặc các phần mềm độc hại</w:t>
      </w:r>
      <w:r w:rsidRPr="00DF29CD">
        <w:rPr>
          <w:rFonts w:ascii="Calibri" w:hAnsi="Calibri" w:cs="Calibri"/>
          <w:b/>
          <w:bCs/>
          <w:sz w:val="28"/>
          <w:szCs w:val="28"/>
        </w:rPr>
        <w:br/>
      </w:r>
    </w:p>
    <w:p w14:paraId="3767C9C1" w14:textId="77777777" w:rsidR="005F2F38" w:rsidRPr="00DF29CD" w:rsidRDefault="005F2F38" w:rsidP="005F2F38">
      <w:pPr>
        <w:rPr>
          <w:rFonts w:ascii="Calibri" w:hAnsi="Calibri" w:cs="Calibri"/>
          <w:sz w:val="28"/>
          <w:szCs w:val="28"/>
        </w:rPr>
      </w:pPr>
    </w:p>
    <w:p w14:paraId="23B3C975" w14:textId="77777777" w:rsidR="005F2F38" w:rsidRPr="00C74F1A" w:rsidRDefault="005F2F38" w:rsidP="005F2F38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2. Các loại tường lửa</w:t>
      </w:r>
    </w:p>
    <w:p w14:paraId="434446E6" w14:textId="77777777" w:rsidR="005F2F38" w:rsidRDefault="005F2F38" w:rsidP="005F2F3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2.1. Dựa trên các lớp giao thức mạng</w:t>
      </w:r>
    </w:p>
    <w:p w14:paraId="2D60C4A4" w14:textId="77777777" w:rsidR="005F2F38" w:rsidRPr="00C74F1A" w:rsidRDefault="005F2F38" w:rsidP="005F2F38">
      <w:pPr>
        <w:rPr>
          <w:rFonts w:ascii="Calibri" w:hAnsi="Calibri" w:cs="Calibri"/>
          <w:b/>
          <w:bCs/>
          <w:sz w:val="28"/>
          <w:szCs w:val="28"/>
        </w:rPr>
      </w:pPr>
      <w:r w:rsidRPr="00C74F1A">
        <w:rPr>
          <w:rFonts w:ascii="Calibri" w:hAnsi="Calibri" w:cs="Calibri"/>
          <w:b/>
          <w:bCs/>
          <w:sz w:val="28"/>
          <w:szCs w:val="28"/>
        </w:rPr>
        <w:t>1. Tường lửa lọc gói (Packet Filtering Firewall)</w:t>
      </w:r>
    </w:p>
    <w:p w14:paraId="74648E4F" w14:textId="77777777" w:rsidR="005F2F38" w:rsidRPr="00C74F1A" w:rsidRDefault="005F2F38" w:rsidP="005F2F38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C74F1A">
        <w:rPr>
          <w:rFonts w:ascii="Calibri" w:hAnsi="Calibri" w:cs="Calibri"/>
          <w:sz w:val="28"/>
          <w:szCs w:val="28"/>
        </w:rPr>
        <w:t xml:space="preserve">Kiểm tra từng gói tin dựa trên </w:t>
      </w:r>
      <w:r w:rsidRPr="007C7D51">
        <w:rPr>
          <w:rFonts w:ascii="Calibri" w:hAnsi="Calibri" w:cs="Calibri"/>
          <w:b/>
          <w:bCs/>
          <w:color w:val="FF0000"/>
          <w:sz w:val="28"/>
          <w:szCs w:val="28"/>
        </w:rPr>
        <w:t>địa chỉ IP nguồn/đích, cổng và giao thức</w:t>
      </w:r>
      <w:r w:rsidRPr="00C74F1A">
        <w:rPr>
          <w:rFonts w:ascii="Calibri" w:hAnsi="Calibri" w:cs="Calibri"/>
          <w:sz w:val="28"/>
          <w:szCs w:val="28"/>
        </w:rPr>
        <w:t>.</w:t>
      </w:r>
    </w:p>
    <w:p w14:paraId="50B45885" w14:textId="77777777" w:rsidR="005F2F38" w:rsidRPr="00C74F1A" w:rsidRDefault="005F2F38" w:rsidP="005F2F38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C74F1A">
        <w:rPr>
          <w:rFonts w:ascii="Calibri" w:hAnsi="Calibri" w:cs="Calibri"/>
          <w:sz w:val="28"/>
          <w:szCs w:val="28"/>
        </w:rPr>
        <w:t>Nếu gói tin phù hợp với luật định sẵn → cho phép; ngược lại → chặn.</w:t>
      </w:r>
    </w:p>
    <w:p w14:paraId="31B4CED8" w14:textId="77777777" w:rsidR="005F2F38" w:rsidRPr="00C74F1A" w:rsidRDefault="005F2F38" w:rsidP="005F2F38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C74F1A">
        <w:rPr>
          <w:rFonts w:ascii="Calibri" w:hAnsi="Calibri" w:cs="Calibri"/>
          <w:sz w:val="28"/>
          <w:szCs w:val="28"/>
        </w:rPr>
        <w:t>Ưu điểm: đơn giản, hiệu suất cao.</w:t>
      </w:r>
    </w:p>
    <w:p w14:paraId="006FF6DC" w14:textId="77777777" w:rsidR="005F2F38" w:rsidRDefault="005F2F38" w:rsidP="005F2F38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C74F1A">
        <w:rPr>
          <w:rFonts w:ascii="Calibri" w:hAnsi="Calibri" w:cs="Calibri"/>
          <w:sz w:val="28"/>
          <w:szCs w:val="28"/>
        </w:rPr>
        <w:t>Nhược điểm: không kiểm tra nội dung gói tin, dễ bị qua mặt bởi tấn công phức tạp.</w:t>
      </w:r>
    </w:p>
    <w:p w14:paraId="625E06D9" w14:textId="77777777" w:rsidR="005F2F38" w:rsidRPr="00C74F1A" w:rsidRDefault="005F2F38" w:rsidP="005F2F38">
      <w:pPr>
        <w:rPr>
          <w:rFonts w:ascii="Calibri" w:hAnsi="Calibri" w:cs="Calibri"/>
          <w:sz w:val="28"/>
          <w:szCs w:val="28"/>
        </w:rPr>
      </w:pPr>
    </w:p>
    <w:p w14:paraId="4C39A420" w14:textId="77777777" w:rsidR="005F2F38" w:rsidRPr="00C74F1A" w:rsidRDefault="005F2F38" w:rsidP="005F2F38">
      <w:pPr>
        <w:rPr>
          <w:rFonts w:ascii="Calibri" w:hAnsi="Calibri" w:cs="Calibri"/>
          <w:b/>
          <w:bCs/>
          <w:sz w:val="28"/>
          <w:szCs w:val="28"/>
        </w:rPr>
      </w:pPr>
      <w:r w:rsidRPr="00C74F1A">
        <w:rPr>
          <w:rFonts w:ascii="Calibri" w:hAnsi="Calibri" w:cs="Calibri"/>
          <w:b/>
          <w:bCs/>
          <w:sz w:val="28"/>
          <w:szCs w:val="28"/>
        </w:rPr>
        <w:t>2. Tường lửa cổng ứng dụng (Application Gateway / Proxy Firewall)</w:t>
      </w:r>
    </w:p>
    <w:p w14:paraId="5A5A3724" w14:textId="77777777" w:rsidR="005F2F38" w:rsidRPr="00C74F1A" w:rsidRDefault="005F2F38" w:rsidP="005F2F38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C74F1A">
        <w:rPr>
          <w:rFonts w:ascii="Calibri" w:hAnsi="Calibri" w:cs="Calibri"/>
          <w:sz w:val="28"/>
          <w:szCs w:val="28"/>
        </w:rPr>
        <w:t>Hoạt động ở mức ứng dụng (HTTP, FTP, SMTP…).</w:t>
      </w:r>
    </w:p>
    <w:p w14:paraId="52023FE9" w14:textId="77777777" w:rsidR="005F2F38" w:rsidRPr="00C74F1A" w:rsidRDefault="005F2F38" w:rsidP="005F2F38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C74F1A">
        <w:rPr>
          <w:rFonts w:ascii="Calibri" w:hAnsi="Calibri" w:cs="Calibri"/>
          <w:sz w:val="28"/>
          <w:szCs w:val="28"/>
        </w:rPr>
        <w:t>Đóng vai trò trung gian giữa người dùng và dịch vụ, kiểm tra nội dung gói tin.</w:t>
      </w:r>
    </w:p>
    <w:p w14:paraId="3B5AB3B3" w14:textId="77777777" w:rsidR="005F2F38" w:rsidRPr="00C74F1A" w:rsidRDefault="005F2F38" w:rsidP="005F2F38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C74F1A">
        <w:rPr>
          <w:rFonts w:ascii="Calibri" w:hAnsi="Calibri" w:cs="Calibri"/>
          <w:sz w:val="28"/>
          <w:szCs w:val="28"/>
        </w:rPr>
        <w:t>Ưu điểm: bảo mật cao hơn, phát hiện tấn công ở tầng ứng dụng.</w:t>
      </w:r>
    </w:p>
    <w:p w14:paraId="21AC9CA4" w14:textId="77777777" w:rsidR="005F2F38" w:rsidRDefault="005F2F38" w:rsidP="005F2F38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C74F1A">
        <w:rPr>
          <w:rFonts w:ascii="Calibri" w:hAnsi="Calibri" w:cs="Calibri"/>
          <w:sz w:val="28"/>
          <w:szCs w:val="28"/>
        </w:rPr>
        <w:t>Nhược điểm: hiệu suất thấp hơn, cấu hình phức tạp.</w:t>
      </w:r>
    </w:p>
    <w:p w14:paraId="76020569" w14:textId="77777777" w:rsidR="005F2F38" w:rsidRPr="00C74F1A" w:rsidRDefault="005F2F38" w:rsidP="005F2F38">
      <w:pPr>
        <w:rPr>
          <w:rFonts w:ascii="Calibri" w:hAnsi="Calibri" w:cs="Calibri"/>
          <w:sz w:val="28"/>
          <w:szCs w:val="28"/>
        </w:rPr>
      </w:pPr>
    </w:p>
    <w:p w14:paraId="46967213" w14:textId="77777777" w:rsidR="005F2F38" w:rsidRPr="00C74F1A" w:rsidRDefault="005F2F38" w:rsidP="005F2F38">
      <w:pPr>
        <w:rPr>
          <w:rFonts w:ascii="Calibri" w:hAnsi="Calibri" w:cs="Calibri"/>
          <w:b/>
          <w:bCs/>
          <w:sz w:val="28"/>
          <w:szCs w:val="28"/>
        </w:rPr>
      </w:pPr>
      <w:r w:rsidRPr="00C74F1A">
        <w:rPr>
          <w:rFonts w:ascii="Calibri" w:hAnsi="Calibri" w:cs="Calibri"/>
          <w:b/>
          <w:bCs/>
          <w:sz w:val="28"/>
          <w:szCs w:val="28"/>
        </w:rPr>
        <w:t>3. Tường lửa cổng chuyển mạch (Circuit-Level Gateway)</w:t>
      </w:r>
    </w:p>
    <w:p w14:paraId="14A31028" w14:textId="77777777" w:rsidR="005F2F38" w:rsidRPr="00C74F1A" w:rsidRDefault="005F2F38" w:rsidP="005F2F3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C74F1A">
        <w:rPr>
          <w:rFonts w:ascii="Calibri" w:hAnsi="Calibri" w:cs="Calibri"/>
          <w:sz w:val="28"/>
          <w:szCs w:val="28"/>
        </w:rPr>
        <w:t xml:space="preserve">Kiểm soát kết nối dựa trên </w:t>
      </w:r>
      <w:r w:rsidRPr="00C91043">
        <w:rPr>
          <w:rFonts w:ascii="Calibri" w:hAnsi="Calibri" w:cs="Calibri"/>
          <w:b/>
          <w:bCs/>
          <w:color w:val="FF0000"/>
          <w:sz w:val="28"/>
          <w:szCs w:val="28"/>
        </w:rPr>
        <w:t xml:space="preserve">phiên làm việc </w:t>
      </w:r>
      <w:r w:rsidRPr="00C74F1A">
        <w:rPr>
          <w:rFonts w:ascii="Calibri" w:hAnsi="Calibri" w:cs="Calibri"/>
          <w:b/>
          <w:bCs/>
          <w:sz w:val="28"/>
          <w:szCs w:val="28"/>
        </w:rPr>
        <w:t>(session)</w:t>
      </w:r>
      <w:r w:rsidRPr="00C74F1A">
        <w:rPr>
          <w:rFonts w:ascii="Calibri" w:hAnsi="Calibri" w:cs="Calibri"/>
          <w:sz w:val="28"/>
          <w:szCs w:val="28"/>
        </w:rPr>
        <w:t>.</w:t>
      </w:r>
    </w:p>
    <w:p w14:paraId="4EAF8C6C" w14:textId="77777777" w:rsidR="005F2F38" w:rsidRPr="00C74F1A" w:rsidRDefault="005F2F38" w:rsidP="005F2F3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C74F1A">
        <w:rPr>
          <w:rFonts w:ascii="Calibri" w:hAnsi="Calibri" w:cs="Calibri"/>
          <w:sz w:val="28"/>
          <w:szCs w:val="28"/>
        </w:rPr>
        <w:t>Không phân tích nội dung gói tin, chỉ xác minh rằng phiên kết nối hợp lệ.</w:t>
      </w:r>
    </w:p>
    <w:p w14:paraId="3FAAE66C" w14:textId="77777777" w:rsidR="005F2F38" w:rsidRPr="00C74F1A" w:rsidRDefault="005F2F38" w:rsidP="005F2F3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C74F1A">
        <w:rPr>
          <w:rFonts w:ascii="Calibri" w:hAnsi="Calibri" w:cs="Calibri"/>
          <w:sz w:val="28"/>
          <w:szCs w:val="28"/>
        </w:rPr>
        <w:t>Ưu điểm: nhanh, hiệu quả cho kiểm soát phiên.</w:t>
      </w:r>
    </w:p>
    <w:p w14:paraId="1A569940" w14:textId="77777777" w:rsidR="005F2F38" w:rsidRDefault="005F2F38" w:rsidP="005F2F3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C74F1A">
        <w:rPr>
          <w:rFonts w:ascii="Calibri" w:hAnsi="Calibri" w:cs="Calibri"/>
          <w:sz w:val="28"/>
          <w:szCs w:val="28"/>
        </w:rPr>
        <w:t>Nhược điểm: không phát hiện được tấn công trong nội dung dữ liệu.</w:t>
      </w:r>
    </w:p>
    <w:p w14:paraId="0741E1D4" w14:textId="77777777" w:rsidR="005F2F38" w:rsidRDefault="005F2F38" w:rsidP="005F2F38">
      <w:pPr>
        <w:rPr>
          <w:rFonts w:ascii="Calibri" w:hAnsi="Calibri" w:cs="Calibri"/>
          <w:sz w:val="28"/>
          <w:szCs w:val="28"/>
        </w:rPr>
      </w:pPr>
    </w:p>
    <w:p w14:paraId="058130A0" w14:textId="77777777" w:rsidR="005F2F38" w:rsidRDefault="005F2F38" w:rsidP="005F2F38">
      <w:pPr>
        <w:rPr>
          <w:rFonts w:ascii="Calibri" w:hAnsi="Calibri" w:cs="Calibri"/>
          <w:sz w:val="28"/>
          <w:szCs w:val="28"/>
        </w:rPr>
      </w:pPr>
    </w:p>
    <w:p w14:paraId="48331CDA" w14:textId="77777777" w:rsidR="005F2F38" w:rsidRDefault="005F2F38" w:rsidP="005F2F38">
      <w:pPr>
        <w:rPr>
          <w:rFonts w:ascii="Calibri" w:hAnsi="Calibri" w:cs="Calibri"/>
          <w:sz w:val="28"/>
          <w:szCs w:val="28"/>
        </w:rPr>
      </w:pPr>
    </w:p>
    <w:p w14:paraId="6BE6AFE8" w14:textId="77777777" w:rsidR="005F2F38" w:rsidRDefault="005F2F38" w:rsidP="005F2F38">
      <w:pPr>
        <w:rPr>
          <w:rFonts w:ascii="Calibri" w:hAnsi="Calibri" w:cs="Calibri"/>
          <w:sz w:val="28"/>
          <w:szCs w:val="28"/>
        </w:rPr>
      </w:pPr>
    </w:p>
    <w:p w14:paraId="0BF759E3" w14:textId="77777777" w:rsidR="005F2F38" w:rsidRDefault="005F2F38" w:rsidP="005F2F38">
      <w:pPr>
        <w:rPr>
          <w:rFonts w:ascii="Calibri" w:hAnsi="Calibri" w:cs="Calibri"/>
          <w:sz w:val="28"/>
          <w:szCs w:val="28"/>
        </w:rPr>
      </w:pPr>
    </w:p>
    <w:p w14:paraId="2B3FFDA8" w14:textId="77777777" w:rsidR="005F2F38" w:rsidRPr="00287512" w:rsidRDefault="005F2F38" w:rsidP="005F2F3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2.2. Dựa trên trạng thái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8"/>
        <w:gridCol w:w="3509"/>
        <w:gridCol w:w="4135"/>
      </w:tblGrid>
      <w:tr w:rsidR="005F2F38" w:rsidRPr="00A40D38" w14:paraId="1B48372E" w14:textId="77777777" w:rsidTr="0005521C">
        <w:tc>
          <w:tcPr>
            <w:tcW w:w="0" w:type="auto"/>
            <w:hideMark/>
          </w:tcPr>
          <w:p w14:paraId="50F2E59B" w14:textId="77777777" w:rsidR="005F2F38" w:rsidRPr="00A40D38" w:rsidRDefault="005F2F38" w:rsidP="00C91043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40D38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hideMark/>
          </w:tcPr>
          <w:p w14:paraId="115F4168" w14:textId="77777777" w:rsidR="005F2F38" w:rsidRPr="00A40D38" w:rsidRDefault="005F2F38" w:rsidP="00C91043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40D38">
              <w:rPr>
                <w:rFonts w:ascii="Calibri" w:hAnsi="Calibri" w:cs="Calibri"/>
                <w:b/>
                <w:bCs/>
                <w:sz w:val="28"/>
                <w:szCs w:val="28"/>
              </w:rPr>
              <w:t>Tường lửa có trạng thái</w:t>
            </w:r>
          </w:p>
        </w:tc>
        <w:tc>
          <w:tcPr>
            <w:tcW w:w="0" w:type="auto"/>
            <w:hideMark/>
          </w:tcPr>
          <w:p w14:paraId="0E5CDAF2" w14:textId="77777777" w:rsidR="005F2F38" w:rsidRPr="00A40D38" w:rsidRDefault="005F2F38" w:rsidP="00C91043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40D38">
              <w:rPr>
                <w:rFonts w:ascii="Calibri" w:hAnsi="Calibri" w:cs="Calibri"/>
                <w:b/>
                <w:bCs/>
                <w:sz w:val="28"/>
                <w:szCs w:val="28"/>
              </w:rPr>
              <w:t>Tường lửa không trạng thái</w:t>
            </w:r>
          </w:p>
        </w:tc>
      </w:tr>
      <w:tr w:rsidR="005F2F38" w:rsidRPr="00A40D38" w14:paraId="2D07CD72" w14:textId="77777777" w:rsidTr="0005521C">
        <w:trPr>
          <w:trHeight w:val="2624"/>
        </w:trPr>
        <w:tc>
          <w:tcPr>
            <w:tcW w:w="0" w:type="auto"/>
            <w:hideMark/>
          </w:tcPr>
          <w:p w14:paraId="3C799B34" w14:textId="77777777" w:rsidR="005F2F38" w:rsidRPr="00A40D38" w:rsidRDefault="005F2F38" w:rsidP="00C91043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40D38">
              <w:rPr>
                <w:rFonts w:ascii="Calibri" w:hAnsi="Calibri" w:cs="Calibri"/>
                <w:b/>
                <w:bCs/>
                <w:sz w:val="28"/>
                <w:szCs w:val="28"/>
              </w:rPr>
              <w:t>Nguyên tắc hoạt động</w:t>
            </w:r>
          </w:p>
        </w:tc>
        <w:tc>
          <w:tcPr>
            <w:tcW w:w="0" w:type="auto"/>
            <w:hideMark/>
          </w:tcPr>
          <w:p w14:paraId="2043FC46" w14:textId="77777777" w:rsidR="005F2F38" w:rsidRDefault="005F2F38" w:rsidP="00C91043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C91043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Duy trì bảng trạng thái</w:t>
            </w:r>
            <w:r w:rsidRPr="00C91043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 w:rsidRPr="00A40D38">
              <w:rPr>
                <w:rFonts w:ascii="Calibri" w:hAnsi="Calibri" w:cs="Calibri"/>
                <w:sz w:val="28"/>
                <w:szCs w:val="28"/>
              </w:rPr>
              <w:t xml:space="preserve">(state table), ghi nhớ thông tin của mỗi phiên kết nối (IP nguồn, IP đích, port, giao thức, trạng thái). </w:t>
            </w:r>
          </w:p>
          <w:p w14:paraId="6B31CFDC" w14:textId="77777777" w:rsidR="005F2F38" w:rsidRPr="00A40D38" w:rsidRDefault="005F2F38" w:rsidP="00C91043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=&gt; </w:t>
            </w:r>
            <w:r w:rsidRPr="00A40D38">
              <w:rPr>
                <w:rFonts w:ascii="Calibri" w:hAnsi="Calibri" w:cs="Calibri"/>
                <w:sz w:val="28"/>
                <w:szCs w:val="28"/>
              </w:rPr>
              <w:t xml:space="preserve">Kiểm tra gói tin mới </w:t>
            </w:r>
            <w:r w:rsidRPr="00C91043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có thuộc </w:t>
            </w:r>
            <w:r w:rsidRPr="00562926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phiên</w:t>
            </w:r>
            <w:r w:rsidRPr="00C91043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 hợp lệ</w:t>
            </w:r>
            <w:r w:rsidRPr="00A40D38">
              <w:rPr>
                <w:rFonts w:ascii="Calibri" w:hAnsi="Calibri" w:cs="Calibri"/>
                <w:sz w:val="28"/>
                <w:szCs w:val="28"/>
              </w:rPr>
              <w:t xml:space="preserve"> không.</w:t>
            </w:r>
          </w:p>
        </w:tc>
        <w:tc>
          <w:tcPr>
            <w:tcW w:w="0" w:type="auto"/>
            <w:hideMark/>
          </w:tcPr>
          <w:p w14:paraId="7100213B" w14:textId="77777777" w:rsidR="005F2F38" w:rsidRPr="00A40D38" w:rsidRDefault="005F2F38" w:rsidP="00C91043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A40D38">
              <w:rPr>
                <w:rFonts w:ascii="Calibri" w:hAnsi="Calibri" w:cs="Calibri"/>
                <w:sz w:val="28"/>
                <w:szCs w:val="28"/>
              </w:rPr>
              <w:t xml:space="preserve">Lọc từng gói tin riêng lẻ </w:t>
            </w:r>
            <w:r w:rsidRPr="00C91043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dựa trên Access Control List (ACL)</w:t>
            </w:r>
            <w:r w:rsidRPr="00A40D38">
              <w:rPr>
                <w:rFonts w:ascii="Calibri" w:hAnsi="Calibri" w:cs="Calibri"/>
                <w:sz w:val="28"/>
                <w:szCs w:val="28"/>
              </w:rPr>
              <w:t>, không theo dõi trạng thái kết nối. Chỉ kiểm tra thông tin cơ bản (IP, port, giao thức).</w:t>
            </w:r>
          </w:p>
        </w:tc>
      </w:tr>
      <w:tr w:rsidR="005F2F38" w:rsidRPr="00A40D38" w14:paraId="2E6A42B3" w14:textId="77777777" w:rsidTr="0005521C">
        <w:trPr>
          <w:trHeight w:val="2887"/>
        </w:trPr>
        <w:tc>
          <w:tcPr>
            <w:tcW w:w="0" w:type="auto"/>
            <w:hideMark/>
          </w:tcPr>
          <w:p w14:paraId="1F614F61" w14:textId="77777777" w:rsidR="005F2F38" w:rsidRPr="00A40D38" w:rsidRDefault="005F2F38" w:rsidP="00C91043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40D38">
              <w:rPr>
                <w:rFonts w:ascii="Calibri" w:hAnsi="Calibri" w:cs="Calibri"/>
                <w:b/>
                <w:bCs/>
                <w:sz w:val="28"/>
                <w:szCs w:val="28"/>
              </w:rPr>
              <w:t>Ưu điểm</w:t>
            </w:r>
          </w:p>
        </w:tc>
        <w:tc>
          <w:tcPr>
            <w:tcW w:w="0" w:type="auto"/>
            <w:hideMark/>
          </w:tcPr>
          <w:p w14:paraId="732F0238" w14:textId="77777777" w:rsidR="005F2F38" w:rsidRDefault="005F2F38" w:rsidP="00C91043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A40D38">
              <w:rPr>
                <w:rFonts w:ascii="Calibri" w:hAnsi="Calibri" w:cs="Calibri"/>
                <w:sz w:val="28"/>
                <w:szCs w:val="28"/>
              </w:rPr>
              <w:t xml:space="preserve">- Bảo mật cao hơn </w:t>
            </w:r>
          </w:p>
          <w:p w14:paraId="6D751135" w14:textId="77777777" w:rsidR="005F2F38" w:rsidRDefault="005F2F38" w:rsidP="00C91043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A40D38">
              <w:rPr>
                <w:rFonts w:ascii="Calibri" w:hAnsi="Calibri" w:cs="Calibri"/>
                <w:sz w:val="28"/>
                <w:szCs w:val="28"/>
              </w:rPr>
              <w:t xml:space="preserve">- Ngăn chặn gói tin giả mạo hoặc không hợp lệ </w:t>
            </w:r>
          </w:p>
          <w:p w14:paraId="3F2209A0" w14:textId="77777777" w:rsidR="005F2F38" w:rsidRDefault="005F2F38" w:rsidP="00C91043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A40D38">
              <w:rPr>
                <w:rFonts w:ascii="Calibri" w:hAnsi="Calibri" w:cs="Calibri"/>
                <w:sz w:val="28"/>
                <w:szCs w:val="28"/>
              </w:rPr>
              <w:t xml:space="preserve">- Giảm cảnh báo sai </w:t>
            </w:r>
          </w:p>
          <w:p w14:paraId="17D82435" w14:textId="77777777" w:rsidR="005F2F38" w:rsidRPr="00A40D38" w:rsidRDefault="005F2F38" w:rsidP="00C91043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A40D38">
              <w:rPr>
                <w:rFonts w:ascii="Calibri" w:hAnsi="Calibri" w:cs="Calibri"/>
                <w:sz w:val="28"/>
                <w:szCs w:val="28"/>
              </w:rPr>
              <w:t>- Phù hợp cho hệ thống mạng hiện đại, doanh nghiệp lớn</w:t>
            </w:r>
          </w:p>
        </w:tc>
        <w:tc>
          <w:tcPr>
            <w:tcW w:w="0" w:type="auto"/>
            <w:hideMark/>
          </w:tcPr>
          <w:p w14:paraId="59F1BA01" w14:textId="77777777" w:rsidR="005F2F38" w:rsidRDefault="005F2F38" w:rsidP="00C91043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A40D38">
              <w:rPr>
                <w:rFonts w:ascii="Calibri" w:hAnsi="Calibri" w:cs="Calibri"/>
                <w:sz w:val="28"/>
                <w:szCs w:val="28"/>
              </w:rPr>
              <w:t xml:space="preserve">- Xử lý nhanh </w:t>
            </w:r>
          </w:p>
          <w:p w14:paraId="29798D69" w14:textId="77777777" w:rsidR="005F2F38" w:rsidRDefault="005F2F38" w:rsidP="00C91043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A40D38">
              <w:rPr>
                <w:rFonts w:ascii="Calibri" w:hAnsi="Calibri" w:cs="Calibri"/>
                <w:sz w:val="28"/>
                <w:szCs w:val="28"/>
              </w:rPr>
              <w:t xml:space="preserve">- Ít tiêu tốn tài nguyên </w:t>
            </w:r>
          </w:p>
          <w:p w14:paraId="3732AED7" w14:textId="77777777" w:rsidR="005F2F38" w:rsidRPr="00A40D38" w:rsidRDefault="005F2F38" w:rsidP="00C91043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A40D38">
              <w:rPr>
                <w:rFonts w:ascii="Calibri" w:hAnsi="Calibri" w:cs="Calibri"/>
                <w:sz w:val="28"/>
                <w:szCs w:val="28"/>
              </w:rPr>
              <w:t>- Cấu hình đơn giản</w:t>
            </w:r>
          </w:p>
        </w:tc>
      </w:tr>
      <w:tr w:rsidR="005F2F38" w:rsidRPr="00A40D38" w14:paraId="302B1A1F" w14:textId="77777777" w:rsidTr="0005521C">
        <w:trPr>
          <w:trHeight w:val="2404"/>
        </w:trPr>
        <w:tc>
          <w:tcPr>
            <w:tcW w:w="0" w:type="auto"/>
            <w:hideMark/>
          </w:tcPr>
          <w:p w14:paraId="3D8DA9A4" w14:textId="77777777" w:rsidR="005F2F38" w:rsidRPr="00A40D38" w:rsidRDefault="005F2F38" w:rsidP="00C91043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40D38">
              <w:rPr>
                <w:rFonts w:ascii="Calibri" w:hAnsi="Calibri" w:cs="Calibri"/>
                <w:b/>
                <w:bCs/>
                <w:sz w:val="28"/>
                <w:szCs w:val="28"/>
              </w:rPr>
              <w:t>Nhược điểm</w:t>
            </w:r>
          </w:p>
        </w:tc>
        <w:tc>
          <w:tcPr>
            <w:tcW w:w="0" w:type="auto"/>
            <w:hideMark/>
          </w:tcPr>
          <w:p w14:paraId="7EB1BF88" w14:textId="77777777" w:rsidR="005F2F38" w:rsidRDefault="005F2F38" w:rsidP="00C91043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A40D38">
              <w:rPr>
                <w:rFonts w:ascii="Calibri" w:hAnsi="Calibri" w:cs="Calibri"/>
                <w:sz w:val="28"/>
                <w:szCs w:val="28"/>
              </w:rPr>
              <w:t xml:space="preserve">- Tiêu tốn nhiều tài nguyên (RAM, CPU) </w:t>
            </w:r>
          </w:p>
          <w:p w14:paraId="040DC523" w14:textId="77777777" w:rsidR="005F2F38" w:rsidRPr="00A40D38" w:rsidRDefault="005F2F38" w:rsidP="00C91043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A40D38">
              <w:rPr>
                <w:rFonts w:ascii="Calibri" w:hAnsi="Calibri" w:cs="Calibri"/>
                <w:sz w:val="28"/>
                <w:szCs w:val="28"/>
              </w:rPr>
              <w:t>- Cấu hình phức tạp hơn</w:t>
            </w:r>
          </w:p>
        </w:tc>
        <w:tc>
          <w:tcPr>
            <w:tcW w:w="0" w:type="auto"/>
            <w:hideMark/>
          </w:tcPr>
          <w:p w14:paraId="1F508597" w14:textId="77777777" w:rsidR="005F2F38" w:rsidRDefault="005F2F38" w:rsidP="00C91043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A40D38">
              <w:rPr>
                <w:rFonts w:ascii="Calibri" w:hAnsi="Calibri" w:cs="Calibri"/>
                <w:sz w:val="28"/>
                <w:szCs w:val="28"/>
              </w:rPr>
              <w:t xml:space="preserve">- Không biết gói tin có thuộc cùng một phiên hay không </w:t>
            </w:r>
          </w:p>
          <w:p w14:paraId="6F21BC55" w14:textId="77777777" w:rsidR="005F2F38" w:rsidRDefault="005F2F38" w:rsidP="00C91043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A40D38">
              <w:rPr>
                <w:rFonts w:ascii="Calibri" w:hAnsi="Calibri" w:cs="Calibri"/>
                <w:sz w:val="28"/>
                <w:szCs w:val="28"/>
              </w:rPr>
              <w:t xml:space="preserve">- Dễ bị tấn công giả mạo (IP spoofing, packet injection) </w:t>
            </w:r>
          </w:p>
          <w:p w14:paraId="7C42F7D8" w14:textId="77777777" w:rsidR="005F2F38" w:rsidRPr="00A40D38" w:rsidRDefault="005F2F38" w:rsidP="00C91043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A40D38">
              <w:rPr>
                <w:rFonts w:ascii="Calibri" w:hAnsi="Calibri" w:cs="Calibri"/>
                <w:sz w:val="28"/>
                <w:szCs w:val="28"/>
              </w:rPr>
              <w:t>- Không phát hiện được dữ liệu độc hại trong nội dung gói tin</w:t>
            </w:r>
          </w:p>
        </w:tc>
      </w:tr>
    </w:tbl>
    <w:p w14:paraId="0095EC76" w14:textId="77777777" w:rsidR="005F2F38" w:rsidRDefault="005F2F38" w:rsidP="005F2F38">
      <w:pPr>
        <w:rPr>
          <w:rFonts w:ascii="Calibri" w:hAnsi="Calibri" w:cs="Calibri"/>
          <w:sz w:val="28"/>
          <w:szCs w:val="28"/>
        </w:rPr>
      </w:pPr>
    </w:p>
    <w:p w14:paraId="129D0C23" w14:textId="77777777" w:rsidR="005F2F38" w:rsidRPr="00A40D38" w:rsidRDefault="005F2F38" w:rsidP="005F2F38">
      <w:pPr>
        <w:rPr>
          <w:rFonts w:ascii="Calibri" w:hAnsi="Calibri" w:cs="Calibri"/>
          <w:sz w:val="28"/>
          <w:szCs w:val="28"/>
        </w:rPr>
      </w:pPr>
    </w:p>
    <w:p w14:paraId="2DE76712" w14:textId="77777777" w:rsidR="005F2F38" w:rsidRPr="00F332AF" w:rsidRDefault="005F2F38" w:rsidP="005F2F38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Lọc có trạng thái và lọc không trạng thái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323"/>
        <w:gridCol w:w="4043"/>
      </w:tblGrid>
      <w:tr w:rsidR="005F2F38" w:rsidRPr="00F332AF" w14:paraId="741A415E" w14:textId="77777777" w:rsidTr="0005521C">
        <w:tc>
          <w:tcPr>
            <w:tcW w:w="0" w:type="auto"/>
            <w:hideMark/>
          </w:tcPr>
          <w:p w14:paraId="2169E00A" w14:textId="77777777" w:rsidR="005F2F38" w:rsidRPr="00F332AF" w:rsidRDefault="005F2F38" w:rsidP="0005521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332AF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hideMark/>
          </w:tcPr>
          <w:p w14:paraId="75C4AE31" w14:textId="77777777" w:rsidR="005F2F38" w:rsidRPr="00F332AF" w:rsidRDefault="005F2F38" w:rsidP="0005521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332AF">
              <w:rPr>
                <w:rFonts w:ascii="Calibri" w:hAnsi="Calibri" w:cs="Calibri"/>
                <w:b/>
                <w:bCs/>
                <w:sz w:val="28"/>
                <w:szCs w:val="28"/>
              </w:rPr>
              <w:t>Lọc không trạng thái</w:t>
            </w:r>
          </w:p>
        </w:tc>
        <w:tc>
          <w:tcPr>
            <w:tcW w:w="0" w:type="auto"/>
            <w:hideMark/>
          </w:tcPr>
          <w:p w14:paraId="155B8C18" w14:textId="77777777" w:rsidR="005F2F38" w:rsidRPr="00F332AF" w:rsidRDefault="005F2F38" w:rsidP="0005521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332AF">
              <w:rPr>
                <w:rFonts w:ascii="Calibri" w:hAnsi="Calibri" w:cs="Calibri"/>
                <w:b/>
                <w:bCs/>
                <w:sz w:val="28"/>
                <w:szCs w:val="28"/>
              </w:rPr>
              <w:t>Lọc có trạng thái</w:t>
            </w:r>
          </w:p>
        </w:tc>
      </w:tr>
      <w:tr w:rsidR="005F2F38" w:rsidRPr="00F332AF" w14:paraId="4EC2BD49" w14:textId="77777777" w:rsidTr="0005521C">
        <w:tc>
          <w:tcPr>
            <w:tcW w:w="0" w:type="auto"/>
            <w:hideMark/>
          </w:tcPr>
          <w:p w14:paraId="2E4AAC62" w14:textId="77777777" w:rsidR="005F2F38" w:rsidRPr="00F332AF" w:rsidRDefault="005F2F38" w:rsidP="0005521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332AF">
              <w:rPr>
                <w:rFonts w:ascii="Calibri" w:hAnsi="Calibri" w:cs="Calibri"/>
                <w:b/>
                <w:bCs/>
                <w:sz w:val="28"/>
                <w:szCs w:val="28"/>
              </w:rPr>
              <w:t>Nguyên tắc hoạt động</w:t>
            </w:r>
          </w:p>
        </w:tc>
        <w:tc>
          <w:tcPr>
            <w:tcW w:w="0" w:type="auto"/>
            <w:hideMark/>
          </w:tcPr>
          <w:p w14:paraId="01C4018C" w14:textId="77777777" w:rsidR="005F2F38" w:rsidRPr="00F332AF" w:rsidRDefault="005F2F38" w:rsidP="0005521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332AF">
              <w:rPr>
                <w:rFonts w:ascii="Calibri" w:hAnsi="Calibri" w:cs="Calibri"/>
                <w:sz w:val="28"/>
                <w:szCs w:val="28"/>
              </w:rPr>
              <w:t>Kiểm tra từng gói tin độc lập, dựa trên IP, cổng, giao thức.</w:t>
            </w:r>
          </w:p>
        </w:tc>
        <w:tc>
          <w:tcPr>
            <w:tcW w:w="0" w:type="auto"/>
            <w:hideMark/>
          </w:tcPr>
          <w:p w14:paraId="577C1872" w14:textId="77777777" w:rsidR="005F2F38" w:rsidRPr="00F332AF" w:rsidRDefault="005F2F38" w:rsidP="0005521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332AF">
              <w:rPr>
                <w:rFonts w:ascii="Calibri" w:hAnsi="Calibri" w:cs="Calibri"/>
                <w:sz w:val="28"/>
                <w:szCs w:val="28"/>
              </w:rPr>
              <w:t>Theo dõi toàn bộ phiên kết nối, duy trì bảng trạng thái để xác định gói tin hợp lệ.</w:t>
            </w:r>
          </w:p>
        </w:tc>
      </w:tr>
      <w:tr w:rsidR="005F2F38" w:rsidRPr="00F332AF" w14:paraId="7065867F" w14:textId="77777777" w:rsidTr="0005521C">
        <w:tc>
          <w:tcPr>
            <w:tcW w:w="0" w:type="auto"/>
            <w:hideMark/>
          </w:tcPr>
          <w:p w14:paraId="1FE46B45" w14:textId="77777777" w:rsidR="005F2F38" w:rsidRPr="00F332AF" w:rsidRDefault="005F2F38" w:rsidP="0005521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332AF">
              <w:rPr>
                <w:rFonts w:ascii="Calibri" w:hAnsi="Calibri" w:cs="Calibri"/>
                <w:b/>
                <w:bCs/>
                <w:sz w:val="28"/>
                <w:szCs w:val="28"/>
              </w:rPr>
              <w:t>Thông tin lưu trữ</w:t>
            </w:r>
          </w:p>
        </w:tc>
        <w:tc>
          <w:tcPr>
            <w:tcW w:w="0" w:type="auto"/>
            <w:hideMark/>
          </w:tcPr>
          <w:p w14:paraId="18F3F010" w14:textId="77777777" w:rsidR="005F2F38" w:rsidRPr="00F332AF" w:rsidRDefault="005F2F38" w:rsidP="0005521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332AF">
              <w:rPr>
                <w:rFonts w:ascii="Calibri" w:hAnsi="Calibri" w:cs="Calibri"/>
                <w:sz w:val="28"/>
                <w:szCs w:val="28"/>
              </w:rPr>
              <w:t>Không lưu thông tin về phiên kết nối.</w:t>
            </w:r>
          </w:p>
        </w:tc>
        <w:tc>
          <w:tcPr>
            <w:tcW w:w="0" w:type="auto"/>
            <w:hideMark/>
          </w:tcPr>
          <w:p w14:paraId="614D5FEA" w14:textId="77777777" w:rsidR="005F2F38" w:rsidRPr="00F332AF" w:rsidRDefault="005F2F38" w:rsidP="0005521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332AF">
              <w:rPr>
                <w:rFonts w:ascii="Calibri" w:hAnsi="Calibri" w:cs="Calibri"/>
                <w:sz w:val="28"/>
                <w:szCs w:val="28"/>
              </w:rPr>
              <w:t>Lưu trạng thái phiên (session state) để biết gói tin thuộc kết nối nào.</w:t>
            </w:r>
          </w:p>
        </w:tc>
      </w:tr>
      <w:tr w:rsidR="005F2F38" w:rsidRPr="00F332AF" w14:paraId="24F09527" w14:textId="77777777" w:rsidTr="0005521C">
        <w:tc>
          <w:tcPr>
            <w:tcW w:w="0" w:type="auto"/>
            <w:hideMark/>
          </w:tcPr>
          <w:p w14:paraId="01E5A4F6" w14:textId="77777777" w:rsidR="005F2F38" w:rsidRPr="00F332AF" w:rsidRDefault="005F2F38" w:rsidP="0005521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332AF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Ưu điểm</w:t>
            </w:r>
          </w:p>
        </w:tc>
        <w:tc>
          <w:tcPr>
            <w:tcW w:w="0" w:type="auto"/>
            <w:hideMark/>
          </w:tcPr>
          <w:p w14:paraId="61F6175B" w14:textId="77777777" w:rsidR="005F2F38" w:rsidRPr="00F332AF" w:rsidRDefault="005F2F38" w:rsidP="0005521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332AF">
              <w:rPr>
                <w:rFonts w:ascii="Calibri" w:hAnsi="Calibri" w:cs="Calibri"/>
                <w:sz w:val="28"/>
                <w:szCs w:val="28"/>
              </w:rPr>
              <w:t>Đơn giản, tốc độ xử lý nhanh, ít tốn tài nguyên.</w:t>
            </w:r>
          </w:p>
        </w:tc>
        <w:tc>
          <w:tcPr>
            <w:tcW w:w="0" w:type="auto"/>
            <w:hideMark/>
          </w:tcPr>
          <w:p w14:paraId="38EADB6C" w14:textId="77777777" w:rsidR="005F2F38" w:rsidRPr="00F332AF" w:rsidRDefault="005F2F38" w:rsidP="0005521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332AF">
              <w:rPr>
                <w:rFonts w:ascii="Calibri" w:hAnsi="Calibri" w:cs="Calibri"/>
                <w:sz w:val="28"/>
                <w:szCs w:val="28"/>
              </w:rPr>
              <w:t>An toàn hơn, ngăn chặn nhiều dạng tấn công, chỉ cho phép gói tin hợp lệ đi qua.</w:t>
            </w:r>
          </w:p>
        </w:tc>
      </w:tr>
      <w:tr w:rsidR="005F2F38" w:rsidRPr="00F332AF" w14:paraId="674F4BE4" w14:textId="77777777" w:rsidTr="0005521C">
        <w:tc>
          <w:tcPr>
            <w:tcW w:w="0" w:type="auto"/>
            <w:hideMark/>
          </w:tcPr>
          <w:p w14:paraId="3C96C79E" w14:textId="77777777" w:rsidR="005F2F38" w:rsidRPr="00F332AF" w:rsidRDefault="005F2F38" w:rsidP="0005521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332AF">
              <w:rPr>
                <w:rFonts w:ascii="Calibri" w:hAnsi="Calibri" w:cs="Calibri"/>
                <w:b/>
                <w:bCs/>
                <w:sz w:val="28"/>
                <w:szCs w:val="28"/>
              </w:rPr>
              <w:t>Nhược điểm</w:t>
            </w:r>
          </w:p>
        </w:tc>
        <w:tc>
          <w:tcPr>
            <w:tcW w:w="0" w:type="auto"/>
            <w:hideMark/>
          </w:tcPr>
          <w:p w14:paraId="7F74D90D" w14:textId="77777777" w:rsidR="005F2F38" w:rsidRPr="00F332AF" w:rsidRDefault="005F2F38" w:rsidP="0005521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332AF">
              <w:rPr>
                <w:rFonts w:ascii="Calibri" w:hAnsi="Calibri" w:cs="Calibri"/>
                <w:sz w:val="28"/>
                <w:szCs w:val="28"/>
              </w:rPr>
              <w:t>Bảo mật thấp, dễ bị tấn công giả mạo (spoofing).</w:t>
            </w:r>
          </w:p>
        </w:tc>
        <w:tc>
          <w:tcPr>
            <w:tcW w:w="0" w:type="auto"/>
            <w:hideMark/>
          </w:tcPr>
          <w:p w14:paraId="40B7D410" w14:textId="77777777" w:rsidR="005F2F38" w:rsidRPr="00F332AF" w:rsidRDefault="005F2F38" w:rsidP="0005521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332AF">
              <w:rPr>
                <w:rFonts w:ascii="Calibri" w:hAnsi="Calibri" w:cs="Calibri"/>
                <w:sz w:val="28"/>
                <w:szCs w:val="28"/>
              </w:rPr>
              <w:t>Phức tạp hơn, tiêu tốn tài nguyên, cần cấu hình chính xác.</w:t>
            </w:r>
          </w:p>
        </w:tc>
      </w:tr>
      <w:tr w:rsidR="005F2F38" w:rsidRPr="00F332AF" w14:paraId="25BF45A1" w14:textId="77777777" w:rsidTr="0005521C">
        <w:tc>
          <w:tcPr>
            <w:tcW w:w="0" w:type="auto"/>
            <w:hideMark/>
          </w:tcPr>
          <w:p w14:paraId="681F611D" w14:textId="77777777" w:rsidR="005F2F38" w:rsidRPr="00F332AF" w:rsidRDefault="005F2F38" w:rsidP="0005521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332AF">
              <w:rPr>
                <w:rFonts w:ascii="Calibri" w:hAnsi="Calibri" w:cs="Calibri"/>
                <w:b/>
                <w:bCs/>
                <w:sz w:val="28"/>
                <w:szCs w:val="28"/>
              </w:rPr>
              <w:t>Ứng dụng</w:t>
            </w:r>
          </w:p>
        </w:tc>
        <w:tc>
          <w:tcPr>
            <w:tcW w:w="0" w:type="auto"/>
            <w:hideMark/>
          </w:tcPr>
          <w:p w14:paraId="16DD75F9" w14:textId="77777777" w:rsidR="005F2F38" w:rsidRPr="00F332AF" w:rsidRDefault="005F2F38" w:rsidP="0005521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332AF">
              <w:rPr>
                <w:rFonts w:ascii="Calibri" w:hAnsi="Calibri" w:cs="Calibri"/>
                <w:sz w:val="28"/>
                <w:szCs w:val="28"/>
              </w:rPr>
              <w:t>Tường lửa lọc gói cơ bản, mạng nhỏ.</w:t>
            </w:r>
          </w:p>
        </w:tc>
        <w:tc>
          <w:tcPr>
            <w:tcW w:w="0" w:type="auto"/>
            <w:hideMark/>
          </w:tcPr>
          <w:p w14:paraId="49037C2A" w14:textId="77777777" w:rsidR="005F2F38" w:rsidRPr="00F332AF" w:rsidRDefault="005F2F38" w:rsidP="0005521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332AF">
              <w:rPr>
                <w:rFonts w:ascii="Calibri" w:hAnsi="Calibri" w:cs="Calibri"/>
                <w:sz w:val="28"/>
                <w:szCs w:val="28"/>
              </w:rPr>
              <w:t>Tường lửa hiện đại trong doanh nghiệp, hệ thống cần bảo mật cao.</w:t>
            </w:r>
          </w:p>
        </w:tc>
      </w:tr>
    </w:tbl>
    <w:p w14:paraId="35DEFA52" w14:textId="77777777" w:rsidR="005F2F38" w:rsidRDefault="005F2F38" w:rsidP="005F2F38">
      <w:pPr>
        <w:rPr>
          <w:rFonts w:ascii="Calibri" w:hAnsi="Calibri" w:cs="Calibri"/>
          <w:sz w:val="28"/>
          <w:szCs w:val="28"/>
        </w:rPr>
      </w:pPr>
    </w:p>
    <w:p w14:paraId="4635E48B" w14:textId="77777777" w:rsidR="005F2F38" w:rsidRPr="00F332AF" w:rsidRDefault="005F2F38" w:rsidP="005F2F38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 Các ký thuật kiểm soát truy cập</w:t>
      </w:r>
    </w:p>
    <w:p w14:paraId="1C8D90A6" w14:textId="77777777" w:rsidR="005F2F38" w:rsidRPr="00F332AF" w:rsidRDefault="005F2F38" w:rsidP="005F2F3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</w:t>
      </w:r>
      <w:r w:rsidRPr="00F332AF">
        <w:rPr>
          <w:rFonts w:ascii="Calibri" w:hAnsi="Calibri" w:cs="Calibri"/>
          <w:b/>
          <w:bCs/>
          <w:sz w:val="28"/>
          <w:szCs w:val="28"/>
        </w:rPr>
        <w:t xml:space="preserve">1. Kiểm soát </w:t>
      </w:r>
      <w:r w:rsidRPr="0094514F">
        <w:rPr>
          <w:rFonts w:ascii="Calibri" w:hAnsi="Calibri" w:cs="Calibri"/>
          <w:b/>
          <w:bCs/>
          <w:color w:val="FF0000"/>
          <w:sz w:val="28"/>
          <w:szCs w:val="28"/>
        </w:rPr>
        <w:t>dịch vụ</w:t>
      </w:r>
    </w:p>
    <w:p w14:paraId="7DF2F636" w14:textId="77777777" w:rsidR="005F2F38" w:rsidRPr="00F332AF" w:rsidRDefault="005F2F38" w:rsidP="005F2F38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F332AF">
        <w:rPr>
          <w:rFonts w:ascii="Calibri" w:hAnsi="Calibri" w:cs="Calibri"/>
          <w:sz w:val="28"/>
          <w:szCs w:val="28"/>
        </w:rPr>
        <w:t>Xác định dịch vụ nào có thể được truy cập (HTTP, FTP, SMTP…).</w:t>
      </w:r>
    </w:p>
    <w:p w14:paraId="6CDC6183" w14:textId="77777777" w:rsidR="005F2F38" w:rsidRPr="00F332AF" w:rsidRDefault="005F2F38" w:rsidP="005F2F38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F332AF">
        <w:rPr>
          <w:rFonts w:ascii="Calibri" w:hAnsi="Calibri" w:cs="Calibri"/>
          <w:sz w:val="28"/>
          <w:szCs w:val="28"/>
        </w:rPr>
        <w:t>Quy định hướng đi ra hoặc đi vào của dịch vụ.</w:t>
      </w:r>
    </w:p>
    <w:p w14:paraId="5D95CE02" w14:textId="77777777" w:rsidR="005F2F38" w:rsidRPr="00F332AF" w:rsidRDefault="005F2F38" w:rsidP="005F2F38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F332AF">
        <w:rPr>
          <w:rFonts w:ascii="Calibri" w:hAnsi="Calibri" w:cs="Calibri"/>
          <w:sz w:val="28"/>
          <w:szCs w:val="28"/>
        </w:rPr>
        <w:t>Ví dụ: cho phép HTTP đi ra ngoài, nhưng chặn FTP từ Internet vào mạng nội bộ.</w:t>
      </w:r>
    </w:p>
    <w:p w14:paraId="570D0076" w14:textId="77777777" w:rsidR="005F2F38" w:rsidRDefault="005F2F38" w:rsidP="005F2F38">
      <w:pPr>
        <w:rPr>
          <w:rFonts w:ascii="Calibri" w:hAnsi="Calibri" w:cs="Calibri"/>
          <w:b/>
          <w:bCs/>
          <w:sz w:val="28"/>
          <w:szCs w:val="28"/>
        </w:rPr>
      </w:pPr>
    </w:p>
    <w:p w14:paraId="28D791A0" w14:textId="77777777" w:rsidR="005F2F38" w:rsidRPr="00F332AF" w:rsidRDefault="005F2F38" w:rsidP="005F2F3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</w:t>
      </w:r>
      <w:r w:rsidRPr="00F332AF">
        <w:rPr>
          <w:rFonts w:ascii="Calibri" w:hAnsi="Calibri" w:cs="Calibri"/>
          <w:b/>
          <w:bCs/>
          <w:sz w:val="28"/>
          <w:szCs w:val="28"/>
        </w:rPr>
        <w:t xml:space="preserve">2. Kiểm soát </w:t>
      </w:r>
      <w:r w:rsidRPr="0094514F">
        <w:rPr>
          <w:rFonts w:ascii="Calibri" w:hAnsi="Calibri" w:cs="Calibri"/>
          <w:b/>
          <w:bCs/>
          <w:color w:val="FF0000"/>
          <w:sz w:val="28"/>
          <w:szCs w:val="28"/>
        </w:rPr>
        <w:t>hướng</w:t>
      </w:r>
    </w:p>
    <w:p w14:paraId="70FA6A09" w14:textId="77777777" w:rsidR="005F2F38" w:rsidRPr="00F332AF" w:rsidRDefault="005F2F38" w:rsidP="005F2F38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F332AF">
        <w:rPr>
          <w:rFonts w:ascii="Calibri" w:hAnsi="Calibri" w:cs="Calibri"/>
          <w:sz w:val="28"/>
          <w:szCs w:val="28"/>
        </w:rPr>
        <w:t>Điều khiển hướng đi của gói tin cho từng dịch vụ.</w:t>
      </w:r>
    </w:p>
    <w:p w14:paraId="51C2BCFA" w14:textId="77777777" w:rsidR="005F2F38" w:rsidRPr="00F332AF" w:rsidRDefault="005F2F38" w:rsidP="005F2F38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F332AF">
        <w:rPr>
          <w:rFonts w:ascii="Calibri" w:hAnsi="Calibri" w:cs="Calibri"/>
          <w:sz w:val="28"/>
          <w:szCs w:val="28"/>
        </w:rPr>
        <w:t>Có thể cho phép dịch vụ chỉ đi ra ngoài, hoặc chỉ đi vào trong.</w:t>
      </w:r>
    </w:p>
    <w:p w14:paraId="36D89744" w14:textId="77777777" w:rsidR="005F2F38" w:rsidRPr="00F332AF" w:rsidRDefault="005F2F38" w:rsidP="005F2F38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F332AF">
        <w:rPr>
          <w:rFonts w:ascii="Calibri" w:hAnsi="Calibri" w:cs="Calibri"/>
          <w:sz w:val="28"/>
          <w:szCs w:val="28"/>
        </w:rPr>
        <w:t>Ví dụ: cho phép email gửi ra ngoài nhưng không cho phép nhận từ bên ngoài.</w:t>
      </w:r>
    </w:p>
    <w:p w14:paraId="2E2FDA61" w14:textId="77777777" w:rsidR="005F2F38" w:rsidRDefault="005F2F38" w:rsidP="005F2F38">
      <w:pPr>
        <w:rPr>
          <w:rFonts w:ascii="Calibri" w:hAnsi="Calibri" w:cs="Calibri"/>
          <w:b/>
          <w:bCs/>
          <w:sz w:val="28"/>
          <w:szCs w:val="28"/>
        </w:rPr>
      </w:pPr>
    </w:p>
    <w:p w14:paraId="7CD98A6F" w14:textId="77777777" w:rsidR="005F2F38" w:rsidRPr="00F332AF" w:rsidRDefault="005F2F38" w:rsidP="005F2F3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</w:t>
      </w:r>
      <w:r w:rsidRPr="00F332AF">
        <w:rPr>
          <w:rFonts w:ascii="Calibri" w:hAnsi="Calibri" w:cs="Calibri"/>
          <w:b/>
          <w:bCs/>
          <w:sz w:val="28"/>
          <w:szCs w:val="28"/>
        </w:rPr>
        <w:t>3. Kiểm soát người dùng</w:t>
      </w:r>
    </w:p>
    <w:p w14:paraId="40A0C44D" w14:textId="77777777" w:rsidR="005F2F38" w:rsidRPr="00F332AF" w:rsidRDefault="005F2F38" w:rsidP="005F2F38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F332AF">
        <w:rPr>
          <w:rFonts w:ascii="Calibri" w:hAnsi="Calibri" w:cs="Calibri"/>
          <w:sz w:val="28"/>
          <w:szCs w:val="28"/>
        </w:rPr>
        <w:t>Xác định người dùng nào được quyền truy cập dịch vụ.</w:t>
      </w:r>
    </w:p>
    <w:p w14:paraId="7297A11A" w14:textId="77777777" w:rsidR="005F2F38" w:rsidRPr="00F332AF" w:rsidRDefault="005F2F38" w:rsidP="005F2F38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F332AF">
        <w:rPr>
          <w:rFonts w:ascii="Calibri" w:hAnsi="Calibri" w:cs="Calibri"/>
          <w:sz w:val="28"/>
          <w:szCs w:val="28"/>
        </w:rPr>
        <w:t>Thường áp dụng cho người dùng trong mạng nội bộ.</w:t>
      </w:r>
    </w:p>
    <w:p w14:paraId="3E0C4833" w14:textId="77777777" w:rsidR="005F2F38" w:rsidRPr="00F332AF" w:rsidRDefault="005F2F38" w:rsidP="005F2F38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F332AF">
        <w:rPr>
          <w:rFonts w:ascii="Calibri" w:hAnsi="Calibri" w:cs="Calibri"/>
          <w:sz w:val="28"/>
          <w:szCs w:val="28"/>
        </w:rPr>
        <w:t>Ví dụ: chỉ người dùng thuộc nhóm quản trị mới được truy cập máy chủ quản lý.</w:t>
      </w:r>
    </w:p>
    <w:p w14:paraId="783A99C6" w14:textId="77777777" w:rsidR="005F2F38" w:rsidRDefault="005F2F38" w:rsidP="005F2F38">
      <w:pPr>
        <w:rPr>
          <w:rFonts w:ascii="Calibri" w:hAnsi="Calibri" w:cs="Calibri"/>
          <w:b/>
          <w:bCs/>
          <w:sz w:val="28"/>
          <w:szCs w:val="28"/>
        </w:rPr>
      </w:pPr>
    </w:p>
    <w:p w14:paraId="7B2A4B8B" w14:textId="77777777" w:rsidR="005F2F38" w:rsidRPr="00F332AF" w:rsidRDefault="005F2F38" w:rsidP="005F2F3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4.</w:t>
      </w:r>
      <w:r w:rsidRPr="00F332AF">
        <w:rPr>
          <w:rFonts w:ascii="Calibri" w:hAnsi="Calibri" w:cs="Calibri"/>
          <w:b/>
          <w:bCs/>
          <w:sz w:val="28"/>
          <w:szCs w:val="28"/>
        </w:rPr>
        <w:t>4. Kiểm soát hành vi</w:t>
      </w:r>
    </w:p>
    <w:p w14:paraId="20A11533" w14:textId="77777777" w:rsidR="005F2F38" w:rsidRPr="00F332AF" w:rsidRDefault="005F2F38" w:rsidP="005F2F38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F332AF">
        <w:rPr>
          <w:rFonts w:ascii="Calibri" w:hAnsi="Calibri" w:cs="Calibri"/>
          <w:sz w:val="28"/>
          <w:szCs w:val="28"/>
        </w:rPr>
        <w:t>Kiểm soát cách sử dụng dịch vụ cụ thể.</w:t>
      </w:r>
    </w:p>
    <w:p w14:paraId="5EB70930" w14:textId="77777777" w:rsidR="005F2F38" w:rsidRPr="00F332AF" w:rsidRDefault="005F2F38" w:rsidP="005F2F38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F332AF">
        <w:rPr>
          <w:rFonts w:ascii="Calibri" w:hAnsi="Calibri" w:cs="Calibri"/>
          <w:sz w:val="28"/>
          <w:szCs w:val="28"/>
        </w:rPr>
        <w:t>Ví dụ: tường lửa lọc để loại bỏ thư rác, hoặc hạn chế truy cập đến một phần thông tin của máy chủ web.</w:t>
      </w:r>
    </w:p>
    <w:p w14:paraId="2EE8511A" w14:textId="77777777" w:rsidR="005F2F38" w:rsidRPr="00F332AF" w:rsidRDefault="005F2F38" w:rsidP="005F2F38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F332AF">
        <w:rPr>
          <w:rFonts w:ascii="Calibri" w:hAnsi="Calibri" w:cs="Calibri"/>
          <w:sz w:val="28"/>
          <w:szCs w:val="28"/>
        </w:rPr>
        <w:t>Cho phép tinh chỉnh chính sách bảo mật theo nhu cầu thực tế.</w:t>
      </w:r>
    </w:p>
    <w:p w14:paraId="217C240B" w14:textId="77777777" w:rsidR="005F2F38" w:rsidRDefault="005F2F38" w:rsidP="005F2F38">
      <w:pPr>
        <w:rPr>
          <w:rFonts w:ascii="Calibri" w:hAnsi="Calibri" w:cs="Calibri"/>
          <w:sz w:val="28"/>
          <w:szCs w:val="28"/>
        </w:rPr>
      </w:pPr>
    </w:p>
    <w:p w14:paraId="327F8C6B" w14:textId="77777777" w:rsidR="005F2F38" w:rsidRDefault="005F2F38" w:rsidP="005F2F38">
      <w:pPr>
        <w:rPr>
          <w:rFonts w:ascii="Calibri" w:hAnsi="Calibri" w:cs="Calibri"/>
          <w:sz w:val="28"/>
          <w:szCs w:val="28"/>
        </w:rPr>
      </w:pPr>
    </w:p>
    <w:p w14:paraId="623AB737" w14:textId="77777777" w:rsidR="005F2F38" w:rsidRDefault="005F2F38" w:rsidP="005F2F38">
      <w:pPr>
        <w:rPr>
          <w:rFonts w:ascii="Calibri" w:hAnsi="Calibri" w:cs="Calibri"/>
          <w:sz w:val="28"/>
          <w:szCs w:val="28"/>
        </w:rPr>
      </w:pPr>
    </w:p>
    <w:p w14:paraId="0193AABA" w14:textId="77777777" w:rsidR="005F2F38" w:rsidRDefault="005F2F38" w:rsidP="005F2F38">
      <w:pPr>
        <w:rPr>
          <w:rFonts w:ascii="Calibri" w:hAnsi="Calibri" w:cs="Calibri"/>
          <w:sz w:val="28"/>
          <w:szCs w:val="28"/>
        </w:rPr>
      </w:pPr>
    </w:p>
    <w:p w14:paraId="19094AB5" w14:textId="77777777" w:rsidR="005F2F38" w:rsidRDefault="005F2F38" w:rsidP="005F2F38">
      <w:pPr>
        <w:rPr>
          <w:rFonts w:ascii="Calibri" w:hAnsi="Calibri" w:cs="Calibri"/>
          <w:sz w:val="28"/>
          <w:szCs w:val="28"/>
        </w:rPr>
      </w:pPr>
    </w:p>
    <w:p w14:paraId="1483D0E2" w14:textId="77777777" w:rsidR="005F2F38" w:rsidRDefault="005F2F38" w:rsidP="005F2F38">
      <w:pPr>
        <w:rPr>
          <w:rFonts w:ascii="Calibri" w:hAnsi="Calibri" w:cs="Calibri"/>
          <w:sz w:val="28"/>
          <w:szCs w:val="28"/>
        </w:rPr>
      </w:pPr>
    </w:p>
    <w:p w14:paraId="1FF125E3" w14:textId="77777777" w:rsidR="005F2F38" w:rsidRDefault="005F2F38" w:rsidP="005F2F38">
      <w:pPr>
        <w:rPr>
          <w:rFonts w:ascii="Calibri" w:hAnsi="Calibri" w:cs="Calibri"/>
          <w:sz w:val="28"/>
          <w:szCs w:val="28"/>
        </w:rPr>
      </w:pPr>
    </w:p>
    <w:p w14:paraId="01474501" w14:textId="77777777" w:rsidR="005F2F38" w:rsidRDefault="005F2F38" w:rsidP="005F2F38">
      <w:pPr>
        <w:rPr>
          <w:rFonts w:ascii="Calibri" w:hAnsi="Calibri" w:cs="Calibri"/>
          <w:sz w:val="28"/>
          <w:szCs w:val="28"/>
        </w:rPr>
      </w:pPr>
    </w:p>
    <w:p w14:paraId="262EF6CB" w14:textId="77777777" w:rsidR="005F2F38" w:rsidRPr="00C74F1A" w:rsidRDefault="005F2F38" w:rsidP="005F2F38">
      <w:pPr>
        <w:rPr>
          <w:rFonts w:ascii="Calibri" w:hAnsi="Calibri" w:cs="Calibri"/>
          <w:sz w:val="28"/>
          <w:szCs w:val="28"/>
        </w:rPr>
      </w:pPr>
    </w:p>
    <w:p w14:paraId="46FA0D20" w14:textId="77777777" w:rsidR="00C74F1A" w:rsidRPr="005F2F38" w:rsidRDefault="00C74F1A" w:rsidP="005F2F38"/>
    <w:sectPr w:rsidR="00C74F1A" w:rsidRPr="005F2F38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17362"/>
    <w:multiLevelType w:val="multilevel"/>
    <w:tmpl w:val="9E3C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C076E"/>
    <w:multiLevelType w:val="multilevel"/>
    <w:tmpl w:val="8CD8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D6E85"/>
    <w:multiLevelType w:val="multilevel"/>
    <w:tmpl w:val="481C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62080"/>
    <w:multiLevelType w:val="multilevel"/>
    <w:tmpl w:val="F4EA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14F3A"/>
    <w:multiLevelType w:val="multilevel"/>
    <w:tmpl w:val="6F8C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B0E68"/>
    <w:multiLevelType w:val="multilevel"/>
    <w:tmpl w:val="9A64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11857"/>
    <w:multiLevelType w:val="multilevel"/>
    <w:tmpl w:val="11D0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A292D"/>
    <w:multiLevelType w:val="hybridMultilevel"/>
    <w:tmpl w:val="BF966ACC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FC73B7"/>
    <w:multiLevelType w:val="multilevel"/>
    <w:tmpl w:val="E8C0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51B9E"/>
    <w:multiLevelType w:val="multilevel"/>
    <w:tmpl w:val="5372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263F3"/>
    <w:multiLevelType w:val="multilevel"/>
    <w:tmpl w:val="45C6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681069">
    <w:abstractNumId w:val="4"/>
  </w:num>
  <w:num w:numId="2" w16cid:durableId="262038603">
    <w:abstractNumId w:val="6"/>
  </w:num>
  <w:num w:numId="3" w16cid:durableId="1892033071">
    <w:abstractNumId w:val="5"/>
  </w:num>
  <w:num w:numId="4" w16cid:durableId="1988312628">
    <w:abstractNumId w:val="3"/>
  </w:num>
  <w:num w:numId="5" w16cid:durableId="1454707730">
    <w:abstractNumId w:val="1"/>
  </w:num>
  <w:num w:numId="6" w16cid:durableId="919409410">
    <w:abstractNumId w:val="2"/>
  </w:num>
  <w:num w:numId="7" w16cid:durableId="2050303584">
    <w:abstractNumId w:val="10"/>
  </w:num>
  <w:num w:numId="8" w16cid:durableId="493450601">
    <w:abstractNumId w:val="8"/>
  </w:num>
  <w:num w:numId="9" w16cid:durableId="2006472922">
    <w:abstractNumId w:val="0"/>
  </w:num>
  <w:num w:numId="10" w16cid:durableId="1609773776">
    <w:abstractNumId w:val="9"/>
  </w:num>
  <w:num w:numId="11" w16cid:durableId="5640297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46"/>
    <w:rsid w:val="00041246"/>
    <w:rsid w:val="00121236"/>
    <w:rsid w:val="001D2ABA"/>
    <w:rsid w:val="004818EF"/>
    <w:rsid w:val="00560740"/>
    <w:rsid w:val="00562926"/>
    <w:rsid w:val="005E1099"/>
    <w:rsid w:val="005F2F38"/>
    <w:rsid w:val="006D097B"/>
    <w:rsid w:val="007C7D51"/>
    <w:rsid w:val="007F5788"/>
    <w:rsid w:val="00801814"/>
    <w:rsid w:val="00A570E3"/>
    <w:rsid w:val="00B53921"/>
    <w:rsid w:val="00C74F1A"/>
    <w:rsid w:val="00C91043"/>
    <w:rsid w:val="00D201A6"/>
    <w:rsid w:val="00D50787"/>
    <w:rsid w:val="00DF29CD"/>
    <w:rsid w:val="00F3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210257"/>
  <w15:chartTrackingRefBased/>
  <w15:docId w15:val="{A6EC6D37-3E40-43B7-8B68-EE765F9F3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F38"/>
  </w:style>
  <w:style w:type="paragraph" w:styleId="Heading1">
    <w:name w:val="heading 1"/>
    <w:basedOn w:val="Normal"/>
    <w:next w:val="Normal"/>
    <w:link w:val="Heading1Char"/>
    <w:uiPriority w:val="9"/>
    <w:qFormat/>
    <w:rsid w:val="00041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2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2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2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2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2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2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2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24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24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24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2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2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2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2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2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2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2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3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8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9</cp:revision>
  <dcterms:created xsi:type="dcterms:W3CDTF">2026-05-22T15:29:00Z</dcterms:created>
  <dcterms:modified xsi:type="dcterms:W3CDTF">2026-06-20T10:47:00Z</dcterms:modified>
</cp:coreProperties>
</file>