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D9D1" w14:textId="77777777" w:rsidR="00900E9C" w:rsidRPr="00900E9C" w:rsidRDefault="00900E9C" w:rsidP="00900E9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00E9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CheckMenuItem và RadioMenuItem</w:t>
      </w:r>
    </w:p>
    <w:p w14:paraId="64ADDCDF" w14:textId="77777777" w:rsidR="00900E9C" w:rsidRPr="002F434E" w:rsidRDefault="00900E9C" w:rsidP="00900E9C">
      <w:pPr>
        <w:rPr>
          <w:rFonts w:ascii="Calibri" w:hAnsi="Calibri" w:cs="Calibri"/>
          <w:sz w:val="28"/>
          <w:szCs w:val="24"/>
          <w:lang w:val="vi-VN"/>
        </w:rPr>
      </w:pPr>
      <w:r w:rsidRPr="002F434E">
        <w:rPr>
          <w:rFonts w:ascii="Calibri" w:hAnsi="Calibri" w:cs="Calibri"/>
          <w:sz w:val="28"/>
          <w:szCs w:val="24"/>
          <w:lang w:val="vi-VN"/>
        </w:rPr>
        <w:t xml:space="preserve">CheckMenuItem : chọn True / False cho mỗi 1 </w:t>
      </w:r>
      <w:r w:rsidRPr="002F434E">
        <w:rPr>
          <w:rFonts w:ascii="Calibri" w:hAnsi="Calibri" w:cs="Calibri"/>
          <w:sz w:val="28"/>
          <w:szCs w:val="24"/>
        </w:rPr>
        <w:t>MenuItem</w:t>
      </w:r>
      <w:r w:rsidRPr="002F434E">
        <w:rPr>
          <w:rFonts w:ascii="Calibri" w:hAnsi="Calibri" w:cs="Calibri"/>
          <w:sz w:val="28"/>
          <w:szCs w:val="24"/>
          <w:lang w:val="vi-VN"/>
        </w:rPr>
        <w:t>.</w:t>
      </w:r>
    </w:p>
    <w:p w14:paraId="7CFF4ED2" w14:textId="77777777" w:rsidR="00900E9C" w:rsidRPr="002F434E" w:rsidRDefault="00900E9C" w:rsidP="00900E9C">
      <w:pPr>
        <w:rPr>
          <w:rFonts w:ascii="Calibri" w:hAnsi="Calibri" w:cs="Calibri"/>
          <w:sz w:val="28"/>
          <w:szCs w:val="24"/>
          <w:lang w:val="vi-VN"/>
        </w:rPr>
      </w:pPr>
      <w:r w:rsidRPr="002F434E">
        <w:rPr>
          <w:rFonts w:ascii="Calibri" w:hAnsi="Calibri" w:cs="Calibri"/>
          <w:sz w:val="28"/>
          <w:szCs w:val="24"/>
          <w:lang w:val="vi-VN"/>
        </w:rPr>
        <w:t xml:space="preserve">RadioMenuItem : chọn 1 trong nhiều </w:t>
      </w:r>
      <w:r w:rsidRPr="002F434E">
        <w:rPr>
          <w:rFonts w:ascii="Calibri" w:hAnsi="Calibri" w:cs="Calibri"/>
          <w:sz w:val="28"/>
          <w:szCs w:val="24"/>
        </w:rPr>
        <w:t>MenuItem</w:t>
      </w:r>
      <w:r w:rsidRPr="002F434E">
        <w:rPr>
          <w:rFonts w:ascii="Calibri" w:hAnsi="Calibri" w:cs="Calibri"/>
          <w:sz w:val="28"/>
          <w:szCs w:val="24"/>
          <w:lang w:val="vi-VN"/>
        </w:rPr>
        <w:t>.</w:t>
      </w:r>
    </w:p>
    <w:p w14:paraId="697FB922" w14:textId="77777777" w:rsidR="00900E9C" w:rsidRDefault="00900E9C" w:rsidP="00900E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"Project" sử dụng CheckMenuItem, "Help" sử dụng RadioMenuItem.</w:t>
      </w:r>
    </w:p>
    <w:p w14:paraId="588DA157" w14:textId="2C86839A" w:rsidR="002F7A44" w:rsidRDefault="00900E9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F736743" wp14:editId="1624E1DB">
            <wp:extent cx="3615070" cy="2339630"/>
            <wp:effectExtent l="0" t="0" r="4445" b="3810"/>
            <wp:docPr id="10562215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2159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803" cy="234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85F3" w14:textId="77777777" w:rsidR="00900E9C" w:rsidRDefault="00900E9C">
      <w:pPr>
        <w:rPr>
          <w:rFonts w:ascii="Calibri" w:hAnsi="Calibri" w:cs="Calibri"/>
          <w:sz w:val="28"/>
          <w:szCs w:val="24"/>
          <w:lang w:val="vi-VN"/>
        </w:rPr>
      </w:pPr>
    </w:p>
    <w:p w14:paraId="43C3F531" w14:textId="2A7F9F85" w:rsidR="00900E9C" w:rsidRPr="00900E9C" w:rsidRDefault="00E13F9C" w:rsidP="00900E9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900E9C" w:rsidRPr="00900E9C">
        <w:rPr>
          <w:rFonts w:ascii="Calibri" w:hAnsi="Calibri" w:cs="Calibri"/>
          <w:b/>
          <w:bCs/>
          <w:sz w:val="28"/>
          <w:szCs w:val="24"/>
          <w:lang w:val="vi-VN"/>
        </w:rPr>
        <w:t>CheckMenuItem</w:t>
      </w:r>
      <w:r w:rsidR="00C05F02">
        <w:rPr>
          <w:rFonts w:ascii="Calibri" w:hAnsi="Calibri" w:cs="Calibri"/>
          <w:b/>
          <w:bCs/>
          <w:sz w:val="28"/>
          <w:szCs w:val="24"/>
          <w:lang w:val="vi-VN"/>
        </w:rPr>
        <w:t xml:space="preserve"> : danh sách chọn / </w:t>
      </w:r>
      <w:r w:rsidR="00232E19">
        <w:rPr>
          <w:rFonts w:ascii="Calibri" w:hAnsi="Calibri" w:cs="Calibri"/>
          <w:b/>
          <w:bCs/>
          <w:sz w:val="28"/>
          <w:szCs w:val="24"/>
          <w:lang w:val="vi-VN"/>
        </w:rPr>
        <w:t>bỏ</w:t>
      </w:r>
    </w:p>
    <w:p w14:paraId="2474597C" w14:textId="3F01895B" w:rsidR="00F658D3" w:rsidRPr="00F658D3" w:rsidRDefault="00F658D3" w:rsidP="00F658D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58A03BA7" w14:textId="52FD77D2" w:rsidR="00F658D3" w:rsidRDefault="00F658D3" w:rsidP="00F658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CheckMenuItem </w:t>
      </w:r>
      <w:r w:rsidRPr="00F658D3">
        <w:rPr>
          <w:rFonts w:ascii="Calibri" w:hAnsi="Calibri" w:cs="Calibri"/>
          <w:sz w:val="28"/>
          <w:szCs w:val="24"/>
        </w:rPr>
        <w:t xml:space="preserve">một loại MenuItem cho phép người dùng </w:t>
      </w:r>
      <w:r w:rsidRPr="00F658D3">
        <w:rPr>
          <w:rFonts w:ascii="Calibri" w:hAnsi="Calibri" w:cs="Calibri"/>
          <w:b/>
          <w:bCs/>
          <w:sz w:val="28"/>
          <w:szCs w:val="24"/>
        </w:rPr>
        <w:t>bật/tắt một tùy chọn</w:t>
      </w:r>
      <w:r w:rsidRPr="00F658D3">
        <w:rPr>
          <w:rFonts w:ascii="Calibri" w:hAnsi="Calibri" w:cs="Calibri"/>
          <w:sz w:val="28"/>
          <w:szCs w:val="24"/>
        </w:rPr>
        <w:t xml:space="preserve"> trong menu, giống như CheckBox.</w:t>
      </w:r>
    </w:p>
    <w:p w14:paraId="31D81A04" w14:textId="7E4DC11D" w:rsidR="00F658D3" w:rsidRDefault="00B74E3A" w:rsidP="00F658D3">
      <w:pPr>
        <w:rPr>
          <w:rFonts w:ascii="Calibri" w:hAnsi="Calibri" w:cs="Calibri"/>
          <w:sz w:val="28"/>
          <w:szCs w:val="24"/>
          <w:lang w:val="vi-VN"/>
        </w:rPr>
      </w:pPr>
      <w:r w:rsidRPr="00B74E3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7F67E6F" wp14:editId="7DC7A76A">
            <wp:extent cx="1711842" cy="3630869"/>
            <wp:effectExtent l="0" t="0" r="3175" b="8255"/>
            <wp:docPr id="48758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8481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453" cy="367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EB742" w14:textId="4B598434" w:rsidR="00F658D3" w:rsidRPr="00F658D3" w:rsidRDefault="00F658D3" w:rsidP="00F658D3">
      <w:pPr>
        <w:rPr>
          <w:rFonts w:ascii="Calibri" w:hAnsi="Calibri" w:cs="Calibri"/>
          <w:sz w:val="28"/>
          <w:szCs w:val="24"/>
          <w:lang w:val="vi-VN"/>
        </w:rPr>
      </w:pPr>
    </w:p>
    <w:p w14:paraId="121BD8BB" w14:textId="1E99AC36" w:rsidR="00F658D3" w:rsidRPr="00F658D3" w:rsidRDefault="00F658D3" w:rsidP="00F658D3">
      <w:pPr>
        <w:rPr>
          <w:rFonts w:ascii="Calibri" w:hAnsi="Calibri" w:cs="Calibri"/>
          <w:b/>
          <w:bCs/>
          <w:sz w:val="28"/>
          <w:szCs w:val="24"/>
        </w:rPr>
      </w:pPr>
      <w:r w:rsidRPr="00F658D3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52"/>
      </w:tblGrid>
      <w:tr w:rsidR="00F658D3" w:rsidRPr="00F658D3" w14:paraId="0397A30D" w14:textId="77777777" w:rsidTr="00F658D3">
        <w:tc>
          <w:tcPr>
            <w:tcW w:w="0" w:type="auto"/>
            <w:hideMark/>
          </w:tcPr>
          <w:p w14:paraId="51564BA2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58D3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6A06D8D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58D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58D3" w:rsidRPr="00F658D3" w14:paraId="1EE4B282" w14:textId="77777777" w:rsidTr="00F658D3">
        <w:tc>
          <w:tcPr>
            <w:tcW w:w="0" w:type="auto"/>
            <w:hideMark/>
          </w:tcPr>
          <w:p w14:paraId="6B56E1B1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CheckMenuItem()</w:t>
            </w:r>
          </w:p>
        </w:tc>
        <w:tc>
          <w:tcPr>
            <w:tcW w:w="0" w:type="auto"/>
            <w:hideMark/>
          </w:tcPr>
          <w:p w14:paraId="7F1D3770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Tạo một CheckMenuItem rỗng</w:t>
            </w:r>
          </w:p>
        </w:tc>
      </w:tr>
      <w:tr w:rsidR="00F658D3" w:rsidRPr="00F658D3" w14:paraId="3FB8E9E7" w14:textId="77777777" w:rsidTr="00F658D3">
        <w:tc>
          <w:tcPr>
            <w:tcW w:w="0" w:type="auto"/>
            <w:hideMark/>
          </w:tcPr>
          <w:p w14:paraId="46A0F194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CheckMenuItem(String text)</w:t>
            </w:r>
          </w:p>
        </w:tc>
        <w:tc>
          <w:tcPr>
            <w:tcW w:w="0" w:type="auto"/>
            <w:hideMark/>
          </w:tcPr>
          <w:p w14:paraId="27609821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Tạo CheckMenuItem với tiêu đề</w:t>
            </w:r>
          </w:p>
        </w:tc>
      </w:tr>
      <w:tr w:rsidR="00F658D3" w:rsidRPr="00F658D3" w14:paraId="425F8895" w14:textId="77777777" w:rsidTr="00F658D3">
        <w:tc>
          <w:tcPr>
            <w:tcW w:w="0" w:type="auto"/>
            <w:hideMark/>
          </w:tcPr>
          <w:p w14:paraId="33F21A6F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CheckMenuItem(String text, Node graphic)</w:t>
            </w:r>
          </w:p>
        </w:tc>
        <w:tc>
          <w:tcPr>
            <w:tcW w:w="0" w:type="auto"/>
            <w:hideMark/>
          </w:tcPr>
          <w:p w14:paraId="69ECF428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Tạo CheckMenuItem có tiêu đề và biểu tượng</w:t>
            </w:r>
          </w:p>
        </w:tc>
      </w:tr>
    </w:tbl>
    <w:p w14:paraId="6607A51A" w14:textId="62D3D66D" w:rsidR="00F658D3" w:rsidRPr="00F658D3" w:rsidRDefault="00F658D3" w:rsidP="00F658D3">
      <w:pPr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Ví dụ:</w:t>
      </w:r>
    </w:p>
    <w:p w14:paraId="4B18F282" w14:textId="77777777" w:rsidR="00F658D3" w:rsidRDefault="00F658D3" w:rsidP="00F658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658D3">
        <w:rPr>
          <w:rFonts w:ascii="Calibri" w:hAnsi="Calibri" w:cs="Calibri"/>
          <w:sz w:val="28"/>
          <w:szCs w:val="24"/>
        </w:rPr>
        <w:t>CheckMenuItem darkModeItem = new CheckMenuItem("Chế độ tối");</w:t>
      </w:r>
    </w:p>
    <w:p w14:paraId="3F562426" w14:textId="77777777" w:rsidR="00F658D3" w:rsidRPr="00F658D3" w:rsidRDefault="00F658D3" w:rsidP="00F658D3">
      <w:pPr>
        <w:rPr>
          <w:rFonts w:ascii="Calibri" w:hAnsi="Calibri" w:cs="Calibri"/>
          <w:sz w:val="28"/>
          <w:szCs w:val="24"/>
          <w:lang w:val="vi-VN"/>
        </w:rPr>
      </w:pPr>
    </w:p>
    <w:p w14:paraId="171C3268" w14:textId="6B7C222C" w:rsidR="00F658D3" w:rsidRPr="00F658D3" w:rsidRDefault="00F658D3" w:rsidP="00F658D3">
      <w:pPr>
        <w:rPr>
          <w:rFonts w:ascii="Calibri" w:hAnsi="Calibri" w:cs="Calibri"/>
          <w:b/>
          <w:bCs/>
          <w:sz w:val="28"/>
          <w:szCs w:val="24"/>
        </w:rPr>
      </w:pPr>
      <w:r w:rsidRPr="00F658D3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094"/>
      </w:tblGrid>
      <w:tr w:rsidR="00F658D3" w:rsidRPr="00F658D3" w14:paraId="74A1CCA9" w14:textId="77777777" w:rsidTr="00F658D3">
        <w:tc>
          <w:tcPr>
            <w:tcW w:w="0" w:type="auto"/>
            <w:hideMark/>
          </w:tcPr>
          <w:p w14:paraId="2FC676B4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58D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BC4B6B2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58D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58D3" w:rsidRPr="00F658D3" w14:paraId="5E3E70A3" w14:textId="77777777" w:rsidTr="00F658D3">
        <w:tc>
          <w:tcPr>
            <w:tcW w:w="0" w:type="auto"/>
            <w:hideMark/>
          </w:tcPr>
          <w:p w14:paraId="7E35754A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setSelected(boolean)</w:t>
            </w:r>
          </w:p>
        </w:tc>
        <w:tc>
          <w:tcPr>
            <w:tcW w:w="0" w:type="auto"/>
            <w:hideMark/>
          </w:tcPr>
          <w:p w14:paraId="63E18880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Đặt trạng thái được chọn (bật/tắt)</w:t>
            </w:r>
          </w:p>
        </w:tc>
      </w:tr>
      <w:tr w:rsidR="00F658D3" w:rsidRPr="00F658D3" w14:paraId="2E0FA61D" w14:textId="77777777" w:rsidTr="00F658D3">
        <w:tc>
          <w:tcPr>
            <w:tcW w:w="0" w:type="auto"/>
            <w:hideMark/>
          </w:tcPr>
          <w:p w14:paraId="1C740AC3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isSelected()</w:t>
            </w:r>
          </w:p>
        </w:tc>
        <w:tc>
          <w:tcPr>
            <w:tcW w:w="0" w:type="auto"/>
            <w:hideMark/>
          </w:tcPr>
          <w:p w14:paraId="2ACDA3BF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Kiểm tra trạng thái hiện tại</w:t>
            </w:r>
          </w:p>
        </w:tc>
      </w:tr>
      <w:tr w:rsidR="00F658D3" w:rsidRPr="00F658D3" w14:paraId="38B8B15C" w14:textId="77777777" w:rsidTr="00F658D3">
        <w:tc>
          <w:tcPr>
            <w:tcW w:w="0" w:type="auto"/>
            <w:hideMark/>
          </w:tcPr>
          <w:p w14:paraId="29646434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selectedProperty()</w:t>
            </w:r>
          </w:p>
        </w:tc>
        <w:tc>
          <w:tcPr>
            <w:tcW w:w="0" w:type="auto"/>
            <w:hideMark/>
          </w:tcPr>
          <w:p w14:paraId="0B64E52D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Trả về BooleanProperty để theo dõi thay đổi</w:t>
            </w:r>
          </w:p>
        </w:tc>
      </w:tr>
      <w:tr w:rsidR="00F658D3" w:rsidRPr="00F658D3" w14:paraId="48BB090F" w14:textId="77777777" w:rsidTr="00F658D3">
        <w:tc>
          <w:tcPr>
            <w:tcW w:w="0" w:type="auto"/>
            <w:hideMark/>
          </w:tcPr>
          <w:p w14:paraId="2078F13D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setText(String text)</w:t>
            </w:r>
          </w:p>
        </w:tc>
        <w:tc>
          <w:tcPr>
            <w:tcW w:w="0" w:type="auto"/>
            <w:hideMark/>
          </w:tcPr>
          <w:p w14:paraId="5ACB6A54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Đặt tiêu đề</w:t>
            </w:r>
          </w:p>
        </w:tc>
      </w:tr>
      <w:tr w:rsidR="00F658D3" w:rsidRPr="00F658D3" w14:paraId="3B7EFCD1" w14:textId="77777777" w:rsidTr="00F658D3">
        <w:tc>
          <w:tcPr>
            <w:tcW w:w="0" w:type="auto"/>
            <w:hideMark/>
          </w:tcPr>
          <w:p w14:paraId="4A57578B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13C65A32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Lấy tiêu đề</w:t>
            </w:r>
          </w:p>
        </w:tc>
      </w:tr>
      <w:tr w:rsidR="00F658D3" w:rsidRPr="00F658D3" w14:paraId="45D511EF" w14:textId="77777777" w:rsidTr="00F658D3">
        <w:tc>
          <w:tcPr>
            <w:tcW w:w="0" w:type="auto"/>
            <w:hideMark/>
          </w:tcPr>
          <w:p w14:paraId="11B5B0CD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setGraphic(Node graphic)</w:t>
            </w:r>
          </w:p>
        </w:tc>
        <w:tc>
          <w:tcPr>
            <w:tcW w:w="0" w:type="auto"/>
            <w:hideMark/>
          </w:tcPr>
          <w:p w14:paraId="024C57E8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Gắn biểu tượng</w:t>
            </w:r>
          </w:p>
        </w:tc>
      </w:tr>
      <w:tr w:rsidR="00F658D3" w:rsidRPr="00F658D3" w14:paraId="170F2F75" w14:textId="77777777" w:rsidTr="00F658D3">
        <w:tc>
          <w:tcPr>
            <w:tcW w:w="0" w:type="auto"/>
            <w:hideMark/>
          </w:tcPr>
          <w:p w14:paraId="1A1DCF93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setOnAction(EventHandler&lt;ActionEvent&gt;)</w:t>
            </w:r>
          </w:p>
        </w:tc>
        <w:tc>
          <w:tcPr>
            <w:tcW w:w="0" w:type="auto"/>
            <w:hideMark/>
          </w:tcPr>
          <w:p w14:paraId="04B10B67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Gắn sự kiện khi người dùng chọn/bỏ chọn</w:t>
            </w:r>
          </w:p>
        </w:tc>
      </w:tr>
      <w:tr w:rsidR="00F658D3" w:rsidRPr="00F658D3" w14:paraId="1CA781C7" w14:textId="77777777" w:rsidTr="00F658D3">
        <w:tc>
          <w:tcPr>
            <w:tcW w:w="0" w:type="auto"/>
            <w:hideMark/>
          </w:tcPr>
          <w:p w14:paraId="3C9C6875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0" w:type="auto"/>
            <w:hideMark/>
          </w:tcPr>
          <w:p w14:paraId="576018E2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Vô hiệu hóa mục</w:t>
            </w:r>
          </w:p>
        </w:tc>
      </w:tr>
      <w:tr w:rsidR="00F658D3" w:rsidRPr="00F658D3" w14:paraId="557C4391" w14:textId="77777777" w:rsidTr="00F658D3">
        <w:tc>
          <w:tcPr>
            <w:tcW w:w="0" w:type="auto"/>
            <w:hideMark/>
          </w:tcPr>
          <w:p w14:paraId="612A6371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3235D013" w14:textId="77777777" w:rsidR="00F658D3" w:rsidRPr="00F658D3" w:rsidRDefault="00F658D3" w:rsidP="00F658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58D3">
              <w:rPr>
                <w:rFonts w:ascii="Calibri" w:hAnsi="Calibri" w:cs="Calibri"/>
                <w:sz w:val="28"/>
                <w:szCs w:val="24"/>
              </w:rPr>
              <w:t>Hiển thị hoặc ẩn mục</w:t>
            </w:r>
          </w:p>
        </w:tc>
      </w:tr>
    </w:tbl>
    <w:p w14:paraId="1F7C806D" w14:textId="77777777" w:rsidR="00F658D3" w:rsidRDefault="00F658D3" w:rsidP="00F658D3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1B38E346" w14:textId="0657A6D3" w:rsidR="00F658D3" w:rsidRPr="00F658D3" w:rsidRDefault="00F658D3" w:rsidP="00F658D3">
      <w:pPr>
        <w:rPr>
          <w:rFonts w:ascii="Calibri" w:hAnsi="Calibri" w:cs="Calibri"/>
          <w:b/>
          <w:bCs/>
          <w:sz w:val="28"/>
          <w:szCs w:val="24"/>
        </w:rPr>
      </w:pPr>
      <w:r w:rsidRPr="00F658D3">
        <w:rPr>
          <w:rFonts w:ascii="Calibri" w:hAnsi="Calibri" w:cs="Calibri"/>
          <w:b/>
          <w:bCs/>
          <w:sz w:val="28"/>
          <w:szCs w:val="24"/>
        </w:rPr>
        <w:t xml:space="preserve">Ví dụ </w:t>
      </w:r>
    </w:p>
    <w:p w14:paraId="24A06B8B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import javafx.application.Application;</w:t>
      </w:r>
    </w:p>
    <w:p w14:paraId="394A7EF3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import javafx.scene.Scene;</w:t>
      </w:r>
    </w:p>
    <w:p w14:paraId="79F506BE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import javafx.scene.control.*;</w:t>
      </w:r>
    </w:p>
    <w:p w14:paraId="48109864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lastRenderedPageBreak/>
        <w:t>import javafx.scene.layout.BorderPane;</w:t>
      </w:r>
    </w:p>
    <w:p w14:paraId="3FB3076D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import javafx.stage.Stage;</w:t>
      </w:r>
    </w:p>
    <w:p w14:paraId="5230A4EE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F34317A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public class CheckMenuItemDemo extends Application {</w:t>
      </w:r>
    </w:p>
    <w:p w14:paraId="005AE832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@Override</w:t>
      </w:r>
    </w:p>
    <w:p w14:paraId="3A8A7598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6CCE213C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// Tạo MenuBar và Menu</w:t>
      </w:r>
    </w:p>
    <w:p w14:paraId="3ADDDAEE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MenuBar menuBar = new MenuBar();</w:t>
      </w:r>
    </w:p>
    <w:p w14:paraId="6C24B819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Menu viewMenu = new Menu("View");</w:t>
      </w:r>
    </w:p>
    <w:p w14:paraId="57B7768A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44B75DC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</w:t>
      </w:r>
      <w:r w:rsidRPr="00F658D3">
        <w:rPr>
          <w:rFonts w:ascii="Calibri" w:hAnsi="Calibri" w:cs="Calibri"/>
          <w:b/>
          <w:bCs/>
          <w:color w:val="EE0000"/>
          <w:sz w:val="28"/>
          <w:szCs w:val="24"/>
        </w:rPr>
        <w:t>// Tạo CheckMenuItem</w:t>
      </w:r>
    </w:p>
    <w:p w14:paraId="4DF537B6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CheckMenuItem darkModeItem = new CheckMenuItem("Chế độ tối");</w:t>
      </w:r>
    </w:p>
    <w:p w14:paraId="53672333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6BE2C73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// Gắn sự kiện khi bật/tắt</w:t>
      </w:r>
    </w:p>
    <w:p w14:paraId="38BC1836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darkModeItem.setOnAction(e -&gt; {</w:t>
      </w:r>
    </w:p>
    <w:p w14:paraId="22F9A0B1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    if (darkModeItem.isSelected()) {</w:t>
      </w:r>
    </w:p>
    <w:p w14:paraId="5D966E4E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        System.out.println("Đã bật chế độ tối");</w:t>
      </w:r>
    </w:p>
    <w:p w14:paraId="6F129587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    } else {</w:t>
      </w:r>
    </w:p>
    <w:p w14:paraId="36FF4B2A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        System.out.println("Đã tắt chế độ tối");</w:t>
      </w:r>
    </w:p>
    <w:p w14:paraId="7AF34C1E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    }</w:t>
      </w:r>
    </w:p>
    <w:p w14:paraId="62BC0E23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});</w:t>
      </w:r>
    </w:p>
    <w:p w14:paraId="63773CA3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05E36F1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// Thêm vào Menu</w:t>
      </w:r>
    </w:p>
    <w:p w14:paraId="696EB3CF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viewMenu.getItems().add(darkModeItem);</w:t>
      </w:r>
    </w:p>
    <w:p w14:paraId="56F4FA91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menuBar.getMenus().add(viewMenu);</w:t>
      </w:r>
    </w:p>
    <w:p w14:paraId="0F3D7BDF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4C5E2C4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// Tạo giao diện</w:t>
      </w:r>
    </w:p>
    <w:p w14:paraId="7699615A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BorderPane root = new BorderPane();</w:t>
      </w:r>
    </w:p>
    <w:p w14:paraId="7538A5F7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root.setTop(menuBar);</w:t>
      </w:r>
    </w:p>
    <w:p w14:paraId="1943E0B4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C10297D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Scene scene = new Scene(root, 400, 250);</w:t>
      </w:r>
    </w:p>
    <w:p w14:paraId="731480EA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74A28F69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stage.setTitle("CheckMenuItem Demo");</w:t>
      </w:r>
    </w:p>
    <w:p w14:paraId="1B649978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stage.show();</w:t>
      </w:r>
    </w:p>
    <w:p w14:paraId="7D6060D7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}</w:t>
      </w:r>
    </w:p>
    <w:p w14:paraId="7570068C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5B81F2B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6390ADA1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    launch(args);</w:t>
      </w:r>
    </w:p>
    <w:p w14:paraId="4061E0BD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 xml:space="preserve">    }</w:t>
      </w:r>
    </w:p>
    <w:p w14:paraId="05F7980B" w14:textId="77777777" w:rsidR="00F658D3" w:rsidRPr="00F658D3" w:rsidRDefault="00F658D3" w:rsidP="00F658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58D3">
        <w:rPr>
          <w:rFonts w:ascii="Calibri" w:hAnsi="Calibri" w:cs="Calibri"/>
          <w:sz w:val="28"/>
          <w:szCs w:val="24"/>
        </w:rPr>
        <w:t>}</w:t>
      </w:r>
    </w:p>
    <w:p w14:paraId="29C79F55" w14:textId="77777777" w:rsidR="006D7690" w:rsidRDefault="006D7690">
      <w:pPr>
        <w:rPr>
          <w:rFonts w:ascii="Calibri" w:hAnsi="Calibri" w:cs="Calibri"/>
          <w:sz w:val="28"/>
          <w:szCs w:val="24"/>
          <w:lang w:val="vi-VN"/>
        </w:rPr>
      </w:pPr>
    </w:p>
    <w:p w14:paraId="0DDCA4C5" w14:textId="7013B512" w:rsidR="006D7690" w:rsidRPr="00900E9C" w:rsidRDefault="00E13F9C" w:rsidP="00900E9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900E9C" w:rsidRPr="00900E9C">
        <w:rPr>
          <w:rFonts w:ascii="Calibri" w:hAnsi="Calibri" w:cs="Calibri"/>
          <w:b/>
          <w:bCs/>
          <w:sz w:val="28"/>
          <w:szCs w:val="24"/>
          <w:lang w:val="vi-VN"/>
        </w:rPr>
        <w:t>RadioMenuItem</w:t>
      </w:r>
      <w:r w:rsidR="00C05F02">
        <w:rPr>
          <w:rFonts w:ascii="Calibri" w:hAnsi="Calibri" w:cs="Calibri"/>
          <w:b/>
          <w:bCs/>
          <w:sz w:val="28"/>
          <w:szCs w:val="24"/>
          <w:lang w:val="vi-VN"/>
        </w:rPr>
        <w:t xml:space="preserve"> : danh sách chọn một</w:t>
      </w:r>
    </w:p>
    <w:p w14:paraId="63177A8D" w14:textId="0C09DD84" w:rsidR="006D7690" w:rsidRPr="00756F4F" w:rsidRDefault="00756F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24FE691" w14:textId="3E848160" w:rsidR="00756F4F" w:rsidRDefault="00756F4F">
      <w:pPr>
        <w:rPr>
          <w:rFonts w:ascii="Calibri" w:hAnsi="Calibri" w:cs="Calibri"/>
          <w:sz w:val="28"/>
          <w:szCs w:val="24"/>
          <w:lang w:val="vi-VN"/>
        </w:rPr>
      </w:pPr>
      <w:r w:rsidRPr="00756F4F">
        <w:rPr>
          <w:rFonts w:ascii="Calibri" w:hAnsi="Calibri" w:cs="Calibri"/>
          <w:sz w:val="28"/>
          <w:szCs w:val="24"/>
        </w:rPr>
        <w:t>RadioMenuItem</w:t>
      </w:r>
      <w:r>
        <w:rPr>
          <w:rFonts w:ascii="Calibri" w:hAnsi="Calibri" w:cs="Calibri"/>
          <w:sz w:val="28"/>
          <w:szCs w:val="24"/>
          <w:lang w:val="vi-VN"/>
        </w:rPr>
        <w:t xml:space="preserve"> là</w:t>
      </w:r>
      <w:r w:rsidRPr="00756F4F">
        <w:rPr>
          <w:rFonts w:ascii="Calibri" w:hAnsi="Calibri" w:cs="Calibri"/>
          <w:sz w:val="28"/>
          <w:szCs w:val="24"/>
        </w:rPr>
        <w:t xml:space="preserve"> một loại MenuItem cho phép người dùng chọn </w:t>
      </w:r>
      <w:r w:rsidRPr="00756F4F">
        <w:rPr>
          <w:rFonts w:ascii="Calibri" w:hAnsi="Calibri" w:cs="Calibri"/>
          <w:b/>
          <w:bCs/>
          <w:sz w:val="28"/>
          <w:szCs w:val="24"/>
        </w:rPr>
        <w:t>một tùy chọn duy nhất trong một nhóm</w:t>
      </w:r>
      <w:r w:rsidRPr="00756F4F">
        <w:rPr>
          <w:rFonts w:ascii="Calibri" w:hAnsi="Calibri" w:cs="Calibri"/>
          <w:sz w:val="28"/>
          <w:szCs w:val="24"/>
        </w:rPr>
        <w:t>, giống như RadioButton.</w:t>
      </w:r>
    </w:p>
    <w:p w14:paraId="49182C7A" w14:textId="46476C8F" w:rsidR="00756F4F" w:rsidRDefault="00756F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B6A9310" wp14:editId="5D920A40">
            <wp:extent cx="3806190" cy="1711842"/>
            <wp:effectExtent l="0" t="0" r="3810" b="3175"/>
            <wp:docPr id="425649305" name="Picture 2" descr="Java-Buddy: JavaFX 2.0: RadioMenuItem and Toggle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-Buddy: JavaFX 2.0: RadioMenuItem and ToggleGroup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171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4E637" w14:textId="77777777" w:rsidR="00756F4F" w:rsidRDefault="00756F4F">
      <w:pPr>
        <w:rPr>
          <w:rFonts w:ascii="Calibri" w:hAnsi="Calibri" w:cs="Calibri"/>
          <w:sz w:val="28"/>
          <w:szCs w:val="24"/>
          <w:lang w:val="vi-VN"/>
        </w:rPr>
      </w:pPr>
    </w:p>
    <w:p w14:paraId="6DF94545" w14:textId="125CE83B" w:rsidR="00A36F9B" w:rsidRDefault="00A36F9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Liên kết RadioItem</w:t>
      </w:r>
    </w:p>
    <w:p w14:paraId="3E574AB7" w14:textId="20147193" w:rsidR="00A36F9B" w:rsidRDefault="00A36F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</w:t>
      </w:r>
      <w:r w:rsidR="00361BEE">
        <w:rPr>
          <w:rFonts w:ascii="Calibri" w:hAnsi="Calibri" w:cs="Calibri"/>
          <w:sz w:val="28"/>
          <w:szCs w:val="24"/>
          <w:lang w:val="vi-VN"/>
        </w:rPr>
        <w:t>Choice</w:t>
      </w:r>
      <w:r>
        <w:rPr>
          <w:rFonts w:ascii="Calibri" w:hAnsi="Calibri" w:cs="Calibri"/>
          <w:sz w:val="28"/>
          <w:szCs w:val="24"/>
          <w:lang w:val="vi-VN"/>
        </w:rPr>
        <w:t xml:space="preserve">Box, RadioItem là các đối tượng riêng biệt độc lập với nhau. </w:t>
      </w:r>
    </w:p>
    <w:p w14:paraId="35D82FA9" w14:textId="1E90D135" w:rsidR="00A36F9B" w:rsidRPr="00A36F9B" w:rsidRDefault="00A36F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nhóm các RadioItem thành 1 nhóm chọn, ta </w:t>
      </w:r>
      <w:r w:rsidRPr="00A36F9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phải gộp chúng vào 1 Group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204D4C4" w14:textId="77777777" w:rsidR="00A36F9B" w:rsidRDefault="00A36F9B">
      <w:pPr>
        <w:rPr>
          <w:rFonts w:ascii="Calibri" w:hAnsi="Calibri" w:cs="Calibri"/>
          <w:sz w:val="28"/>
          <w:szCs w:val="24"/>
          <w:lang w:val="vi-VN"/>
        </w:rPr>
      </w:pPr>
    </w:p>
    <w:p w14:paraId="5990289A" w14:textId="08BEF410" w:rsidR="00B74E3A" w:rsidRPr="00B74E3A" w:rsidRDefault="00B74E3A" w:rsidP="00B74E3A">
      <w:pPr>
        <w:rPr>
          <w:rFonts w:ascii="Calibri" w:hAnsi="Calibri" w:cs="Calibri"/>
          <w:b/>
          <w:bCs/>
          <w:sz w:val="28"/>
          <w:szCs w:val="24"/>
        </w:rPr>
      </w:pPr>
      <w:r w:rsidRPr="00B74E3A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9"/>
      </w:tblGrid>
      <w:tr w:rsidR="00B74E3A" w:rsidRPr="00B74E3A" w14:paraId="5BF0C064" w14:textId="77777777" w:rsidTr="00756F4F">
        <w:tc>
          <w:tcPr>
            <w:tcW w:w="0" w:type="auto"/>
            <w:hideMark/>
          </w:tcPr>
          <w:p w14:paraId="0A728EAA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7D7C6C1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74E3A" w:rsidRPr="00B74E3A" w14:paraId="140F6107" w14:textId="77777777" w:rsidTr="00756F4F">
        <w:tc>
          <w:tcPr>
            <w:tcW w:w="0" w:type="auto"/>
            <w:hideMark/>
          </w:tcPr>
          <w:p w14:paraId="3E1193D8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RadioMenuItem()</w:t>
            </w:r>
          </w:p>
        </w:tc>
        <w:tc>
          <w:tcPr>
            <w:tcW w:w="0" w:type="auto"/>
            <w:hideMark/>
          </w:tcPr>
          <w:p w14:paraId="4361A54D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Tạo một RadioMenuItem rỗng</w:t>
            </w:r>
          </w:p>
        </w:tc>
      </w:tr>
      <w:tr w:rsidR="00B74E3A" w:rsidRPr="00B74E3A" w14:paraId="75C374B6" w14:textId="77777777" w:rsidTr="00756F4F">
        <w:tc>
          <w:tcPr>
            <w:tcW w:w="0" w:type="auto"/>
            <w:hideMark/>
          </w:tcPr>
          <w:p w14:paraId="2D0A0C28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RadioMenuItem(String text)</w:t>
            </w:r>
          </w:p>
        </w:tc>
        <w:tc>
          <w:tcPr>
            <w:tcW w:w="0" w:type="auto"/>
            <w:hideMark/>
          </w:tcPr>
          <w:p w14:paraId="7581205D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Tạo RadioMenuItem với tiêu đề</w:t>
            </w:r>
          </w:p>
        </w:tc>
      </w:tr>
      <w:tr w:rsidR="00B74E3A" w:rsidRPr="00B74E3A" w14:paraId="32CAF37F" w14:textId="77777777" w:rsidTr="00756F4F">
        <w:tc>
          <w:tcPr>
            <w:tcW w:w="0" w:type="auto"/>
            <w:hideMark/>
          </w:tcPr>
          <w:p w14:paraId="66615DBB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RadioMenuItem(String text, Node graphic)</w:t>
            </w:r>
          </w:p>
        </w:tc>
        <w:tc>
          <w:tcPr>
            <w:tcW w:w="0" w:type="auto"/>
            <w:hideMark/>
          </w:tcPr>
          <w:p w14:paraId="4055B343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Tạo RadioMenuItem có tiêu đề và biểu tượng</w:t>
            </w:r>
          </w:p>
        </w:tc>
      </w:tr>
    </w:tbl>
    <w:p w14:paraId="2EEC2707" w14:textId="09A05F49" w:rsidR="00B74E3A" w:rsidRPr="00B74E3A" w:rsidRDefault="00B74E3A" w:rsidP="00B74E3A">
      <w:pPr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b/>
          <w:bCs/>
          <w:sz w:val="28"/>
          <w:szCs w:val="24"/>
        </w:rPr>
        <w:t>Ví dụ</w:t>
      </w:r>
      <w:r w:rsidR="00756F4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4E3A">
        <w:rPr>
          <w:rFonts w:ascii="Calibri" w:hAnsi="Calibri" w:cs="Calibri"/>
          <w:sz w:val="28"/>
          <w:szCs w:val="24"/>
        </w:rPr>
        <w:t>:</w:t>
      </w:r>
    </w:p>
    <w:p w14:paraId="48E08A01" w14:textId="77777777" w:rsidR="00B74E3A" w:rsidRDefault="00B74E3A" w:rsidP="00756F4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74E3A">
        <w:rPr>
          <w:rFonts w:ascii="Calibri" w:hAnsi="Calibri" w:cs="Calibri"/>
          <w:sz w:val="28"/>
          <w:szCs w:val="24"/>
        </w:rPr>
        <w:t>RadioMenuItem lightItem = new RadioMenuItem("Chế độ sáng");</w:t>
      </w:r>
    </w:p>
    <w:p w14:paraId="3AA9E050" w14:textId="77777777" w:rsidR="00756F4F" w:rsidRPr="00B74E3A" w:rsidRDefault="00756F4F" w:rsidP="00B74E3A">
      <w:pPr>
        <w:rPr>
          <w:rFonts w:ascii="Calibri" w:hAnsi="Calibri" w:cs="Calibri"/>
          <w:sz w:val="28"/>
          <w:szCs w:val="24"/>
          <w:lang w:val="vi-VN"/>
        </w:rPr>
      </w:pPr>
    </w:p>
    <w:p w14:paraId="691B3335" w14:textId="220F2705" w:rsidR="00B74E3A" w:rsidRPr="00B74E3A" w:rsidRDefault="00B74E3A" w:rsidP="00B74E3A">
      <w:pPr>
        <w:rPr>
          <w:rFonts w:ascii="Calibri" w:hAnsi="Calibri" w:cs="Calibri"/>
          <w:b/>
          <w:bCs/>
          <w:sz w:val="28"/>
          <w:szCs w:val="24"/>
        </w:rPr>
      </w:pPr>
      <w:r w:rsidRPr="00B74E3A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094"/>
      </w:tblGrid>
      <w:tr w:rsidR="00B74E3A" w:rsidRPr="00B74E3A" w14:paraId="23F4A4A5" w14:textId="77777777" w:rsidTr="00756F4F">
        <w:tc>
          <w:tcPr>
            <w:tcW w:w="0" w:type="auto"/>
            <w:hideMark/>
          </w:tcPr>
          <w:p w14:paraId="53887934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59EB0E2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74E3A" w:rsidRPr="00B74E3A" w14:paraId="53AE0276" w14:textId="77777777" w:rsidTr="00756F4F">
        <w:tc>
          <w:tcPr>
            <w:tcW w:w="0" w:type="auto"/>
            <w:hideMark/>
          </w:tcPr>
          <w:p w14:paraId="7B5D1FE9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setSelected</w:t>
            </w:r>
            <w:r w:rsidRPr="00B74E3A">
              <w:rPr>
                <w:rFonts w:ascii="Calibri" w:hAnsi="Calibri" w:cs="Calibri"/>
                <w:sz w:val="28"/>
                <w:szCs w:val="24"/>
              </w:rPr>
              <w:t>(boolean)</w:t>
            </w:r>
          </w:p>
        </w:tc>
        <w:tc>
          <w:tcPr>
            <w:tcW w:w="0" w:type="auto"/>
            <w:hideMark/>
          </w:tcPr>
          <w:p w14:paraId="3E9E22E8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Đặt trạng thái được chọn</w:t>
            </w:r>
          </w:p>
        </w:tc>
      </w:tr>
      <w:tr w:rsidR="00B74E3A" w:rsidRPr="00B74E3A" w14:paraId="1F1B8831" w14:textId="77777777" w:rsidTr="00756F4F">
        <w:tc>
          <w:tcPr>
            <w:tcW w:w="0" w:type="auto"/>
            <w:hideMark/>
          </w:tcPr>
          <w:p w14:paraId="55A13D16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isSelected()</w:t>
            </w:r>
          </w:p>
        </w:tc>
        <w:tc>
          <w:tcPr>
            <w:tcW w:w="0" w:type="auto"/>
            <w:hideMark/>
          </w:tcPr>
          <w:p w14:paraId="25B15521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Kiểm tra trạng thái hiện tại</w:t>
            </w:r>
          </w:p>
        </w:tc>
      </w:tr>
      <w:tr w:rsidR="00B74E3A" w:rsidRPr="00B74E3A" w14:paraId="26B40897" w14:textId="77777777" w:rsidTr="00756F4F">
        <w:tc>
          <w:tcPr>
            <w:tcW w:w="0" w:type="auto"/>
            <w:hideMark/>
          </w:tcPr>
          <w:p w14:paraId="7E4471ED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selectedProperty()</w:t>
            </w:r>
          </w:p>
        </w:tc>
        <w:tc>
          <w:tcPr>
            <w:tcW w:w="0" w:type="auto"/>
            <w:hideMark/>
          </w:tcPr>
          <w:p w14:paraId="22D37ECB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Trả về BooleanProperty để theo dõi thay đổi</w:t>
            </w:r>
          </w:p>
        </w:tc>
      </w:tr>
      <w:tr w:rsidR="00B74E3A" w:rsidRPr="00B74E3A" w14:paraId="51741D6B" w14:textId="77777777" w:rsidTr="00756F4F">
        <w:tc>
          <w:tcPr>
            <w:tcW w:w="0" w:type="auto"/>
            <w:hideMark/>
          </w:tcPr>
          <w:p w14:paraId="63BA5056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setToggleGroup</w:t>
            </w:r>
            <w:r w:rsidRPr="00B74E3A">
              <w:rPr>
                <w:rFonts w:ascii="Calibri" w:hAnsi="Calibri" w:cs="Calibri"/>
                <w:sz w:val="28"/>
                <w:szCs w:val="24"/>
              </w:rPr>
              <w:t>(ToggleGroup)</w:t>
            </w:r>
          </w:p>
        </w:tc>
        <w:tc>
          <w:tcPr>
            <w:tcW w:w="0" w:type="auto"/>
            <w:hideMark/>
          </w:tcPr>
          <w:p w14:paraId="7DA8D804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Gán nhóm để đảm bảo chỉ một mục được chọn</w:t>
            </w:r>
          </w:p>
        </w:tc>
      </w:tr>
      <w:tr w:rsidR="00B74E3A" w:rsidRPr="00B74E3A" w14:paraId="0E8203DE" w14:textId="77777777" w:rsidTr="00756F4F">
        <w:tc>
          <w:tcPr>
            <w:tcW w:w="0" w:type="auto"/>
            <w:hideMark/>
          </w:tcPr>
          <w:p w14:paraId="6E997765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getToggleGroup()</w:t>
            </w:r>
          </w:p>
        </w:tc>
        <w:tc>
          <w:tcPr>
            <w:tcW w:w="0" w:type="auto"/>
            <w:hideMark/>
          </w:tcPr>
          <w:p w14:paraId="1086629E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Lấy nhóm hiện tại</w:t>
            </w:r>
          </w:p>
        </w:tc>
      </w:tr>
      <w:tr w:rsidR="00B74E3A" w:rsidRPr="00B74E3A" w14:paraId="7D1BBA4E" w14:textId="77777777" w:rsidTr="00756F4F">
        <w:tc>
          <w:tcPr>
            <w:tcW w:w="0" w:type="auto"/>
            <w:hideMark/>
          </w:tcPr>
          <w:p w14:paraId="2CDB2587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setText</w:t>
            </w:r>
            <w:r w:rsidRPr="00B74E3A">
              <w:rPr>
                <w:rFonts w:ascii="Calibri" w:hAnsi="Calibri" w:cs="Calibri"/>
                <w:sz w:val="28"/>
                <w:szCs w:val="24"/>
              </w:rPr>
              <w:t>(String text)</w:t>
            </w:r>
          </w:p>
        </w:tc>
        <w:tc>
          <w:tcPr>
            <w:tcW w:w="0" w:type="auto"/>
            <w:hideMark/>
          </w:tcPr>
          <w:p w14:paraId="6E3B89A0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Đặt tiêu đề</w:t>
            </w:r>
          </w:p>
        </w:tc>
      </w:tr>
      <w:tr w:rsidR="00B74E3A" w:rsidRPr="00B74E3A" w14:paraId="3A777A87" w14:textId="77777777" w:rsidTr="00756F4F">
        <w:tc>
          <w:tcPr>
            <w:tcW w:w="0" w:type="auto"/>
            <w:hideMark/>
          </w:tcPr>
          <w:p w14:paraId="2BC733DB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4E3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141D133B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Lấy tiêu đề</w:t>
            </w:r>
          </w:p>
        </w:tc>
      </w:tr>
      <w:tr w:rsidR="00B74E3A" w:rsidRPr="00B74E3A" w14:paraId="15D38479" w14:textId="77777777" w:rsidTr="00756F4F">
        <w:tc>
          <w:tcPr>
            <w:tcW w:w="0" w:type="auto"/>
            <w:hideMark/>
          </w:tcPr>
          <w:p w14:paraId="14A45A72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setGraphic(Node graphic)</w:t>
            </w:r>
          </w:p>
        </w:tc>
        <w:tc>
          <w:tcPr>
            <w:tcW w:w="0" w:type="auto"/>
            <w:hideMark/>
          </w:tcPr>
          <w:p w14:paraId="002E933F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Gắn biểu tượng</w:t>
            </w:r>
          </w:p>
        </w:tc>
      </w:tr>
      <w:tr w:rsidR="00B74E3A" w:rsidRPr="00B74E3A" w14:paraId="1490F8FC" w14:textId="77777777" w:rsidTr="00756F4F">
        <w:tc>
          <w:tcPr>
            <w:tcW w:w="0" w:type="auto"/>
            <w:hideMark/>
          </w:tcPr>
          <w:p w14:paraId="6E8DCC5B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setOnAction(EventHandler&lt;ActionEvent&gt;)</w:t>
            </w:r>
          </w:p>
        </w:tc>
        <w:tc>
          <w:tcPr>
            <w:tcW w:w="0" w:type="auto"/>
            <w:hideMark/>
          </w:tcPr>
          <w:p w14:paraId="50E5A252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Gắn sự kiện khi người dùng chọn mục</w:t>
            </w:r>
          </w:p>
        </w:tc>
      </w:tr>
      <w:tr w:rsidR="00B74E3A" w:rsidRPr="00B74E3A" w14:paraId="4E5F8B2C" w14:textId="77777777" w:rsidTr="00756F4F">
        <w:tc>
          <w:tcPr>
            <w:tcW w:w="0" w:type="auto"/>
            <w:hideMark/>
          </w:tcPr>
          <w:p w14:paraId="18ACA32E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0" w:type="auto"/>
            <w:hideMark/>
          </w:tcPr>
          <w:p w14:paraId="31FCE810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Vô hiệu hóa mục</w:t>
            </w:r>
          </w:p>
        </w:tc>
      </w:tr>
      <w:tr w:rsidR="00B74E3A" w:rsidRPr="00B74E3A" w14:paraId="3DAD1364" w14:textId="77777777" w:rsidTr="00756F4F">
        <w:tc>
          <w:tcPr>
            <w:tcW w:w="0" w:type="auto"/>
            <w:hideMark/>
          </w:tcPr>
          <w:p w14:paraId="426AFD43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1D82CADC" w14:textId="77777777" w:rsidR="00B74E3A" w:rsidRPr="00B74E3A" w:rsidRDefault="00B74E3A" w:rsidP="00B74E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4E3A">
              <w:rPr>
                <w:rFonts w:ascii="Calibri" w:hAnsi="Calibri" w:cs="Calibri"/>
                <w:sz w:val="28"/>
                <w:szCs w:val="24"/>
              </w:rPr>
              <w:t>Hiển thị hoặc ẩn mục</w:t>
            </w:r>
          </w:p>
        </w:tc>
      </w:tr>
    </w:tbl>
    <w:p w14:paraId="727DA67D" w14:textId="77777777" w:rsidR="00756F4F" w:rsidRDefault="00756F4F" w:rsidP="00B74E3A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33CDC962" w14:textId="596900C5" w:rsidR="00B74E3A" w:rsidRPr="00B74E3A" w:rsidRDefault="00B74E3A" w:rsidP="00B74E3A">
      <w:pPr>
        <w:rPr>
          <w:rFonts w:ascii="Calibri" w:hAnsi="Calibri" w:cs="Calibri"/>
          <w:b/>
          <w:bCs/>
          <w:sz w:val="28"/>
          <w:szCs w:val="24"/>
        </w:rPr>
      </w:pPr>
      <w:r w:rsidRPr="00B74E3A">
        <w:rPr>
          <w:rFonts w:ascii="Calibri" w:hAnsi="Calibri" w:cs="Calibri"/>
          <w:b/>
          <w:bCs/>
          <w:sz w:val="28"/>
          <w:szCs w:val="24"/>
        </w:rPr>
        <w:t xml:space="preserve">Ví dụ </w:t>
      </w:r>
    </w:p>
    <w:p w14:paraId="17F13ED1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import javafx.application.Application;</w:t>
      </w:r>
    </w:p>
    <w:p w14:paraId="1D03967E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import javafx.scene.Scene;</w:t>
      </w:r>
    </w:p>
    <w:p w14:paraId="2DB12CF3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import javafx.scene.control.*;</w:t>
      </w:r>
    </w:p>
    <w:p w14:paraId="01164391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import javafx.scene.layout.BorderPane;</w:t>
      </w:r>
    </w:p>
    <w:p w14:paraId="4E2ACA9F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import javafx.stage.Stage;</w:t>
      </w:r>
    </w:p>
    <w:p w14:paraId="5AAC1166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62460F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>public class RadioMenuItemDemo extends Application {</w:t>
      </w:r>
    </w:p>
    <w:p w14:paraId="0CA93861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@Override</w:t>
      </w:r>
    </w:p>
    <w:p w14:paraId="52E4A7BF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2904214E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// Tạo MenuBar và Menu</w:t>
      </w:r>
    </w:p>
    <w:p w14:paraId="1E7E7BCA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MenuBar menuBar = new MenuBar();</w:t>
      </w:r>
    </w:p>
    <w:p w14:paraId="755FAEAD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Menu themeMenu = new Menu("Giao diện");</w:t>
      </w:r>
    </w:p>
    <w:p w14:paraId="72BD08D3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90868B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</w:t>
      </w:r>
      <w:r w:rsidRPr="00B74E3A">
        <w:rPr>
          <w:rFonts w:ascii="Calibri" w:hAnsi="Calibri" w:cs="Calibri"/>
          <w:b/>
          <w:bCs/>
          <w:color w:val="EE0000"/>
          <w:sz w:val="28"/>
          <w:szCs w:val="24"/>
        </w:rPr>
        <w:t>// Tạo các RadioMenuItem</w:t>
      </w:r>
    </w:p>
    <w:p w14:paraId="32A6C54C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RadioMenuItem lightItem = new RadioMenuItem("Chế độ sáng");</w:t>
      </w:r>
    </w:p>
    <w:p w14:paraId="42EBB5A6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RadioMenuItem darkItem = new RadioMenuItem("Chế độ tối");</w:t>
      </w:r>
    </w:p>
    <w:p w14:paraId="67A46E41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A26A25C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</w:t>
      </w:r>
      <w:r w:rsidRPr="00B74E3A">
        <w:rPr>
          <w:rFonts w:ascii="Calibri" w:hAnsi="Calibri" w:cs="Calibri"/>
          <w:b/>
          <w:bCs/>
          <w:color w:val="00B050"/>
          <w:sz w:val="28"/>
          <w:szCs w:val="24"/>
        </w:rPr>
        <w:t>// Gán vào cùng một ToggleGroup</w:t>
      </w:r>
    </w:p>
    <w:p w14:paraId="272F68B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ToggleGroup themeGroup = new ToggleGroup();</w:t>
      </w:r>
    </w:p>
    <w:p w14:paraId="60D1A872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lightItem.setToggleGroup(themeGroup);</w:t>
      </w:r>
    </w:p>
    <w:p w14:paraId="66380770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darkItem.setToggleGroup(themeGroup);</w:t>
      </w:r>
    </w:p>
    <w:p w14:paraId="0E822E5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339044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// Đặt mặc định</w:t>
      </w:r>
    </w:p>
    <w:p w14:paraId="2D6683A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lightItem.setSelected(true);</w:t>
      </w:r>
    </w:p>
    <w:p w14:paraId="50D60977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E360BF9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// Gắn sự kiện</w:t>
      </w:r>
    </w:p>
    <w:p w14:paraId="3A761EF5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lightItem.setOnAction(e -&gt; System.out.println("Đã chọn chế độ sáng"));</w:t>
      </w:r>
    </w:p>
    <w:p w14:paraId="608E6C20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darkItem.setOnAction(e -&gt; System.out.println("Đã chọn chế độ tối"));</w:t>
      </w:r>
    </w:p>
    <w:p w14:paraId="52D700A2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D402E1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// Thêm vào Menu</w:t>
      </w:r>
    </w:p>
    <w:p w14:paraId="423580D3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themeMenu.getItems().addAll(lightItem, darkItem);</w:t>
      </w:r>
    </w:p>
    <w:p w14:paraId="199BEF47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menuBar.getMenus().add(themeMenu);</w:t>
      </w:r>
    </w:p>
    <w:p w14:paraId="0E373B5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7ECCD40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// Tạo giao diện</w:t>
      </w:r>
    </w:p>
    <w:p w14:paraId="528AFD1F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BorderPane root = new BorderPane();</w:t>
      </w:r>
    </w:p>
    <w:p w14:paraId="391D6541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root.setTop(menuBar);</w:t>
      </w:r>
    </w:p>
    <w:p w14:paraId="37C24408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2B8C372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Scene scene = new Scene(root, 400, 250);</w:t>
      </w:r>
    </w:p>
    <w:p w14:paraId="752EAC66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1A98C9E8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stage.setTitle("RadioMenuItem Demo");</w:t>
      </w:r>
    </w:p>
    <w:p w14:paraId="72867EB4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stage.show();</w:t>
      </w:r>
    </w:p>
    <w:p w14:paraId="2CB7ACCA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}</w:t>
      </w:r>
    </w:p>
    <w:p w14:paraId="1D6C7C5B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5EB60A9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11E816AD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    launch(args);</w:t>
      </w:r>
    </w:p>
    <w:p w14:paraId="0FBAB82D" w14:textId="77777777" w:rsidR="00B74E3A" w:rsidRPr="00B74E3A" w:rsidRDefault="00B74E3A" w:rsidP="00756F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74E3A">
        <w:rPr>
          <w:rFonts w:ascii="Calibri" w:hAnsi="Calibri" w:cs="Calibri"/>
          <w:sz w:val="28"/>
          <w:szCs w:val="24"/>
        </w:rPr>
        <w:t xml:space="preserve">    }</w:t>
      </w:r>
    </w:p>
    <w:p w14:paraId="51858B7A" w14:textId="321EFDE3" w:rsidR="00900E9C" w:rsidRPr="001E4671" w:rsidRDefault="00B74E3A" w:rsidP="001E467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B74E3A">
        <w:rPr>
          <w:rFonts w:ascii="Calibri" w:hAnsi="Calibri" w:cs="Calibri"/>
          <w:sz w:val="28"/>
          <w:szCs w:val="24"/>
        </w:rPr>
        <w:t>}</w:t>
      </w:r>
    </w:p>
    <w:sectPr w:rsidR="00900E9C" w:rsidRPr="001E467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4A"/>
    <w:rsid w:val="001E4671"/>
    <w:rsid w:val="00232E19"/>
    <w:rsid w:val="002802F9"/>
    <w:rsid w:val="002F7A44"/>
    <w:rsid w:val="00361BEE"/>
    <w:rsid w:val="0041080D"/>
    <w:rsid w:val="0053624F"/>
    <w:rsid w:val="005C3E9C"/>
    <w:rsid w:val="006D7690"/>
    <w:rsid w:val="0072024A"/>
    <w:rsid w:val="00756F4F"/>
    <w:rsid w:val="00816163"/>
    <w:rsid w:val="00900E9C"/>
    <w:rsid w:val="009832B9"/>
    <w:rsid w:val="00A36F9B"/>
    <w:rsid w:val="00A77E62"/>
    <w:rsid w:val="00B74E3A"/>
    <w:rsid w:val="00C05F02"/>
    <w:rsid w:val="00E13F9C"/>
    <w:rsid w:val="00F6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F02FBA"/>
  <w15:chartTrackingRefBased/>
  <w15:docId w15:val="{8D4CD140-18C3-403D-8010-17D2347E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E9C"/>
  </w:style>
  <w:style w:type="paragraph" w:styleId="Heading1">
    <w:name w:val="heading 1"/>
    <w:basedOn w:val="Normal"/>
    <w:next w:val="Normal"/>
    <w:link w:val="Heading1Char"/>
    <w:uiPriority w:val="9"/>
    <w:qFormat/>
    <w:rsid w:val="0072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2025-10-03T10:26:00Z</dcterms:created>
  <dcterms:modified xsi:type="dcterms:W3CDTF">2025-10-03T13:43:00Z</dcterms:modified>
</cp:coreProperties>
</file>