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jc w:val="center"/>
        <w:rPr/>
      </w:pPr>
      <w:bookmarkStart w:colFirst="0" w:colLast="0" w:name="_slmeht7w2sfl" w:id="0"/>
      <w:bookmarkEnd w:id="0"/>
      <w:r w:rsidDel="00000000" w:rsidR="00000000" w:rsidRPr="00000000">
        <w:rPr>
          <w:rtl w:val="0"/>
        </w:rPr>
        <w:t xml:space="preserve">TRƯỜNG ĐẠI HỌC BÁCH KHOA HÀ NỘI</w:t>
      </w:r>
    </w:p>
    <w:p w:rsidR="00000000" w:rsidDel="00000000" w:rsidP="00000000" w:rsidRDefault="00000000" w:rsidRPr="00000000">
      <w:pPr>
        <w:pStyle w:val="Heading2"/>
        <w:contextualSpacing w:val="0"/>
        <w:jc w:val="center"/>
        <w:rPr/>
      </w:pPr>
      <w:bookmarkStart w:colFirst="0" w:colLast="0" w:name="_17pvdyuyh0ef" w:id="1"/>
      <w:bookmarkEnd w:id="1"/>
      <w:r w:rsidDel="00000000" w:rsidR="00000000" w:rsidRPr="00000000">
        <w:rPr>
          <w:rtl w:val="0"/>
        </w:rPr>
        <w:t xml:space="preserve">Viện Công nghệ thông tin và Truyền thông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center"/>
        <w:rPr/>
      </w:pPr>
      <w:bookmarkStart w:colFirst="0" w:colLast="0" w:name="_qlh79ar67ek7" w:id="2"/>
      <w:bookmarkEnd w:id="2"/>
      <w:r w:rsidDel="00000000" w:rsidR="00000000" w:rsidRPr="00000000">
        <w:rPr>
          <w:b w:val="1"/>
          <w:rtl w:val="0"/>
        </w:rPr>
        <w:t xml:space="preserve">Tài liệu kiểm thử phần mềm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center"/>
        <w:rPr>
          <w:b w:val="1"/>
        </w:rPr>
      </w:pPr>
      <w:bookmarkStart w:colFirst="0" w:colLast="0" w:name="_s8mkw7wtd9pw" w:id="3"/>
      <w:bookmarkEnd w:id="3"/>
      <w:r w:rsidDel="00000000" w:rsidR="00000000" w:rsidRPr="00000000">
        <w:rPr>
          <w:b w:val="1"/>
          <w:rtl w:val="0"/>
        </w:rPr>
        <w:t xml:space="preserve">LIBRARY SYSTEM</w:t>
      </w:r>
    </w:p>
    <w:p w:rsidR="00000000" w:rsidDel="00000000" w:rsidP="00000000" w:rsidRDefault="00000000" w:rsidRPr="00000000">
      <w:pPr>
        <w:pStyle w:val="Heading1"/>
        <w:contextualSpacing w:val="0"/>
        <w:jc w:val="center"/>
        <w:rPr>
          <w:sz w:val="36"/>
          <w:szCs w:val="36"/>
          <w:highlight w:val="white"/>
        </w:rPr>
      </w:pPr>
      <w:bookmarkStart w:colFirst="0" w:colLast="0" w:name="_oiutt5slw2al" w:id="4"/>
      <w:bookmarkEnd w:id="4"/>
      <w:r w:rsidDel="00000000" w:rsidR="00000000" w:rsidRPr="00000000">
        <w:rPr>
          <w:sz w:val="36"/>
          <w:szCs w:val="36"/>
          <w:rtl w:val="0"/>
        </w:rPr>
        <w:t xml:space="preserve">Môn: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Phát triển phần mềm theo chuẩn kỹ năng ITSS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Nhóm: 06</w:t>
      </w:r>
    </w:p>
    <w:p w:rsidR="00000000" w:rsidDel="00000000" w:rsidP="00000000" w:rsidRDefault="00000000" w:rsidRPr="00000000">
      <w:pPr>
        <w:contextualSpacing w:val="0"/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Danh sách sinh viên</w:t>
      </w:r>
    </w:p>
    <w:p w:rsidR="00000000" w:rsidDel="00000000" w:rsidP="00000000" w:rsidRDefault="00000000" w:rsidRPr="00000000">
      <w:pPr>
        <w:contextualSpacing w:val="0"/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15.963302752294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20"/>
        <w:gridCol w:w="285"/>
        <w:gridCol w:w="2355"/>
        <w:gridCol w:w="3255.9633027522937"/>
        <w:tblGridChange w:id="0">
          <w:tblGrid>
            <w:gridCol w:w="3420"/>
            <w:gridCol w:w="285"/>
            <w:gridCol w:w="2355"/>
            <w:gridCol w:w="3255.963302752293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sz w:val="32"/>
                <w:szCs w:val="32"/>
                <w:highlight w:val="white"/>
                <w:rtl w:val="0"/>
              </w:rPr>
              <w:t xml:space="preserve">Trịnh Thiên 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sz w:val="32"/>
                <w:szCs w:val="32"/>
                <w:highlight w:val="white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sz w:val="32"/>
                <w:szCs w:val="32"/>
                <w:highlight w:val="white"/>
                <w:rtl w:val="0"/>
              </w:rPr>
              <w:t xml:space="preserve">20142710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sz w:val="32"/>
                <w:szCs w:val="32"/>
                <w:highlight w:val="white"/>
                <w:rtl w:val="0"/>
              </w:rPr>
              <w:t xml:space="preserve">Nhóm trưởng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sz w:val="32"/>
                <w:szCs w:val="32"/>
                <w:highlight w:val="white"/>
                <w:rtl w:val="0"/>
              </w:rPr>
              <w:t xml:space="preserve">Nguyễn Thăng 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sz w:val="32"/>
                <w:szCs w:val="32"/>
                <w:highlight w:val="white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sz w:val="32"/>
                <w:szCs w:val="32"/>
                <w:highlight w:val="white"/>
                <w:rtl w:val="0"/>
              </w:rPr>
              <w:t xml:space="preserve">20142685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sz w:val="32"/>
                <w:szCs w:val="32"/>
                <w:highlight w:val="white"/>
                <w:rtl w:val="0"/>
              </w:rPr>
              <w:t xml:space="preserve">Thành viên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sz w:val="32"/>
                <w:szCs w:val="32"/>
                <w:highlight w:val="white"/>
                <w:rtl w:val="0"/>
              </w:rPr>
              <w:t xml:space="preserve">Nguyễn Phương Nam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sz w:val="32"/>
                <w:szCs w:val="32"/>
                <w:highlight w:val="white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sz w:val="32"/>
                <w:szCs w:val="32"/>
                <w:highlight w:val="white"/>
                <w:rtl w:val="0"/>
              </w:rPr>
              <w:t xml:space="preserve">20143061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sz w:val="32"/>
                <w:szCs w:val="32"/>
                <w:highlight w:val="white"/>
                <w:rtl w:val="0"/>
              </w:rPr>
              <w:t xml:space="preserve">Thành viên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Hà Nội, ngày 25 tháng 11 năm 2017</w:t>
      </w:r>
    </w:p>
    <w:p w:rsidR="00000000" w:rsidDel="00000000" w:rsidP="00000000" w:rsidRDefault="00000000" w:rsidRPr="00000000">
      <w:pPr>
        <w:pStyle w:val="Heading1"/>
        <w:contextualSpacing w:val="0"/>
        <w:jc w:val="center"/>
        <w:rPr/>
      </w:pPr>
      <w:bookmarkStart w:colFirst="0" w:colLast="0" w:name="_xw36ulpyupz6" w:id="5"/>
      <w:bookmarkEnd w:id="5"/>
      <w:r w:rsidDel="00000000" w:rsidR="00000000" w:rsidRPr="00000000">
        <w:rPr>
          <w:rtl w:val="0"/>
        </w:rPr>
        <w:t xml:space="preserve">Mục lục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Test-Driven Development With JUnit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Giải phương trình bậc 2 một ẩn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Giải hệ phương trình 2 ẩn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Kiểm tra 3 số thực đầu vào có tạo thành 1 tam giác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cases cho use case nghiệp vụ chính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Register to borrow book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Card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Resgister New Book</w:t>
        <w:tab/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Book’s infor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 books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borrowed books’ info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Phân công công việc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54bxp0qhn5xq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Test-Driven Development With JUnit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Gải phương trình bậc 2 một ẩn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Bảng test :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7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1065"/>
        <w:gridCol w:w="1170"/>
        <w:gridCol w:w="1110"/>
        <w:gridCol w:w="3750"/>
        <w:tblGridChange w:id="0">
          <w:tblGrid>
            <w:gridCol w:w="1545"/>
            <w:gridCol w:w="1065"/>
            <w:gridCol w:w="1170"/>
            <w:gridCol w:w="1110"/>
            <w:gridCol w:w="3750"/>
          </w:tblGrid>
        </w:tblGridChange>
      </w:tblGrid>
      <w:tr>
        <w:trPr>
          <w:trHeight w:val="420" w:hRule="atLeast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Conditions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3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Ouput</w:t>
            </w:r>
          </w:p>
        </w:tc>
      </w:tr>
      <w:t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b*b-4a*c &gt;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Hệ có 2 nghiệm phân biệt</w:t>
            </w:r>
          </w:p>
        </w:tc>
      </w:tr>
      <w:t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b*b-4a*c 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Hệ có 1 nghiệm duy nhất</w:t>
            </w:r>
          </w:p>
        </w:tc>
      </w:tr>
      <w:t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b*b-4a*c &lt;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Hệ vô nghiệm</w:t>
            </w:r>
          </w:p>
        </w:tc>
      </w:tr>
    </w:tbl>
    <w:p w:rsidR="00000000" w:rsidDel="00000000" w:rsidP="00000000" w:rsidRDefault="00000000" w:rsidRPr="00000000">
      <w:pPr>
        <w:ind w:left="69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Ta có các test case sau: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110" w:hanging="360"/>
        <w:contextualSpacing w:val="1"/>
        <w:rPr/>
      </w:pPr>
      <w:r w:rsidDel="00000000" w:rsidR="00000000" w:rsidRPr="00000000">
        <w:rPr>
          <w:rtl w:val="0"/>
        </w:rPr>
        <w:t xml:space="preserve">{a,b,c’} = {1,1,-2}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110" w:hanging="360"/>
        <w:contextualSpacing w:val="1"/>
        <w:rPr/>
      </w:pPr>
      <w:r w:rsidDel="00000000" w:rsidR="00000000" w:rsidRPr="00000000">
        <w:rPr>
          <w:rtl w:val="0"/>
        </w:rPr>
        <w:t xml:space="preserve">{a,b,c’} = {1,4,4,}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110" w:hanging="360"/>
        <w:contextualSpacing w:val="1"/>
        <w:rPr/>
      </w:pPr>
      <w:r w:rsidDel="00000000" w:rsidR="00000000" w:rsidRPr="00000000">
        <w:rPr>
          <w:rtl w:val="0"/>
        </w:rPr>
        <w:t xml:space="preserve">{a,b,c’} = {1,0,2,}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Giải hệ phương trình 2 ẩn</w:t>
      </w:r>
    </w:p>
    <w:p w:rsidR="00000000" w:rsidDel="00000000" w:rsidP="00000000" w:rsidRDefault="00000000" w:rsidRPr="00000000">
      <w:pPr>
        <w:ind w:left="690" w:firstLine="0"/>
        <w:contextualSpacing w:val="0"/>
        <w:rPr/>
      </w:pPr>
      <w:r w:rsidDel="00000000" w:rsidR="00000000" w:rsidRPr="00000000">
        <w:rPr>
          <w:rtl w:val="0"/>
        </w:rPr>
        <w:t xml:space="preserve">Dùng phương pháp bảng quyết định, ta có:</w:t>
      </w:r>
    </w:p>
    <w:p w:rsidR="00000000" w:rsidDel="00000000" w:rsidP="00000000" w:rsidRDefault="00000000" w:rsidRPr="00000000">
      <w:pPr>
        <w:ind w:left="69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70.0" w:type="dxa"/>
        <w:jc w:val="left"/>
        <w:tblInd w:w="7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1035"/>
        <w:gridCol w:w="975"/>
        <w:gridCol w:w="965"/>
        <w:gridCol w:w="965"/>
        <w:gridCol w:w="965"/>
        <w:gridCol w:w="965"/>
        <w:gridCol w:w="965"/>
        <w:gridCol w:w="965"/>
        <w:tblGridChange w:id="0">
          <w:tblGrid>
            <w:gridCol w:w="870"/>
            <w:gridCol w:w="1035"/>
            <w:gridCol w:w="975"/>
            <w:gridCol w:w="965"/>
            <w:gridCol w:w="965"/>
            <w:gridCol w:w="965"/>
            <w:gridCol w:w="965"/>
            <w:gridCol w:w="965"/>
            <w:gridCol w:w="965"/>
          </w:tblGrid>
        </w:tblGridChange>
      </w:tblGrid>
      <w:tr>
        <w:trPr>
          <w:trHeight w:val="420" w:hRule="atLeast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Conditions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3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4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5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6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7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8</w:t>
            </w:r>
          </w:p>
        </w:tc>
      </w:tr>
      <w:t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a/a’ = b/b’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a/a’ = c/c’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b/b’ = c/c’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trHeight w:val="1320" w:hRule="atLeast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Hệ có vô số nghiệm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Vô lý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Vô lý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Vô lý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Vô nghiệm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Hệ có nghiệm duy nhất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Hệ có nghiệm duy nhất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Hệ có nghiệm duy nhất</w:t>
            </w:r>
          </w:p>
        </w:tc>
      </w:tr>
    </w:tbl>
    <w:p w:rsidR="00000000" w:rsidDel="00000000" w:rsidP="00000000" w:rsidRDefault="00000000" w:rsidRPr="00000000">
      <w:pPr>
        <w:ind w:left="69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Ta có các test case sau: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11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{a,a’,b,b’,c,c’} = {1,2,2,4,4,8}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110" w:hanging="360"/>
        <w:contextualSpacing w:val="1"/>
        <w:rPr/>
      </w:pPr>
      <w:r w:rsidDel="00000000" w:rsidR="00000000" w:rsidRPr="00000000">
        <w:rPr>
          <w:rtl w:val="0"/>
        </w:rPr>
        <w:t xml:space="preserve">{a,a’,b,b’,c,c’} = {null}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110" w:hanging="360"/>
        <w:contextualSpacing w:val="1"/>
        <w:rPr/>
      </w:pPr>
      <w:r w:rsidDel="00000000" w:rsidR="00000000" w:rsidRPr="00000000">
        <w:rPr>
          <w:rtl w:val="0"/>
        </w:rPr>
        <w:t xml:space="preserve">{a,a’,b,b’,c,c’} = {null}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110" w:hanging="360"/>
        <w:contextualSpacing w:val="1"/>
        <w:rPr/>
      </w:pPr>
      <w:r w:rsidDel="00000000" w:rsidR="00000000" w:rsidRPr="00000000">
        <w:rPr>
          <w:rtl w:val="0"/>
        </w:rPr>
        <w:t xml:space="preserve">{a,a’,b,b’,c,c’} = {null}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110" w:hanging="360"/>
        <w:contextualSpacing w:val="1"/>
        <w:rPr/>
      </w:pPr>
      <w:r w:rsidDel="00000000" w:rsidR="00000000" w:rsidRPr="00000000">
        <w:rPr>
          <w:rtl w:val="0"/>
        </w:rPr>
        <w:t xml:space="preserve">{a,a’,b,b’,c,c’} = {1,2,2,4,3,7}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110" w:hanging="360"/>
        <w:contextualSpacing w:val="1"/>
        <w:rPr/>
      </w:pPr>
      <w:r w:rsidDel="00000000" w:rsidR="00000000" w:rsidRPr="00000000">
        <w:rPr>
          <w:rtl w:val="0"/>
        </w:rPr>
        <w:t xml:space="preserve">{a,a’,b,b’,c,c’} = {1,3,3,6,4,8}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110" w:hanging="360"/>
        <w:contextualSpacing w:val="1"/>
        <w:rPr/>
      </w:pPr>
      <w:r w:rsidDel="00000000" w:rsidR="00000000" w:rsidRPr="00000000">
        <w:rPr>
          <w:rtl w:val="0"/>
        </w:rPr>
        <w:t xml:space="preserve">{a,a’,b,b’,c,c’} = {2,4,1,7,4,8}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110" w:hanging="360"/>
        <w:contextualSpacing w:val="1"/>
        <w:rPr/>
      </w:pPr>
      <w:r w:rsidDel="00000000" w:rsidR="00000000" w:rsidRPr="00000000">
        <w:rPr>
          <w:rtl w:val="0"/>
        </w:rPr>
        <w:t xml:space="preserve">{a,a’,b,b’,c,c’} = {1,3,5,9,1,7}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Kiểm tra 3 số thực đầu vào có tạo thành 1 tam giác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Với bài toán này, đầu vào là ngẫu nhiên nên 2 kỹ thuật phân vùng tương đương và phân tích vùng biên sẽ gặp khó khăn. Vậy chúng ta sẽ lựa chọn phương pháp bảng quyết định.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810"/>
        <w:gridCol w:w="688.8041594454073"/>
        <w:gridCol w:w="823.0279772220846"/>
        <w:gridCol w:w="823.0279772220846"/>
        <w:gridCol w:w="823.0279772220846"/>
        <w:gridCol w:w="823.0279772220846"/>
        <w:gridCol w:w="823.0279772220846"/>
        <w:gridCol w:w="823.0279772220846"/>
        <w:gridCol w:w="823.0279772220846"/>
        <w:tblGridChange w:id="0">
          <w:tblGrid>
            <w:gridCol w:w="1380"/>
            <w:gridCol w:w="810"/>
            <w:gridCol w:w="688.8041594454073"/>
            <w:gridCol w:w="823.0279772220846"/>
            <w:gridCol w:w="823.0279772220846"/>
            <w:gridCol w:w="823.0279772220846"/>
            <w:gridCol w:w="823.0279772220846"/>
            <w:gridCol w:w="823.0279772220846"/>
            <w:gridCol w:w="823.0279772220846"/>
            <w:gridCol w:w="823.0279772220846"/>
          </w:tblGrid>
        </w:tblGridChange>
      </w:tblGrid>
      <w:t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Conditions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3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4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5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6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7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8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9</w:t>
            </w:r>
          </w:p>
        </w:tc>
      </w:tr>
      <w:t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a, b, c &gt;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 + b &gt;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 + c &gt;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b + c &gt;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vô lý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vô lý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vô lý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vô lý</w:t>
            </w:r>
          </w:p>
        </w:tc>
      </w:tr>
    </w:tbl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 có các test case sau: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Rule 1: {a, b, c} = {-1,  2, 3}, {-1, -2, 4}, {-1, -2, -3}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Rule 2: {a, b, c} = {3, 4, 5}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Rule 3: {a, b, c} = {5, 3, 2}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Rule 4: {a, b, c} = {3, 7, 4}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Rule 5: {a, b, c} = {null}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Rule 6: {a, b, c} = {2, 6, 8}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Rule 7: {a, b, c} = {null}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Rule 8: {a, b, c} = {null}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Rule 9: {a, b, c} = {0, 0, 0} nếu bỏ qua điều kiện 1.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cases cho use case nghiệp vụ chính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Register to borrow book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Phương pháp bảng quyết định: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2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795"/>
        <w:gridCol w:w="675"/>
        <w:gridCol w:w="690"/>
        <w:gridCol w:w="735"/>
        <w:gridCol w:w="825"/>
        <w:gridCol w:w="825"/>
        <w:gridCol w:w="825"/>
        <w:gridCol w:w="675"/>
        <w:tblGridChange w:id="0">
          <w:tblGrid>
            <w:gridCol w:w="2580"/>
            <w:gridCol w:w="795"/>
            <w:gridCol w:w="675"/>
            <w:gridCol w:w="690"/>
            <w:gridCol w:w="735"/>
            <w:gridCol w:w="825"/>
            <w:gridCol w:w="825"/>
            <w:gridCol w:w="825"/>
            <w:gridCol w:w="675"/>
          </w:tblGrid>
        </w:tblGridChange>
      </w:tblGrid>
      <w:t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Conditions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3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4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5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6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7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8</w:t>
            </w:r>
          </w:p>
        </w:tc>
      </w:tr>
      <w:t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isCardExpired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hasOverdueUnreturnedBook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isBookAvailable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 có các test case sau: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Rule 1, 2, 3, 4: thẻ đã hết hạn: đăng nhập với user 01 có thẻ hết hạn vào ngày 12-12-2015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Rule 5, 6: thẻ còn hạn, có sách hết hạn chưa trả. đăng nhập user 02, thẻ hết hạn vào ngày 12-12-2018, có 1 quyển sách hết hạn chưa trả.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Rule 8: đăng nhập user 02, thẻ hết hạn vào ngày 12-12-2018, không có sách quá hạn, sách muốn mượn là one piece (hiện đã được mượn hết).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Rule 7: đăng nhập user 02, thẻ hết hạn vòa ngày 12-12-2018, không có sách quá hạn, sách muốn mượn là "harry potter" vẫn còn trong thư viện.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Phương pháp phân tích vùng biên: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Số sách tối đa được mượn là 5 cuốn. Vậy ta sẽ sử dụng các số lân cận 5 để làm test case. Ta có các trường hợp sau: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 1: Đăng ký mượn 4 quyển sách.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 2: Đăng ký mượn 5 quyển sách.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 3: Đăng ký mươnj 6 quyển sách.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 Card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Phương pháp lựa chọn: bảng quyết định vì dữ liệu người dùng nhập là chưa biết trước.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40.000000000002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7.969465648855"/>
        <w:gridCol w:w="1160.793893129771"/>
        <w:gridCol w:w="1015.6946564885495"/>
        <w:gridCol w:w="1094.8396946564885"/>
        <w:gridCol w:w="936.5496183206106"/>
        <w:gridCol w:w="1042.0763358778627"/>
        <w:gridCol w:w="1042.0763358778627"/>
        <w:tblGridChange w:id="0">
          <w:tblGrid>
            <w:gridCol w:w="2347.969465648855"/>
            <w:gridCol w:w="1160.793893129771"/>
            <w:gridCol w:w="1015.6946564885495"/>
            <w:gridCol w:w="1094.8396946564885"/>
            <w:gridCol w:w="936.5496183206106"/>
            <w:gridCol w:w="1042.0763358778627"/>
            <w:gridCol w:w="1042.0763358778627"/>
          </w:tblGrid>
        </w:tblGridChange>
      </w:tblGrid>
      <w:tr>
        <w:trPr>
          <w:trHeight w:val="300" w:hRule="atLeast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Conditions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3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4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5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6</w:t>
            </w:r>
          </w:p>
        </w:tc>
      </w:tr>
      <w:t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Tìm thấy thẻ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Đã nhập đầy đủ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Tên đúng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Expired date đúng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</w:tr>
    </w:tbl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 có các test case sau: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Rule 1: Mã thẻ 9009 (không tồn tại trong hệ thống)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Rule 2: mã thẻ 01, để trống trường Name | mã thẻ 01, để trống trường expired date.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Rule 3: mã thẻ 01, name Trịnh Thiên Long, expired date: 2019-06-05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Rule 4: mã thẻ 01, tên Trịnh Th13n L0n9, expired date: 2019-06-05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Rule 5: mã thẻ 01, tên Trịnh Thiên Long, expired date: 2019aacv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Rule 6: mã thẻ 01, tên Trịnh Th13n L0n9, expired date: 2019aacv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Register New Book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Chưa hoàn thành :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 Book’s infor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-</w:t>
        <w:tab/>
        <w:t xml:space="preserve">Chưa hoàn thành: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Search books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Phương pháp bảng lựa chọn: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tbl>
      <w:tblPr>
        <w:tblStyle w:val="Table7"/>
        <w:tblW w:w="8760.000000000002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2.0000000000002"/>
        <w:gridCol w:w="1752.0000000000002"/>
        <w:gridCol w:w="1752.0000000000002"/>
        <w:gridCol w:w="1752.0000000000002"/>
        <w:gridCol w:w="1752.0000000000002"/>
        <w:tblGridChange w:id="0">
          <w:tblGrid>
            <w:gridCol w:w="1752.0000000000002"/>
            <w:gridCol w:w="1752.0000000000002"/>
            <w:gridCol w:w="1752.0000000000002"/>
            <w:gridCol w:w="1752.0000000000002"/>
            <w:gridCol w:w="1752.0000000000002"/>
          </w:tblGrid>
        </w:tblGridChange>
      </w:tblGrid>
      <w:tr>
        <w:trPr>
          <w:trHeight w:val="740" w:hRule="atLeast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Conditions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3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4</w:t>
            </w:r>
          </w:p>
        </w:tc>
      </w:tr>
      <w:tr>
        <w:trPr>
          <w:trHeight w:val="740" w:hRule="atLeast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Tìm thấy tên sách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trHeight w:val="740" w:hRule="atLeast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Tìm thấy tên tác giả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trHeight w:val="740" w:hRule="atLeast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Test case 1: </w:t>
      </w:r>
      <w:r w:rsidDel="00000000" w:rsidR="00000000" w:rsidRPr="00000000">
        <w:rPr>
          <w:sz w:val="24"/>
          <w:szCs w:val="24"/>
          <w:rtl w:val="0"/>
        </w:rPr>
        <w:t xml:space="preserve">Tìm thấy tên sách và tên tác giả có từ khóa “Charles”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Test case 2: </w:t>
      </w:r>
      <w:r w:rsidDel="00000000" w:rsidR="00000000" w:rsidRPr="00000000">
        <w:rPr>
          <w:sz w:val="24"/>
          <w:szCs w:val="24"/>
          <w:rtl w:val="0"/>
        </w:rPr>
        <w:t xml:space="preserve">Tìm thấy tên sách có từ khóa “Lake” nhưng tên tác giả thì không</w:t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 3: </w:t>
      </w:r>
      <w:r w:rsidDel="00000000" w:rsidR="00000000" w:rsidRPr="00000000">
        <w:rPr>
          <w:sz w:val="24"/>
          <w:szCs w:val="24"/>
          <w:rtl w:val="0"/>
        </w:rPr>
        <w:t xml:space="preserve">Tìm thấy tên tác giả có từ khóa “Nguyễn” nhưng không có tên sách</w:t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 4: </w:t>
      </w:r>
      <w:r w:rsidDel="00000000" w:rsidR="00000000" w:rsidRPr="00000000">
        <w:rPr>
          <w:sz w:val="24"/>
          <w:szCs w:val="24"/>
          <w:rtl w:val="0"/>
        </w:rPr>
        <w:t xml:space="preserve">Không tìm thấy tên tác giả hay tên sách có từ khóa “abzxyc”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 borrowed books’ info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Phương pháp bảng lựa chọn: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760.000000000002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2.0000000000002"/>
        <w:gridCol w:w="1752.0000000000002"/>
        <w:gridCol w:w="1752.0000000000002"/>
        <w:gridCol w:w="1752.0000000000002"/>
        <w:gridCol w:w="1752.0000000000002"/>
        <w:tblGridChange w:id="0">
          <w:tblGrid>
            <w:gridCol w:w="1752.0000000000002"/>
            <w:gridCol w:w="1752.0000000000002"/>
            <w:gridCol w:w="1752.0000000000002"/>
            <w:gridCol w:w="1752.0000000000002"/>
            <w:gridCol w:w="1752.0000000000002"/>
          </w:tblGrid>
        </w:tblGridChange>
      </w:tblGrid>
      <w:tr>
        <w:trPr>
          <w:trHeight w:val="740" w:hRule="atLeast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Conditions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3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4</w:t>
            </w:r>
          </w:p>
        </w:tc>
      </w:tr>
      <w:tr>
        <w:trPr>
          <w:trHeight w:val="740" w:hRule="atLeast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Tìm thấy sách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rPr>
          <w:trHeight w:val="740" w:hRule="atLeast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Quá hạn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rPr>
          <w:trHeight w:val="740" w:hRule="atLeast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Đã thanh toán phí quá hạn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rPr>
          <w:trHeight w:val="740" w:hRule="atLeast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</w:tbl>
    <w:p w:rsidR="00000000" w:rsidDel="00000000" w:rsidP="00000000" w:rsidRDefault="00000000" w:rsidRPr="00000000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 1: </w:t>
      </w:r>
      <w:r w:rsidDel="00000000" w:rsidR="00000000" w:rsidRPr="00000000">
        <w:rPr>
          <w:sz w:val="24"/>
          <w:szCs w:val="24"/>
          <w:rtl w:val="0"/>
        </w:rPr>
        <w:t xml:space="preserve">Tên sách: “abczyx” không tồn tại trong hệ thống.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 2: </w:t>
      </w:r>
      <w:r w:rsidDel="00000000" w:rsidR="00000000" w:rsidRPr="00000000">
        <w:rPr>
          <w:sz w:val="24"/>
          <w:szCs w:val="24"/>
          <w:rtl w:val="0"/>
        </w:rPr>
        <w:t xml:space="preserve">Tên sách “Something” có tồn tại, và không bị quá hạn trả.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 3: </w:t>
      </w:r>
      <w:r w:rsidDel="00000000" w:rsidR="00000000" w:rsidRPr="00000000">
        <w:rPr>
          <w:sz w:val="24"/>
          <w:szCs w:val="24"/>
          <w:rtl w:val="0"/>
        </w:rPr>
        <w:t xml:space="preserve">Tên sách “Something” có tồn tại nhưng bị quá hạn và chưa trả phí.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 4: </w:t>
      </w:r>
      <w:r w:rsidDel="00000000" w:rsidR="00000000" w:rsidRPr="00000000">
        <w:rPr>
          <w:sz w:val="24"/>
          <w:szCs w:val="24"/>
          <w:rtl w:val="0"/>
        </w:rPr>
        <w:t xml:space="preserve">Tên sách “Something” tồn tại, quá hạn và đã trả phí.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Phân công công việc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850.0" w:type="dxa"/>
        <w:jc w:val="left"/>
        <w:tblInd w:w="79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0"/>
        <w:gridCol w:w="2145"/>
        <w:gridCol w:w="4455"/>
        <w:tblGridChange w:id="0">
          <w:tblGrid>
            <w:gridCol w:w="2250"/>
            <w:gridCol w:w="2145"/>
            <w:gridCol w:w="4455"/>
          </w:tblGrid>
        </w:tblGridChange>
      </w:tblGrid>
      <w:tr>
        <w:trPr>
          <w:trHeight w:val="420" w:hRule="atLeast"/>
        </w:trPr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Thành viên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Bài tập cá nhân</w:t>
            </w:r>
          </w:p>
        </w:tc>
      </w:tr>
      <w:tr>
        <w:trPr>
          <w:trHeight w:val="16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Trịnh Thiên Long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20142710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- TDD: Kiểm tra 3 số thực đầu vào có tạo thành 1 tam giác.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- Viết test case cho chức năng: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Register to borrow book.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Update card.</w:t>
            </w:r>
          </w:p>
        </w:tc>
      </w:tr>
      <w:tr>
        <w:trPr>
          <w:trHeight w:val="11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Nguyễn Thăng Long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20142685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TDD : Giải phương trình bậc 2 một ẩn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Viết Test case cho :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ind w:left="144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Register new book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ind w:left="144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Book’s infor</w:t>
            </w:r>
          </w:p>
        </w:tc>
      </w:tr>
      <w:tr>
        <w:trPr>
          <w:trHeight w:val="12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Nguyễn Phương Nam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20143061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TDD: Giải hệ phương trình bậc nhất 2 ẩn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Viết test case cho các chức năng: 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books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borrowed books’ info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