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38BA" w14:textId="7093AE48" w:rsidR="00C72282" w:rsidRPr="0042668E" w:rsidRDefault="00C72282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Câu 1:  190.200.25.0 /255.255.0.0</w:t>
      </w:r>
      <w:r w:rsidR="00AB4987" w:rsidRPr="0042668E">
        <w:rPr>
          <w:rFonts w:ascii="Times New Roman" w:hAnsi="Times New Roman" w:cs="Times New Roman"/>
        </w:rPr>
        <w:t>/16</w:t>
      </w:r>
    </w:p>
    <w:p w14:paraId="08C6C369" w14:textId="5BF01C81" w:rsidR="00C72282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81:2^7: 128 </w:t>
      </w:r>
    </w:p>
    <w:p w14:paraId="62A033CC" w14:textId="23A46370" w:rsidR="000C2B2D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61:</w:t>
      </w:r>
    </w:p>
    <w:p w14:paraId="74877987" w14:textId="4E2D263E" w:rsidR="000C2B2D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</w:t>
      </w:r>
    </w:p>
    <w:p w14:paraId="3520F223" w14:textId="5FFB1184" w:rsidR="000C2B2D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</w:t>
      </w:r>
    </w:p>
    <w:p w14:paraId="3DDBD862" w14:textId="59D2EEF6" w:rsidR="000C2B2D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0C263DD8" w14:textId="0FA4A5EF" w:rsidR="000C2B2D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3A7E8BB5" w14:textId="0A1C48E3" w:rsidR="000C2B2D" w:rsidRDefault="000C2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7A24E508" w14:textId="77777777" w:rsidR="000C2B2D" w:rsidRPr="0042668E" w:rsidRDefault="000C2B2D">
      <w:pPr>
        <w:rPr>
          <w:rFonts w:ascii="Times New Roman" w:hAnsi="Times New Roman" w:cs="Times New Roman"/>
        </w:rPr>
      </w:pPr>
    </w:p>
    <w:p w14:paraId="32F0098D" w14:textId="4E2BFE47" w:rsidR="00AA6B4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Câu 2:</w:t>
      </w:r>
    </w:p>
    <w:p w14:paraId="40F9194F" w14:textId="2F300B28" w:rsidR="00020C2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Địa chỉ lớp: A</w:t>
      </w:r>
    </w:p>
    <w:p w14:paraId="6128BABF" w14:textId="181779BF" w:rsidR="00020C2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Subnet mask mặc định: 255.0.0.0/8</w:t>
      </w:r>
    </w:p>
    <w:p w14:paraId="005D883C" w14:textId="36FD335D" w:rsidR="00020C2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Subnet mask thỏa yêu cầu /19: 255.255.224.0</w:t>
      </w:r>
    </w:p>
    <w:p w14:paraId="2090016D" w14:textId="06B1338F" w:rsidR="00020C2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Tổng số lượng mạng con: 2048</w:t>
      </w:r>
    </w:p>
    <w:p w14:paraId="6C116AEA" w14:textId="3D1265EF" w:rsidR="00020C2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 xml:space="preserve">Tổng Số lượng địa chỉ host: </w:t>
      </w:r>
      <w:r w:rsidR="00C67A6A">
        <w:rPr>
          <w:rFonts w:ascii="Times New Roman" w:hAnsi="Times New Roman" w:cs="Times New Roman"/>
        </w:rPr>
        <w:t>13</w:t>
      </w:r>
    </w:p>
    <w:p w14:paraId="6F42047C" w14:textId="14D39FCF" w:rsidR="00020C2C" w:rsidRP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 xml:space="preserve">Số lượng địa chỉ host hữu dụng là: </w:t>
      </w:r>
      <w:r w:rsidR="00C67A6A">
        <w:rPr>
          <w:rFonts w:ascii="Times New Roman" w:hAnsi="Times New Roman" w:cs="Times New Roman"/>
        </w:rPr>
        <w:t>11</w:t>
      </w:r>
    </w:p>
    <w:p w14:paraId="3E7C09F2" w14:textId="15A67CF4" w:rsidR="00020C2C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Số lượng bit mượn:  11</w:t>
      </w:r>
    </w:p>
    <w:p w14:paraId="2F144B53" w14:textId="3EFA9269" w:rsidR="00C67A6A" w:rsidRDefault="00C6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Vùng địa chỉ mạng thứ 15 là: </w:t>
      </w:r>
    </w:p>
    <w:p w14:paraId="2DCF890F" w14:textId="7F977922" w:rsidR="00C67A6A" w:rsidRDefault="00C6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Địa chỉ mạng thứ 9: </w:t>
      </w:r>
    </w:p>
    <w:p w14:paraId="710F1079" w14:textId="4337BD53" w:rsidR="00C67A6A" w:rsidRDefault="00C6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Địa chỉ broadcast của mạng thứ 7: </w:t>
      </w:r>
    </w:p>
    <w:p w14:paraId="4C66F1DE" w14:textId="00C9E698" w:rsidR="00C67A6A" w:rsidRDefault="00C6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Vùng địa chỉ gán được cho máy tính của mạng thứ 12 là: </w:t>
      </w:r>
    </w:p>
    <w:p w14:paraId="5C9FF42A" w14:textId="4679FA1F" w:rsidR="00C67A6A" w:rsidRPr="0042668E" w:rsidRDefault="00C6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địa chỉ cuối cùng gán được cho máy tính mạng thứ 14 là: </w:t>
      </w:r>
    </w:p>
    <w:p w14:paraId="04F57D8A" w14:textId="58DDCF54" w:rsidR="00C72282" w:rsidRPr="0042668E" w:rsidRDefault="00C72282">
      <w:pPr>
        <w:rPr>
          <w:rFonts w:ascii="Times New Roman" w:hAnsi="Times New Roman" w:cs="Times New Roman"/>
        </w:rPr>
      </w:pPr>
    </w:p>
    <w:p w14:paraId="5067AC32" w14:textId="77777777" w:rsidR="00C72282" w:rsidRPr="0042668E" w:rsidRDefault="00C72282">
      <w:pPr>
        <w:rPr>
          <w:rFonts w:ascii="Times New Roman" w:hAnsi="Times New Roman" w:cs="Times New Roman"/>
        </w:rPr>
      </w:pPr>
    </w:p>
    <w:p w14:paraId="4554E9E8" w14:textId="77777777" w:rsidR="0042668E" w:rsidRDefault="00020C2C">
      <w:pPr>
        <w:rPr>
          <w:rFonts w:ascii="Times New Roman" w:hAnsi="Times New Roman" w:cs="Times New Roman"/>
        </w:rPr>
      </w:pPr>
      <w:r w:rsidRPr="0042668E">
        <w:rPr>
          <w:rFonts w:ascii="Times New Roman" w:hAnsi="Times New Roman" w:cs="Times New Roman"/>
        </w:rPr>
        <w:t>Câu 3:</w:t>
      </w:r>
    </w:p>
    <w:p w14:paraId="5FFB78CB" w14:textId="228F6E7B" w:rsidR="00020C2C" w:rsidRDefault="00426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PC01: </w:t>
      </w:r>
      <w:r w:rsidR="00020C2C" w:rsidRPr="004266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Nhận ARP và broadcast sau đó truyền sang PC02</w:t>
      </w:r>
    </w:p>
    <w:p w14:paraId="121ED7EE" w14:textId="77777777" w:rsidR="0042668E" w:rsidRDefault="00426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PC02: Từ PC02 nhận ARP và broadcast do không nhận gói tin từ PC01 sẽ truyền ra Switch sang PC03</w:t>
      </w:r>
    </w:p>
    <w:p w14:paraId="7C9385EB" w14:textId="77777777" w:rsidR="0042668E" w:rsidRDefault="00426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PC03: Từ PC03 nhận ARP và broadcast do không nhận gói tin từ PC02 nên sẽ truyền tiếp sang PC04.</w:t>
      </w:r>
    </w:p>
    <w:p w14:paraId="03D62786" w14:textId="46DC0381" w:rsidR="00020C2C" w:rsidRDefault="00426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</w:t>
      </w:r>
      <w:r w:rsidR="00B03E96">
        <w:rPr>
          <w:rFonts w:ascii="Times New Roman" w:hAnsi="Times New Roman" w:cs="Times New Roman"/>
        </w:rPr>
        <w:t>04: Từ PC04 nhận ARP và broadcast nhận gói dữ liệu từ PC01.</w:t>
      </w:r>
    </w:p>
    <w:p w14:paraId="017F3380" w14:textId="07E75B7E" w:rsidR="00B03E96" w:rsidRDefault="00B03E96">
      <w:pPr>
        <w:rPr>
          <w:rFonts w:ascii="Times New Roman" w:hAnsi="Times New Roman" w:cs="Times New Roman"/>
        </w:rPr>
      </w:pPr>
    </w:p>
    <w:p w14:paraId="51ADA7C5" w14:textId="0E0A2259" w:rsidR="00B03E96" w:rsidRDefault="00B03E96">
      <w:pPr>
        <w:rPr>
          <w:rFonts w:ascii="Times New Roman" w:hAnsi="Times New Roman" w:cs="Times New Roman"/>
        </w:rPr>
      </w:pPr>
    </w:p>
    <w:p w14:paraId="35D4702C" w14:textId="7BF8398C" w:rsidR="00B03E96" w:rsidRDefault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4:</w:t>
      </w:r>
    </w:p>
    <w:p w14:paraId="7CC49815" w14:textId="5243FFC6" w:rsidR="00E5751C" w:rsidRPr="00E5751C" w:rsidRDefault="00E5751C" w:rsidP="00E5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D59EB2C" w14:textId="599BEAF0" w:rsidR="00B03E96" w:rsidRDefault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2001:ACAD:5678:1840::/64</w:t>
      </w:r>
    </w:p>
    <w:p w14:paraId="4D90EA41" w14:textId="4B779D20" w:rsidR="00B03E96" w:rsidRDefault="00B03E96">
      <w:pPr>
        <w:rPr>
          <w:rFonts w:ascii="Times New Roman" w:hAnsi="Times New Roman" w:cs="Times New Roman"/>
        </w:rPr>
      </w:pPr>
    </w:p>
    <w:p w14:paraId="46D3A27A" w14:textId="1D15B739" w:rsidR="00B03E96" w:rsidRDefault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2001:ACAD:5678:1840::/68</w:t>
      </w:r>
    </w:p>
    <w:p w14:paraId="01B69FC6" w14:textId="1A97A3B4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2001:ACAD:5678:184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::/68</w:t>
      </w:r>
    </w:p>
    <w:p w14:paraId="484BAABA" w14:textId="510C24B6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2001:ACAD:5678:184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::/68</w:t>
      </w:r>
    </w:p>
    <w:p w14:paraId="5E107757" w14:textId="0263D2CF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2001:ACAD:5678:184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::/68</w:t>
      </w:r>
    </w:p>
    <w:p w14:paraId="4A9B0226" w14:textId="1F2F4A7D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</w:t>
      </w:r>
    </w:p>
    <w:p w14:paraId="100339E7" w14:textId="4A5CA19C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2001:ACAD:5678:</w:t>
      </w:r>
      <w:r>
        <w:rPr>
          <w:rFonts w:ascii="Times New Roman" w:hAnsi="Times New Roman" w:cs="Times New Roman"/>
        </w:rPr>
        <w:t>FFFB</w:t>
      </w:r>
      <w:r>
        <w:rPr>
          <w:rFonts w:ascii="Times New Roman" w:hAnsi="Times New Roman" w:cs="Times New Roman"/>
        </w:rPr>
        <w:t>::/68</w:t>
      </w:r>
    </w:p>
    <w:p w14:paraId="7B6DC82E" w14:textId="77FF6F48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</w:t>
      </w:r>
      <w:r>
        <w:rPr>
          <w:rFonts w:ascii="Times New Roman" w:hAnsi="Times New Roman" w:cs="Times New Roman"/>
        </w:rPr>
        <w:t>FFFC</w:t>
      </w:r>
      <w:r>
        <w:rPr>
          <w:rFonts w:ascii="Times New Roman" w:hAnsi="Times New Roman" w:cs="Times New Roman"/>
        </w:rPr>
        <w:t>::/68</w:t>
      </w:r>
    </w:p>
    <w:p w14:paraId="3DA58618" w14:textId="44202A1B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</w:t>
      </w:r>
      <w:r>
        <w:rPr>
          <w:rFonts w:ascii="Times New Roman" w:hAnsi="Times New Roman" w:cs="Times New Roman"/>
        </w:rPr>
        <w:t>FFFE</w:t>
      </w:r>
      <w:r>
        <w:rPr>
          <w:rFonts w:ascii="Times New Roman" w:hAnsi="Times New Roman" w:cs="Times New Roman"/>
        </w:rPr>
        <w:t>::/68</w:t>
      </w:r>
    </w:p>
    <w:p w14:paraId="12162A74" w14:textId="48535B57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2001:ACAD:5678:</w:t>
      </w:r>
      <w:r>
        <w:rPr>
          <w:rFonts w:ascii="Times New Roman" w:hAnsi="Times New Roman" w:cs="Times New Roman"/>
        </w:rPr>
        <w:t>FFFF</w:t>
      </w:r>
      <w:r>
        <w:rPr>
          <w:rFonts w:ascii="Times New Roman" w:hAnsi="Times New Roman" w:cs="Times New Roman"/>
        </w:rPr>
        <w:t>::/68</w:t>
      </w:r>
    </w:p>
    <w:p w14:paraId="7330DCE7" w14:textId="34977E0F" w:rsidR="00B03E96" w:rsidRDefault="00B03E96" w:rsidP="00B03E96">
      <w:pPr>
        <w:rPr>
          <w:rFonts w:ascii="Times New Roman" w:hAnsi="Times New Roman" w:cs="Times New Roman"/>
        </w:rPr>
      </w:pPr>
    </w:p>
    <w:p w14:paraId="32CBD94C" w14:textId="7281CD5A" w:rsidR="00B03E96" w:rsidRDefault="00B03E96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0C2B2D">
        <w:rPr>
          <w:rFonts w:ascii="Times New Roman" w:hAnsi="Times New Roman" w:cs="Times New Roman"/>
        </w:rPr>
        <w:t>2022:1234:5678::/125</w:t>
      </w:r>
    </w:p>
    <w:p w14:paraId="78AFE051" w14:textId="2DF6DB7D" w:rsidR="000C2B2D" w:rsidRDefault="000C2B2D" w:rsidP="00B0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2022:1234:FFFF::/125</w:t>
      </w:r>
    </w:p>
    <w:p w14:paraId="4FF568B9" w14:textId="14BF57D4" w:rsidR="00B03E96" w:rsidRDefault="00B03E96" w:rsidP="00B03E96">
      <w:pPr>
        <w:rPr>
          <w:rFonts w:ascii="Times New Roman" w:hAnsi="Times New Roman" w:cs="Times New Roman"/>
        </w:rPr>
      </w:pPr>
    </w:p>
    <w:p w14:paraId="0B991299" w14:textId="0A6B1C00" w:rsidR="00B03E96" w:rsidRDefault="00B03E96" w:rsidP="00B03E96">
      <w:pPr>
        <w:rPr>
          <w:rFonts w:ascii="Times New Roman" w:hAnsi="Times New Roman" w:cs="Times New Roman"/>
        </w:rPr>
      </w:pPr>
    </w:p>
    <w:p w14:paraId="4A1DEA1E" w14:textId="78AB4AA0" w:rsidR="00B03E96" w:rsidRDefault="00B03E96" w:rsidP="00B03E96">
      <w:pPr>
        <w:rPr>
          <w:rFonts w:ascii="Times New Roman" w:hAnsi="Times New Roman" w:cs="Times New Roman"/>
        </w:rPr>
      </w:pPr>
    </w:p>
    <w:p w14:paraId="5E5AD223" w14:textId="5D3C65D9" w:rsidR="00B03E96" w:rsidRDefault="00B03E96" w:rsidP="00B03E96">
      <w:pPr>
        <w:rPr>
          <w:rFonts w:ascii="Times New Roman" w:hAnsi="Times New Roman" w:cs="Times New Roman"/>
        </w:rPr>
      </w:pPr>
    </w:p>
    <w:p w14:paraId="711C2D91" w14:textId="610CF78E" w:rsidR="00B03E96" w:rsidRDefault="00B03E96" w:rsidP="00B03E96">
      <w:pPr>
        <w:rPr>
          <w:rFonts w:ascii="Times New Roman" w:hAnsi="Times New Roman" w:cs="Times New Roman"/>
        </w:rPr>
      </w:pPr>
    </w:p>
    <w:p w14:paraId="4981E15F" w14:textId="16AFCABD" w:rsidR="00B03E96" w:rsidRDefault="00B03E96" w:rsidP="00B03E96">
      <w:pPr>
        <w:rPr>
          <w:rFonts w:ascii="Times New Roman" w:hAnsi="Times New Roman" w:cs="Times New Roman"/>
        </w:rPr>
      </w:pPr>
    </w:p>
    <w:p w14:paraId="7101643D" w14:textId="5D6F5F1C" w:rsidR="00B03E96" w:rsidRDefault="00B03E96" w:rsidP="00B03E96">
      <w:pPr>
        <w:rPr>
          <w:rFonts w:ascii="Times New Roman" w:hAnsi="Times New Roman" w:cs="Times New Roman"/>
        </w:rPr>
      </w:pPr>
    </w:p>
    <w:p w14:paraId="14A0A531" w14:textId="71EE117A" w:rsidR="00B03E96" w:rsidRDefault="00B03E96" w:rsidP="00B03E96">
      <w:pPr>
        <w:rPr>
          <w:rFonts w:ascii="Times New Roman" w:hAnsi="Times New Roman" w:cs="Times New Roman"/>
        </w:rPr>
      </w:pPr>
    </w:p>
    <w:p w14:paraId="55217CDD" w14:textId="00C01AC2" w:rsidR="00B03E96" w:rsidRDefault="00B03E96" w:rsidP="00B03E96">
      <w:pPr>
        <w:rPr>
          <w:rFonts w:ascii="Times New Roman" w:hAnsi="Times New Roman" w:cs="Times New Roman"/>
        </w:rPr>
      </w:pPr>
    </w:p>
    <w:p w14:paraId="64CF2A3D" w14:textId="7A9454FA" w:rsidR="00B03E96" w:rsidRDefault="00B03E96" w:rsidP="00B03E96">
      <w:pPr>
        <w:rPr>
          <w:rFonts w:ascii="Times New Roman" w:hAnsi="Times New Roman" w:cs="Times New Roman"/>
        </w:rPr>
      </w:pPr>
    </w:p>
    <w:p w14:paraId="278CF8ED" w14:textId="66366A8C" w:rsidR="00B03E96" w:rsidRDefault="00B03E96" w:rsidP="00B03E96">
      <w:pPr>
        <w:rPr>
          <w:rFonts w:ascii="Times New Roman" w:hAnsi="Times New Roman" w:cs="Times New Roman"/>
        </w:rPr>
      </w:pPr>
    </w:p>
    <w:p w14:paraId="50A25D84" w14:textId="7FEA76ED" w:rsidR="00B03E96" w:rsidRDefault="00B03E96" w:rsidP="00B03E96">
      <w:pPr>
        <w:rPr>
          <w:rFonts w:ascii="Times New Roman" w:hAnsi="Times New Roman" w:cs="Times New Roman"/>
        </w:rPr>
      </w:pPr>
    </w:p>
    <w:p w14:paraId="60E16A77" w14:textId="77777777" w:rsidR="00B03E96" w:rsidRDefault="00B03E96" w:rsidP="00B03E96">
      <w:pPr>
        <w:rPr>
          <w:rFonts w:ascii="Times New Roman" w:hAnsi="Times New Roman" w:cs="Times New Roman"/>
        </w:rPr>
      </w:pPr>
    </w:p>
    <w:p w14:paraId="744971ED" w14:textId="66D10305" w:rsidR="00B03E96" w:rsidRDefault="00B03E96" w:rsidP="00B03E96">
      <w:pPr>
        <w:rPr>
          <w:rFonts w:ascii="Times New Roman" w:hAnsi="Times New Roman" w:cs="Times New Roman"/>
        </w:rPr>
      </w:pPr>
    </w:p>
    <w:p w14:paraId="790C0B0A" w14:textId="77777777" w:rsidR="00B03E96" w:rsidRDefault="00B03E96">
      <w:pPr>
        <w:rPr>
          <w:rFonts w:ascii="Times New Roman" w:hAnsi="Times New Roman" w:cs="Times New Roman"/>
        </w:rPr>
      </w:pPr>
    </w:p>
    <w:p w14:paraId="244A2FD6" w14:textId="77777777" w:rsidR="00B03E96" w:rsidRPr="0042668E" w:rsidRDefault="00B03E96">
      <w:pPr>
        <w:rPr>
          <w:rFonts w:ascii="Times New Roman" w:hAnsi="Times New Roman" w:cs="Times New Roman"/>
        </w:rPr>
      </w:pPr>
    </w:p>
    <w:p w14:paraId="0AE2F3F9" w14:textId="57FC92AF" w:rsidR="00020C2C" w:rsidRPr="0042668E" w:rsidRDefault="00020C2C">
      <w:pPr>
        <w:rPr>
          <w:rFonts w:ascii="Times New Roman" w:hAnsi="Times New Roman" w:cs="Times New Roman"/>
        </w:rPr>
      </w:pPr>
    </w:p>
    <w:sectPr w:rsidR="00020C2C" w:rsidRPr="0042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51DF"/>
    <w:multiLevelType w:val="hybridMultilevel"/>
    <w:tmpl w:val="AE626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4C"/>
    <w:rsid w:val="00020C2C"/>
    <w:rsid w:val="00097792"/>
    <w:rsid w:val="000C2B2D"/>
    <w:rsid w:val="0042668E"/>
    <w:rsid w:val="00AA6B4C"/>
    <w:rsid w:val="00AB4987"/>
    <w:rsid w:val="00B03E96"/>
    <w:rsid w:val="00C45FC9"/>
    <w:rsid w:val="00C67A6A"/>
    <w:rsid w:val="00C72282"/>
    <w:rsid w:val="00E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7A76"/>
  <w15:chartTrackingRefBased/>
  <w15:docId w15:val="{02785676-8BBC-4418-A3A3-A147C888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PC414</dc:creator>
  <cp:keywords/>
  <dc:description/>
  <cp:lastModifiedBy>PC414</cp:lastModifiedBy>
  <cp:revision>11</cp:revision>
  <dcterms:created xsi:type="dcterms:W3CDTF">2022-05-07T10:58:00Z</dcterms:created>
  <dcterms:modified xsi:type="dcterms:W3CDTF">2022-05-07T12:09:00Z</dcterms:modified>
</cp:coreProperties>
</file>