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0BD8" w14:textId="1F2E7D68" w:rsidR="00DB6EE6" w:rsidRPr="00031BB6" w:rsidRDefault="003064C7" w:rsidP="005C17D6">
      <w:pPr>
        <w:shd w:val="clear" w:color="auto" w:fill="FFFFFF" w:themeFill="background1"/>
        <w:spacing w:after="0" w:line="360" w:lineRule="auto"/>
        <w:jc w:val="center"/>
        <w:rPr>
          <w:rFonts w:ascii="Times New Roman" w:hAnsi="Times New Roman" w:cs="Times New Roman"/>
          <w:b/>
          <w:bCs/>
          <w:sz w:val="24"/>
          <w:szCs w:val="24"/>
        </w:rPr>
      </w:pPr>
      <w:r w:rsidRPr="00031BB6">
        <w:rPr>
          <w:rFonts w:ascii="Times New Roman" w:hAnsi="Times New Roman" w:cs="Times New Roman"/>
          <w:b/>
          <w:bCs/>
          <w:sz w:val="24"/>
          <w:szCs w:val="24"/>
        </w:rPr>
        <w:t>Đề cương ôn tập DTDM</w:t>
      </w:r>
    </w:p>
    <w:p w14:paraId="558DCCEE" w14:textId="46B950D7" w:rsidR="003064C7" w:rsidRPr="00031BB6" w:rsidRDefault="003064C7"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Điện toán đám mây là gì?</w:t>
      </w:r>
    </w:p>
    <w:p w14:paraId="4DCCC39A" w14:textId="2AE88382" w:rsidR="00A51DB7" w:rsidRPr="00031BB6" w:rsidRDefault="00A51DB7" w:rsidP="005C17D6">
      <w:pPr>
        <w:pStyle w:val="ListParagraph"/>
        <w:shd w:val="clear" w:color="auto" w:fill="FFFFFF" w:themeFill="background1"/>
        <w:spacing w:after="0" w:line="360" w:lineRule="auto"/>
        <w:rPr>
          <w:rFonts w:ascii="Times New Roman" w:hAnsi="Times New Roman" w:cs="Times New Roman"/>
          <w:sz w:val="24"/>
          <w:szCs w:val="24"/>
        </w:rPr>
      </w:pPr>
      <w:r w:rsidRPr="005C17D6">
        <w:rPr>
          <w:rFonts w:ascii="Times New Roman" w:hAnsi="Times New Roman" w:cs="Times New Roman"/>
          <w:sz w:val="24"/>
          <w:szCs w:val="24"/>
          <w:shd w:val="clear" w:color="auto" w:fill="FFFFFF" w:themeFill="background1"/>
        </w:rPr>
        <w:t>Điện toán đám mây là việc phân phối các tài nguyên CNTT theo nhu cầu qua Internet với chính sách thanh toán theo mức sử dụng. Thay vì mua, sở hữu và bảo trì các trung tâm dữ liệu và máy chủ vật lý, bạn có thể tiếp cận các dịch vụ công nghệ, như năng lượng điện toán, lưu trữ và cơ sở dữ liệu, khi cần thiết, từ nhà cung cấp dịch vụ đám mây như Amazon Web Services (AWS).</w:t>
      </w:r>
    </w:p>
    <w:p w14:paraId="103681BF" w14:textId="4C326985" w:rsidR="003064C7" w:rsidRPr="00031BB6" w:rsidRDefault="003064C7"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Ưu / nhược điểm của việc sử dụng điện toán đám mây?</w:t>
      </w:r>
    </w:p>
    <w:p w14:paraId="45F77DD9" w14:textId="77777777" w:rsidR="001E551F" w:rsidRPr="001E551F" w:rsidRDefault="001E551F" w:rsidP="005C17D6">
      <w:pPr>
        <w:shd w:val="clear" w:color="auto" w:fill="FFFFFF" w:themeFill="background1"/>
        <w:spacing w:after="300" w:line="240" w:lineRule="auto"/>
        <w:rPr>
          <w:rFonts w:ascii="Times New Roman" w:eastAsia="Times New Roman" w:hAnsi="Times New Roman" w:cs="Times New Roman"/>
          <w:sz w:val="24"/>
          <w:szCs w:val="24"/>
        </w:rPr>
      </w:pPr>
      <w:r w:rsidRPr="001E551F">
        <w:rPr>
          <w:rFonts w:ascii="Times New Roman" w:eastAsia="Times New Roman" w:hAnsi="Times New Roman" w:cs="Times New Roman"/>
          <w:sz w:val="24"/>
          <w:szCs w:val="24"/>
        </w:rPr>
        <w:t>Ưu điểm của điện toán đám mây:</w:t>
      </w:r>
    </w:p>
    <w:p w14:paraId="42A3B70A" w14:textId="77777777" w:rsidR="001E551F" w:rsidRPr="001E551F" w:rsidRDefault="001E551F" w:rsidP="005C17D6">
      <w:pPr>
        <w:numPr>
          <w:ilvl w:val="0"/>
          <w:numId w:val="12"/>
        </w:numPr>
        <w:shd w:val="clear" w:color="auto" w:fill="FFFFFF" w:themeFill="background1"/>
        <w:spacing w:after="0" w:line="240" w:lineRule="auto"/>
        <w:rPr>
          <w:rFonts w:ascii="Times New Roman" w:eastAsia="Times New Roman" w:hAnsi="Times New Roman" w:cs="Times New Roman"/>
          <w:sz w:val="24"/>
          <w:szCs w:val="24"/>
        </w:rPr>
      </w:pPr>
      <w:r w:rsidRPr="001E551F">
        <w:rPr>
          <w:rFonts w:ascii="Times New Roman" w:eastAsia="Times New Roman" w:hAnsi="Times New Roman" w:cs="Times New Roman"/>
          <w:sz w:val="24"/>
          <w:szCs w:val="24"/>
        </w:rPr>
        <w:t>Linh hoạt và mở rộng</w:t>
      </w:r>
    </w:p>
    <w:p w14:paraId="1DB1BFDE" w14:textId="77777777" w:rsidR="001E551F" w:rsidRPr="001E551F" w:rsidRDefault="001E551F" w:rsidP="005C17D6">
      <w:pPr>
        <w:numPr>
          <w:ilvl w:val="0"/>
          <w:numId w:val="12"/>
        </w:numPr>
        <w:shd w:val="clear" w:color="auto" w:fill="FFFFFF" w:themeFill="background1"/>
        <w:spacing w:after="0" w:line="240" w:lineRule="auto"/>
        <w:rPr>
          <w:rFonts w:ascii="Times New Roman" w:eastAsia="Times New Roman" w:hAnsi="Times New Roman" w:cs="Times New Roman"/>
          <w:sz w:val="24"/>
          <w:szCs w:val="24"/>
        </w:rPr>
      </w:pPr>
      <w:r w:rsidRPr="001E551F">
        <w:rPr>
          <w:rFonts w:ascii="Times New Roman" w:eastAsia="Times New Roman" w:hAnsi="Times New Roman" w:cs="Times New Roman"/>
          <w:sz w:val="24"/>
          <w:szCs w:val="24"/>
        </w:rPr>
        <w:t>Tiết kiệm chi phí</w:t>
      </w:r>
    </w:p>
    <w:p w14:paraId="471A7B32" w14:textId="77777777" w:rsidR="001E551F" w:rsidRPr="001E551F" w:rsidRDefault="001E551F" w:rsidP="005C17D6">
      <w:pPr>
        <w:numPr>
          <w:ilvl w:val="0"/>
          <w:numId w:val="12"/>
        </w:numPr>
        <w:shd w:val="clear" w:color="auto" w:fill="FFFFFF" w:themeFill="background1"/>
        <w:spacing w:after="0" w:line="240" w:lineRule="auto"/>
        <w:rPr>
          <w:rFonts w:ascii="Times New Roman" w:eastAsia="Times New Roman" w:hAnsi="Times New Roman" w:cs="Times New Roman"/>
          <w:sz w:val="24"/>
          <w:szCs w:val="24"/>
        </w:rPr>
      </w:pPr>
      <w:r w:rsidRPr="001E551F">
        <w:rPr>
          <w:rFonts w:ascii="Times New Roman" w:eastAsia="Times New Roman" w:hAnsi="Times New Roman" w:cs="Times New Roman"/>
          <w:sz w:val="24"/>
          <w:szCs w:val="24"/>
        </w:rPr>
        <w:t>Dễ dàng quản lý</w:t>
      </w:r>
    </w:p>
    <w:p w14:paraId="5DF4F4F2" w14:textId="77777777" w:rsidR="001E551F" w:rsidRPr="001E551F" w:rsidRDefault="001E551F" w:rsidP="005C17D6">
      <w:pPr>
        <w:numPr>
          <w:ilvl w:val="0"/>
          <w:numId w:val="12"/>
        </w:numPr>
        <w:shd w:val="clear" w:color="auto" w:fill="FFFFFF" w:themeFill="background1"/>
        <w:spacing w:after="0" w:line="240" w:lineRule="auto"/>
        <w:rPr>
          <w:rFonts w:ascii="Times New Roman" w:eastAsia="Times New Roman" w:hAnsi="Times New Roman" w:cs="Times New Roman"/>
          <w:sz w:val="24"/>
          <w:szCs w:val="24"/>
        </w:rPr>
      </w:pPr>
      <w:r w:rsidRPr="001E551F">
        <w:rPr>
          <w:rFonts w:ascii="Times New Roman" w:eastAsia="Times New Roman" w:hAnsi="Times New Roman" w:cs="Times New Roman"/>
          <w:sz w:val="24"/>
          <w:szCs w:val="24"/>
        </w:rPr>
        <w:t>Tính sẵn sàng cao</w:t>
      </w:r>
    </w:p>
    <w:p w14:paraId="1965C235" w14:textId="77777777" w:rsidR="001E551F" w:rsidRPr="001E551F" w:rsidRDefault="001E551F" w:rsidP="005C17D6">
      <w:pPr>
        <w:shd w:val="clear" w:color="auto" w:fill="FFFFFF" w:themeFill="background1"/>
        <w:spacing w:before="300" w:after="300" w:line="240" w:lineRule="auto"/>
        <w:rPr>
          <w:rFonts w:ascii="Times New Roman" w:eastAsia="Times New Roman" w:hAnsi="Times New Roman" w:cs="Times New Roman"/>
          <w:sz w:val="24"/>
          <w:szCs w:val="24"/>
        </w:rPr>
      </w:pPr>
      <w:r w:rsidRPr="001E551F">
        <w:rPr>
          <w:rFonts w:ascii="Times New Roman" w:eastAsia="Times New Roman" w:hAnsi="Times New Roman" w:cs="Times New Roman"/>
          <w:sz w:val="24"/>
          <w:szCs w:val="24"/>
        </w:rPr>
        <w:t>Nhược điểm của điện toán đám mây:</w:t>
      </w:r>
    </w:p>
    <w:p w14:paraId="6FD81A02" w14:textId="77777777" w:rsidR="001E551F" w:rsidRPr="001E551F" w:rsidRDefault="001E551F" w:rsidP="005C17D6">
      <w:pPr>
        <w:numPr>
          <w:ilvl w:val="0"/>
          <w:numId w:val="13"/>
        </w:numPr>
        <w:shd w:val="clear" w:color="auto" w:fill="FFFFFF" w:themeFill="background1"/>
        <w:spacing w:after="0" w:line="240" w:lineRule="auto"/>
        <w:rPr>
          <w:rFonts w:ascii="Times New Roman" w:eastAsia="Times New Roman" w:hAnsi="Times New Roman" w:cs="Times New Roman"/>
          <w:sz w:val="24"/>
          <w:szCs w:val="24"/>
        </w:rPr>
      </w:pPr>
      <w:r w:rsidRPr="001E551F">
        <w:rPr>
          <w:rFonts w:ascii="Times New Roman" w:eastAsia="Times New Roman" w:hAnsi="Times New Roman" w:cs="Times New Roman"/>
          <w:sz w:val="24"/>
          <w:szCs w:val="24"/>
        </w:rPr>
        <w:t>Phụ thuộc vào kết nối internet</w:t>
      </w:r>
    </w:p>
    <w:p w14:paraId="506AA5C1" w14:textId="77777777" w:rsidR="001E551F" w:rsidRPr="001E551F" w:rsidRDefault="001E551F" w:rsidP="005C17D6">
      <w:pPr>
        <w:numPr>
          <w:ilvl w:val="0"/>
          <w:numId w:val="13"/>
        </w:numPr>
        <w:shd w:val="clear" w:color="auto" w:fill="FFFFFF" w:themeFill="background1"/>
        <w:spacing w:after="0" w:line="240" w:lineRule="auto"/>
        <w:rPr>
          <w:rFonts w:ascii="Times New Roman" w:eastAsia="Times New Roman" w:hAnsi="Times New Roman" w:cs="Times New Roman"/>
          <w:sz w:val="24"/>
          <w:szCs w:val="24"/>
        </w:rPr>
      </w:pPr>
      <w:r w:rsidRPr="001E551F">
        <w:rPr>
          <w:rFonts w:ascii="Times New Roman" w:eastAsia="Times New Roman" w:hAnsi="Times New Roman" w:cs="Times New Roman"/>
          <w:sz w:val="24"/>
          <w:szCs w:val="24"/>
        </w:rPr>
        <w:t>Bảo mật và quyền riêng tư</w:t>
      </w:r>
    </w:p>
    <w:p w14:paraId="2665ADAA" w14:textId="77777777" w:rsidR="001E551F" w:rsidRPr="001E551F" w:rsidRDefault="001E551F" w:rsidP="005C17D6">
      <w:pPr>
        <w:numPr>
          <w:ilvl w:val="0"/>
          <w:numId w:val="13"/>
        </w:numPr>
        <w:shd w:val="clear" w:color="auto" w:fill="FFFFFF" w:themeFill="background1"/>
        <w:spacing w:after="0" w:line="240" w:lineRule="auto"/>
        <w:rPr>
          <w:rFonts w:ascii="Times New Roman" w:eastAsia="Times New Roman" w:hAnsi="Times New Roman" w:cs="Times New Roman"/>
          <w:sz w:val="24"/>
          <w:szCs w:val="24"/>
        </w:rPr>
      </w:pPr>
      <w:r w:rsidRPr="001E551F">
        <w:rPr>
          <w:rFonts w:ascii="Times New Roman" w:eastAsia="Times New Roman" w:hAnsi="Times New Roman" w:cs="Times New Roman"/>
          <w:sz w:val="24"/>
          <w:szCs w:val="24"/>
        </w:rPr>
        <w:t>Hiệu suất và khả năng mở rộng</w:t>
      </w:r>
    </w:p>
    <w:p w14:paraId="25C4105A" w14:textId="77777777" w:rsidR="001E551F" w:rsidRPr="001E551F" w:rsidRDefault="001E551F" w:rsidP="005C17D6">
      <w:pPr>
        <w:numPr>
          <w:ilvl w:val="0"/>
          <w:numId w:val="13"/>
        </w:numPr>
        <w:shd w:val="clear" w:color="auto" w:fill="FFFFFF" w:themeFill="background1"/>
        <w:spacing w:after="0" w:line="240" w:lineRule="auto"/>
        <w:rPr>
          <w:rFonts w:ascii="Times New Roman" w:eastAsia="Times New Roman" w:hAnsi="Times New Roman" w:cs="Times New Roman"/>
          <w:sz w:val="24"/>
          <w:szCs w:val="24"/>
        </w:rPr>
      </w:pPr>
      <w:r w:rsidRPr="001E551F">
        <w:rPr>
          <w:rFonts w:ascii="Times New Roman" w:eastAsia="Times New Roman" w:hAnsi="Times New Roman" w:cs="Times New Roman"/>
          <w:sz w:val="24"/>
          <w:szCs w:val="24"/>
        </w:rPr>
        <w:t>Rủi ro về tồn tại dữ liệu</w:t>
      </w:r>
    </w:p>
    <w:p w14:paraId="0A40C50D" w14:textId="6863566D" w:rsidR="000E0EC9" w:rsidRPr="00031BB6" w:rsidRDefault="000E0EC9" w:rsidP="005C17D6">
      <w:pPr>
        <w:pStyle w:val="ListParagraph"/>
        <w:shd w:val="clear" w:color="auto" w:fill="FFFFFF" w:themeFill="background1"/>
        <w:spacing w:after="0" w:line="360" w:lineRule="auto"/>
        <w:rPr>
          <w:rFonts w:ascii="Times New Roman" w:hAnsi="Times New Roman" w:cs="Times New Roman"/>
          <w:sz w:val="24"/>
          <w:szCs w:val="24"/>
        </w:rPr>
      </w:pPr>
    </w:p>
    <w:p w14:paraId="2A02568C" w14:textId="35DDFBE5" w:rsidR="00283EAA" w:rsidRPr="00031BB6" w:rsidRDefault="003064C7"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So sánh giữa việc triển khai dịch vụ điện toán đám mây và triển khai On-Premise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050"/>
        <w:gridCol w:w="3727"/>
        <w:gridCol w:w="5018"/>
      </w:tblGrid>
      <w:tr w:rsidR="00031BB6" w:rsidRPr="00283EAA" w14:paraId="54D01FFD" w14:textId="77777777" w:rsidTr="00283EA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6BEF4BA" w14:textId="77777777" w:rsidR="00283EAA" w:rsidRPr="00283EAA" w:rsidRDefault="00283EAA" w:rsidP="005C17D6">
            <w:pPr>
              <w:shd w:val="clear" w:color="auto" w:fill="FFFFFF" w:themeFill="background1"/>
              <w:spacing w:after="0" w:line="240" w:lineRule="auto"/>
              <w:rPr>
                <w:rFonts w:ascii="Times New Roman" w:eastAsia="Times New Roman" w:hAnsi="Times New Roman" w:cs="Times New Roman"/>
                <w:sz w:val="24"/>
                <w:szCs w:val="24"/>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6BF626E" w14:textId="77777777" w:rsidR="00283EAA" w:rsidRPr="00283EAA" w:rsidRDefault="00283EAA" w:rsidP="005C17D6">
            <w:pPr>
              <w:shd w:val="clear" w:color="auto" w:fill="FFFFFF" w:themeFill="background1"/>
              <w:spacing w:before="480" w:after="480" w:line="240" w:lineRule="auto"/>
              <w:jc w:val="center"/>
              <w:rPr>
                <w:rFonts w:ascii="Times New Roman" w:eastAsia="Times New Roman" w:hAnsi="Times New Roman" w:cs="Times New Roman"/>
                <w:b/>
                <w:bCs/>
                <w:sz w:val="24"/>
                <w:szCs w:val="24"/>
              </w:rPr>
            </w:pPr>
            <w:r w:rsidRPr="00283EAA">
              <w:rPr>
                <w:rFonts w:ascii="Times New Roman" w:eastAsia="Times New Roman" w:hAnsi="Times New Roman" w:cs="Times New Roman"/>
                <w:b/>
                <w:bCs/>
                <w:sz w:val="24"/>
                <w:szCs w:val="24"/>
              </w:rPr>
              <w:t>Triển khai điện toán đám mây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72FEE28" w14:textId="77777777" w:rsidR="00283EAA" w:rsidRPr="00283EAA" w:rsidRDefault="00283EAA" w:rsidP="005C17D6">
            <w:pPr>
              <w:shd w:val="clear" w:color="auto" w:fill="FFFFFF" w:themeFill="background1"/>
              <w:spacing w:before="480" w:after="480" w:line="240" w:lineRule="auto"/>
              <w:jc w:val="center"/>
              <w:rPr>
                <w:rFonts w:ascii="Times New Roman" w:eastAsia="Times New Roman" w:hAnsi="Times New Roman" w:cs="Times New Roman"/>
                <w:b/>
                <w:bCs/>
                <w:sz w:val="24"/>
                <w:szCs w:val="24"/>
              </w:rPr>
            </w:pPr>
            <w:r w:rsidRPr="00283EAA">
              <w:rPr>
                <w:rFonts w:ascii="Times New Roman" w:eastAsia="Times New Roman" w:hAnsi="Times New Roman" w:cs="Times New Roman"/>
                <w:b/>
                <w:bCs/>
                <w:sz w:val="24"/>
                <w:szCs w:val="24"/>
              </w:rPr>
              <w:t>Triển khai On-Premise</w:t>
            </w:r>
          </w:p>
        </w:tc>
      </w:tr>
      <w:tr w:rsidR="00031BB6" w:rsidRPr="00283EAA" w14:paraId="0A63C1DA" w14:textId="77777777" w:rsidTr="00283EA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68143C" w14:textId="77777777" w:rsidR="00283EAA" w:rsidRPr="00283EAA" w:rsidRDefault="00283EAA"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283EAA">
              <w:rPr>
                <w:rFonts w:ascii="Times New Roman" w:eastAsia="Times New Roman" w:hAnsi="Times New Roman" w:cs="Times New Roman"/>
                <w:sz w:val="24"/>
                <w:szCs w:val="24"/>
              </w:rPr>
              <w:t>Đặc điểm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DD2E24" w14:textId="77777777" w:rsidR="00283EAA" w:rsidRPr="00283EAA" w:rsidRDefault="00283EAA"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283EAA">
              <w:rPr>
                <w:rFonts w:ascii="Times New Roman" w:eastAsia="Times New Roman" w:hAnsi="Times New Roman" w:cs="Times New Roman"/>
                <w:sz w:val="24"/>
                <w:szCs w:val="24"/>
              </w:rPr>
              <w:t>Sử dụng tài nguyên đám mây qua internet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400DF1" w14:textId="77777777" w:rsidR="00283EAA" w:rsidRPr="00283EAA" w:rsidRDefault="00283EAA"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283EAA">
              <w:rPr>
                <w:rFonts w:ascii="Times New Roman" w:eastAsia="Times New Roman" w:hAnsi="Times New Roman" w:cs="Times New Roman"/>
                <w:sz w:val="24"/>
                <w:szCs w:val="24"/>
              </w:rPr>
              <w:t>Triển khai trên cơ sở hạ tầng máy chủ trong nhà</w:t>
            </w:r>
          </w:p>
        </w:tc>
      </w:tr>
      <w:tr w:rsidR="00031BB6" w:rsidRPr="00283EAA" w14:paraId="5E939150" w14:textId="77777777" w:rsidTr="00283EA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107FDE" w14:textId="77777777" w:rsidR="00283EAA" w:rsidRPr="00283EAA" w:rsidRDefault="00283EAA"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283EAA">
              <w:rPr>
                <w:rFonts w:ascii="Times New Roman" w:eastAsia="Times New Roman" w:hAnsi="Times New Roman" w:cs="Times New Roman"/>
                <w:sz w:val="24"/>
                <w:szCs w:val="24"/>
              </w:rPr>
              <w:t>Ưu điểm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063FEB" w14:textId="77777777" w:rsidR="00283EAA" w:rsidRPr="00283EAA" w:rsidRDefault="00283EAA"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283EAA">
              <w:rPr>
                <w:rFonts w:ascii="Times New Roman" w:eastAsia="Times New Roman" w:hAnsi="Times New Roman" w:cs="Times New Roman"/>
                <w:sz w:val="24"/>
                <w:szCs w:val="24"/>
              </w:rPr>
              <w:t>Linh hoạt truy cập, tiết kiệm chi phí, dễ mở rộng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CECCCB" w14:textId="77777777" w:rsidR="00283EAA" w:rsidRPr="00283EAA" w:rsidRDefault="00283EAA"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283EAA">
              <w:rPr>
                <w:rFonts w:ascii="Times New Roman" w:eastAsia="Times New Roman" w:hAnsi="Times New Roman" w:cs="Times New Roman"/>
                <w:sz w:val="24"/>
                <w:szCs w:val="24"/>
              </w:rPr>
              <w:t>Kiểm soát quyền hạn, hiệu suất cao, tùy biến linh hoạt</w:t>
            </w:r>
          </w:p>
        </w:tc>
      </w:tr>
      <w:tr w:rsidR="00031BB6" w:rsidRPr="00283EAA" w14:paraId="2EE23A36" w14:textId="77777777" w:rsidTr="00283EA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3A96C8" w14:textId="77777777" w:rsidR="00283EAA" w:rsidRPr="00283EAA" w:rsidRDefault="00283EAA"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283EAA">
              <w:rPr>
                <w:rFonts w:ascii="Times New Roman" w:eastAsia="Times New Roman" w:hAnsi="Times New Roman" w:cs="Times New Roman"/>
                <w:sz w:val="24"/>
                <w:szCs w:val="24"/>
              </w:rPr>
              <w:t>Nhược điểm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B76601" w14:textId="77777777" w:rsidR="00283EAA" w:rsidRPr="00283EAA" w:rsidRDefault="00283EAA"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283EAA">
              <w:rPr>
                <w:rFonts w:ascii="Times New Roman" w:eastAsia="Times New Roman" w:hAnsi="Times New Roman" w:cs="Times New Roman"/>
                <w:sz w:val="24"/>
                <w:szCs w:val="24"/>
              </w:rPr>
              <w:t>Phụ thuộc vào kết nối internet, bảo mật dữ liệu, hiệu suất thấp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D0E4B0" w14:textId="77777777" w:rsidR="00283EAA" w:rsidRPr="00283EAA" w:rsidRDefault="00283EAA"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283EAA">
              <w:rPr>
                <w:rFonts w:ascii="Times New Roman" w:eastAsia="Times New Roman" w:hAnsi="Times New Roman" w:cs="Times New Roman"/>
                <w:sz w:val="24"/>
                <w:szCs w:val="24"/>
              </w:rPr>
              <w:t>Đòi hỏi đầu tư vốn lớn, giới hạn không gian và công nghệ, yêu cầu kiến thức kỹ thuật</w:t>
            </w:r>
          </w:p>
        </w:tc>
      </w:tr>
    </w:tbl>
    <w:p w14:paraId="6A1AA4D4" w14:textId="77777777" w:rsidR="00283EAA" w:rsidRPr="00031BB6" w:rsidRDefault="00283EAA" w:rsidP="005C17D6">
      <w:pPr>
        <w:shd w:val="clear" w:color="auto" w:fill="FFFFFF" w:themeFill="background1"/>
        <w:spacing w:after="0" w:line="360" w:lineRule="auto"/>
        <w:rPr>
          <w:rFonts w:ascii="Times New Roman" w:hAnsi="Times New Roman" w:cs="Times New Roman"/>
          <w:sz w:val="24"/>
          <w:szCs w:val="24"/>
        </w:rPr>
      </w:pPr>
    </w:p>
    <w:p w14:paraId="32BD0207" w14:textId="0DFC2010" w:rsidR="003064C7" w:rsidRPr="00031BB6" w:rsidRDefault="003064C7"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Các loại triển khai điện toán đám mây?</w:t>
      </w:r>
    </w:p>
    <w:p w14:paraId="6E9E6F65" w14:textId="77777777" w:rsidR="00E21FF5" w:rsidRPr="00031BB6" w:rsidRDefault="00E21FF5" w:rsidP="005C17D6">
      <w:pPr>
        <w:pStyle w:val="NormalWeb"/>
        <w:shd w:val="clear" w:color="auto" w:fill="FFFFFF" w:themeFill="background1"/>
        <w:spacing w:before="0" w:beforeAutospacing="0" w:after="300" w:afterAutospacing="0"/>
      </w:pPr>
      <w:r w:rsidRPr="00031BB6">
        <w:t>Có ba loại triển khai điện toán đám mây chính:</w:t>
      </w:r>
    </w:p>
    <w:p w14:paraId="4F2455C0" w14:textId="1646C9EF" w:rsidR="00E21FF5" w:rsidRPr="00031BB6" w:rsidRDefault="00E21FF5" w:rsidP="00DD0403">
      <w:pPr>
        <w:pStyle w:val="NormalWeb"/>
        <w:numPr>
          <w:ilvl w:val="1"/>
          <w:numId w:val="13"/>
        </w:numPr>
        <w:shd w:val="clear" w:color="auto" w:fill="FFFFFF" w:themeFill="background1"/>
        <w:spacing w:before="0" w:beforeAutospacing="0" w:after="0" w:afterAutospacing="0"/>
      </w:pPr>
      <w:r w:rsidRPr="00031BB6">
        <w:lastRenderedPageBreak/>
        <w:t>Đám mây công cộng (Public Cloud): Môi trường đám mây được chia sẻ bởi nhiều khách hàng, quản lý bởi nhà cung cấp dịch vụ đám mây. Truy cập và sử dụng qua internet.</w:t>
      </w:r>
    </w:p>
    <w:p w14:paraId="3FFA7B7F" w14:textId="4BF6F271" w:rsidR="00E21FF5" w:rsidRPr="00031BB6" w:rsidRDefault="00E21FF5" w:rsidP="00DD0403">
      <w:pPr>
        <w:pStyle w:val="NormalWeb"/>
        <w:numPr>
          <w:ilvl w:val="1"/>
          <w:numId w:val="13"/>
        </w:numPr>
        <w:shd w:val="clear" w:color="auto" w:fill="FFFFFF" w:themeFill="background1"/>
        <w:spacing w:before="0" w:beforeAutospacing="0" w:after="0" w:afterAutospacing="0"/>
      </w:pPr>
      <w:r w:rsidRPr="00031BB6">
        <w:t>Đám mây riêng (Private Cloud): Môi trường đám mây xây dựng và quản lý riêng bởi tổ chức hoặc doanh nghiệp. Dành riêng cho tổ chức, cung cấp kiểm soát bảo mật và quyền riêng tư.</w:t>
      </w:r>
    </w:p>
    <w:p w14:paraId="1A3EA889" w14:textId="131C709B" w:rsidR="00283EAA" w:rsidRPr="00031BB6" w:rsidRDefault="00E21FF5" w:rsidP="00DD0403">
      <w:pPr>
        <w:pStyle w:val="NormalWeb"/>
        <w:numPr>
          <w:ilvl w:val="1"/>
          <w:numId w:val="13"/>
        </w:numPr>
        <w:shd w:val="clear" w:color="auto" w:fill="FFFFFF" w:themeFill="background1"/>
        <w:spacing w:before="0" w:beforeAutospacing="0" w:after="0" w:afterAutospacing="0"/>
      </w:pPr>
      <w:r w:rsidRPr="00031BB6">
        <w:t>Đám mây hỗn hợp (Hybrid Cloud): Kết hợp đám mây công cộng và riêng, cho phép sử dụng linh hoạt các tài nguyên và dịch vụ từ cả hai loại đám mây. Tạo sự linh hoạt và lựa chọn trong triển khai ứng dụng và dịch vụ.</w:t>
      </w:r>
    </w:p>
    <w:p w14:paraId="496A9F34" w14:textId="533325D4" w:rsidR="005751FC" w:rsidRPr="00031BB6" w:rsidRDefault="003064C7"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Phân biệt các dạng mô hình triển khai điện toán đám mây – Deployment model (Public, Hybrid, Private)?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58"/>
        <w:gridCol w:w="2374"/>
        <w:gridCol w:w="3022"/>
        <w:gridCol w:w="2841"/>
      </w:tblGrid>
      <w:tr w:rsidR="00031BB6" w:rsidRPr="005751FC" w14:paraId="6B13C9F9" w14:textId="77777777" w:rsidTr="005751F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6A67E2" w14:textId="77777777" w:rsidR="005751FC" w:rsidRPr="005751FC" w:rsidRDefault="005751FC" w:rsidP="005C17D6">
            <w:pPr>
              <w:shd w:val="clear" w:color="auto" w:fill="FFFFFF" w:themeFill="background1"/>
              <w:spacing w:after="0" w:line="240" w:lineRule="auto"/>
              <w:rPr>
                <w:rFonts w:ascii="Times New Roman" w:eastAsia="Times New Roman" w:hAnsi="Times New Roman" w:cs="Times New Roman"/>
                <w:sz w:val="24"/>
                <w:szCs w:val="24"/>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200258" w14:textId="77777777" w:rsidR="005751FC" w:rsidRPr="005751FC" w:rsidRDefault="005751FC" w:rsidP="005C17D6">
            <w:pPr>
              <w:shd w:val="clear" w:color="auto" w:fill="FFFFFF" w:themeFill="background1"/>
              <w:spacing w:before="480" w:after="480" w:line="240" w:lineRule="auto"/>
              <w:jc w:val="center"/>
              <w:rPr>
                <w:rFonts w:ascii="Times New Roman" w:eastAsia="Times New Roman" w:hAnsi="Times New Roman" w:cs="Times New Roman"/>
                <w:b/>
                <w:bCs/>
                <w:sz w:val="24"/>
                <w:szCs w:val="24"/>
              </w:rPr>
            </w:pPr>
            <w:r w:rsidRPr="005751FC">
              <w:rPr>
                <w:rFonts w:ascii="Times New Roman" w:eastAsia="Times New Roman" w:hAnsi="Times New Roman" w:cs="Times New Roman"/>
                <w:b/>
                <w:bCs/>
                <w:sz w:val="24"/>
                <w:szCs w:val="24"/>
              </w:rPr>
              <w:t>Đám mây công cộng</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A06E17C" w14:textId="77777777" w:rsidR="005751FC" w:rsidRPr="005751FC" w:rsidRDefault="005751FC" w:rsidP="005C17D6">
            <w:pPr>
              <w:shd w:val="clear" w:color="auto" w:fill="FFFFFF" w:themeFill="background1"/>
              <w:spacing w:before="480" w:after="480" w:line="240" w:lineRule="auto"/>
              <w:jc w:val="center"/>
              <w:rPr>
                <w:rFonts w:ascii="Times New Roman" w:eastAsia="Times New Roman" w:hAnsi="Times New Roman" w:cs="Times New Roman"/>
                <w:b/>
                <w:bCs/>
                <w:sz w:val="24"/>
                <w:szCs w:val="24"/>
              </w:rPr>
            </w:pPr>
            <w:r w:rsidRPr="005751FC">
              <w:rPr>
                <w:rFonts w:ascii="Times New Roman" w:eastAsia="Times New Roman" w:hAnsi="Times New Roman" w:cs="Times New Roman"/>
                <w:b/>
                <w:bCs/>
                <w:sz w:val="24"/>
                <w:szCs w:val="24"/>
              </w:rPr>
              <w:t>Đám mây hỗn hợp</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504FABC" w14:textId="77777777" w:rsidR="005751FC" w:rsidRPr="005751FC" w:rsidRDefault="005751FC" w:rsidP="005C17D6">
            <w:pPr>
              <w:shd w:val="clear" w:color="auto" w:fill="FFFFFF" w:themeFill="background1"/>
              <w:spacing w:before="480" w:after="480" w:line="240" w:lineRule="auto"/>
              <w:jc w:val="center"/>
              <w:rPr>
                <w:rFonts w:ascii="Times New Roman" w:eastAsia="Times New Roman" w:hAnsi="Times New Roman" w:cs="Times New Roman"/>
                <w:b/>
                <w:bCs/>
                <w:sz w:val="24"/>
                <w:szCs w:val="24"/>
              </w:rPr>
            </w:pPr>
            <w:r w:rsidRPr="005751FC">
              <w:rPr>
                <w:rFonts w:ascii="Times New Roman" w:eastAsia="Times New Roman" w:hAnsi="Times New Roman" w:cs="Times New Roman"/>
                <w:b/>
                <w:bCs/>
                <w:sz w:val="24"/>
                <w:szCs w:val="24"/>
              </w:rPr>
              <w:t>Đám mây riêng</w:t>
            </w:r>
          </w:p>
        </w:tc>
      </w:tr>
      <w:tr w:rsidR="00031BB6" w:rsidRPr="005751FC" w14:paraId="5A52162F" w14:textId="77777777" w:rsidTr="005751F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3840D4"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Quản lý</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1BEA19"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Bởi nhà cung cấp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F075E8"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Có thể tổ chức hoặc nhà cung cấp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E8214A"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Tổ chức hoặc doanh nghiệp</w:t>
            </w:r>
          </w:p>
        </w:tc>
      </w:tr>
      <w:tr w:rsidR="00031BB6" w:rsidRPr="005751FC" w14:paraId="70DCDE1E" w14:textId="77777777" w:rsidTr="005751F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29DE1F"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Chia sẻ tài nguyên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3B04F5"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Chia sẻ giữa nhiều khách hàng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39FF9A"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Kết hợp chia sẻ giữa công cộng và riêng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0F6D32"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Không chia sẻ, dành riêng</w:t>
            </w:r>
          </w:p>
        </w:tc>
      </w:tr>
      <w:tr w:rsidR="00031BB6" w:rsidRPr="005751FC" w14:paraId="6C8092E9" w14:textId="77777777" w:rsidTr="005751F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4225A0"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Truy cập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AA475C"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Công khai qua internet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808544"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Có thể qua internet hoặc mạng nội bộ</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854A4F"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Thông qua mạng nội bộ hoặc VPN</w:t>
            </w:r>
          </w:p>
        </w:tc>
      </w:tr>
      <w:tr w:rsidR="00031BB6" w:rsidRPr="005751FC" w14:paraId="4D18957F" w14:textId="77777777" w:rsidTr="005751F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90E929"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Ví dụ</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4D8EC1"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AWS, Azure, GCP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6A592E"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Kết hợp sử dụng công cộng và riêng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EC161A" w14:textId="77777777" w:rsidR="005751FC" w:rsidRPr="005751FC" w:rsidRDefault="005751FC"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5751FC">
              <w:rPr>
                <w:rFonts w:ascii="Times New Roman" w:eastAsia="Times New Roman" w:hAnsi="Times New Roman" w:cs="Times New Roman"/>
                <w:sz w:val="24"/>
                <w:szCs w:val="24"/>
              </w:rPr>
              <w:t>Cơ sở hạ tầng đám mây trong tổ chức</w:t>
            </w:r>
          </w:p>
        </w:tc>
      </w:tr>
    </w:tbl>
    <w:p w14:paraId="1C763709" w14:textId="77777777" w:rsidR="00E21FF5" w:rsidRPr="00031BB6" w:rsidRDefault="00E21FF5" w:rsidP="005C17D6">
      <w:pPr>
        <w:shd w:val="clear" w:color="auto" w:fill="FFFFFF" w:themeFill="background1"/>
        <w:spacing w:after="0" w:line="360" w:lineRule="auto"/>
        <w:rPr>
          <w:rFonts w:ascii="Times New Roman" w:hAnsi="Times New Roman" w:cs="Times New Roman"/>
          <w:sz w:val="24"/>
          <w:szCs w:val="24"/>
        </w:rPr>
      </w:pPr>
    </w:p>
    <w:p w14:paraId="7D669EBE" w14:textId="53288410" w:rsidR="00C75533" w:rsidRPr="00031BB6" w:rsidRDefault="003064C7"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Phân biệt các dạng mô hình dịch vụ điện toán đám mây – Service model (</w:t>
      </w:r>
      <w:r w:rsidR="00C47209" w:rsidRPr="00031BB6">
        <w:rPr>
          <w:rFonts w:ascii="Times New Roman" w:hAnsi="Times New Roman" w:cs="Times New Roman"/>
          <w:sz w:val="24"/>
          <w:szCs w:val="24"/>
        </w:rPr>
        <w:t>IaaS</w:t>
      </w:r>
      <w:r w:rsidRPr="00031BB6">
        <w:rPr>
          <w:rFonts w:ascii="Times New Roman" w:hAnsi="Times New Roman" w:cs="Times New Roman"/>
          <w:sz w:val="24"/>
          <w:szCs w:val="24"/>
        </w:rPr>
        <w:t xml:space="preserve">, </w:t>
      </w:r>
      <w:r w:rsidR="00C47209" w:rsidRPr="00031BB6">
        <w:rPr>
          <w:rFonts w:ascii="Times New Roman" w:hAnsi="Times New Roman" w:cs="Times New Roman"/>
          <w:sz w:val="24"/>
          <w:szCs w:val="24"/>
        </w:rPr>
        <w:t>PaaS</w:t>
      </w:r>
      <w:r w:rsidRPr="00031BB6">
        <w:rPr>
          <w:rFonts w:ascii="Times New Roman" w:hAnsi="Times New Roman" w:cs="Times New Roman"/>
          <w:sz w:val="24"/>
          <w:szCs w:val="24"/>
        </w:rPr>
        <w:t xml:space="preserve">, </w:t>
      </w:r>
      <w:r w:rsidR="00C47209" w:rsidRPr="00031BB6">
        <w:rPr>
          <w:rFonts w:ascii="Times New Roman" w:hAnsi="Times New Roman" w:cs="Times New Roman"/>
          <w:sz w:val="24"/>
          <w:szCs w:val="24"/>
        </w:rPr>
        <w:t>SaaS)</w:t>
      </w:r>
      <w:r w:rsidRPr="00031BB6">
        <w:rPr>
          <w:rFonts w:ascii="Times New Roman" w:hAnsi="Times New Roman" w:cs="Times New Roman"/>
          <w:sz w:val="24"/>
          <w:szCs w:val="24"/>
        </w:rPr>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67"/>
        <w:gridCol w:w="2629"/>
        <w:gridCol w:w="2827"/>
        <w:gridCol w:w="3172"/>
      </w:tblGrid>
      <w:tr w:rsidR="00031BB6" w:rsidRPr="00C75533" w14:paraId="467D7712" w14:textId="77777777" w:rsidTr="00C7553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4E4DA0E" w14:textId="77777777" w:rsidR="00C75533" w:rsidRPr="00C75533" w:rsidRDefault="00C75533" w:rsidP="005C17D6">
            <w:pPr>
              <w:shd w:val="clear" w:color="auto" w:fill="FFFFFF" w:themeFill="background1"/>
              <w:spacing w:after="0" w:line="240" w:lineRule="auto"/>
              <w:rPr>
                <w:rFonts w:ascii="Times New Roman" w:eastAsia="Times New Roman" w:hAnsi="Times New Roman" w:cs="Times New Roman"/>
                <w:sz w:val="24"/>
                <w:szCs w:val="24"/>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A8E2ED1" w14:textId="77777777" w:rsidR="00C75533" w:rsidRPr="00C75533" w:rsidRDefault="00C75533" w:rsidP="005C17D6">
            <w:pPr>
              <w:shd w:val="clear" w:color="auto" w:fill="FFFFFF" w:themeFill="background1"/>
              <w:spacing w:before="480" w:after="480" w:line="240" w:lineRule="auto"/>
              <w:jc w:val="center"/>
              <w:rPr>
                <w:rFonts w:ascii="Times New Roman" w:eastAsia="Times New Roman" w:hAnsi="Times New Roman" w:cs="Times New Roman"/>
                <w:b/>
                <w:bCs/>
                <w:sz w:val="24"/>
                <w:szCs w:val="24"/>
              </w:rPr>
            </w:pPr>
            <w:r w:rsidRPr="00C75533">
              <w:rPr>
                <w:rFonts w:ascii="Times New Roman" w:eastAsia="Times New Roman" w:hAnsi="Times New Roman" w:cs="Times New Roman"/>
                <w:b/>
                <w:bCs/>
                <w:sz w:val="24"/>
                <w:szCs w:val="24"/>
              </w:rPr>
              <w:t>IaaS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BA6D8B2" w14:textId="77777777" w:rsidR="00C75533" w:rsidRPr="00C75533" w:rsidRDefault="00C75533" w:rsidP="005C17D6">
            <w:pPr>
              <w:shd w:val="clear" w:color="auto" w:fill="FFFFFF" w:themeFill="background1"/>
              <w:spacing w:before="480" w:after="480" w:line="240" w:lineRule="auto"/>
              <w:jc w:val="center"/>
              <w:rPr>
                <w:rFonts w:ascii="Times New Roman" w:eastAsia="Times New Roman" w:hAnsi="Times New Roman" w:cs="Times New Roman"/>
                <w:b/>
                <w:bCs/>
                <w:sz w:val="24"/>
                <w:szCs w:val="24"/>
              </w:rPr>
            </w:pPr>
            <w:r w:rsidRPr="00C75533">
              <w:rPr>
                <w:rFonts w:ascii="Times New Roman" w:eastAsia="Times New Roman" w:hAnsi="Times New Roman" w:cs="Times New Roman"/>
                <w:b/>
                <w:bCs/>
                <w:sz w:val="24"/>
                <w:szCs w:val="24"/>
              </w:rPr>
              <w:t>PaaS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AD41D86" w14:textId="77777777" w:rsidR="00C75533" w:rsidRPr="00C75533" w:rsidRDefault="00C75533" w:rsidP="005C17D6">
            <w:pPr>
              <w:shd w:val="clear" w:color="auto" w:fill="FFFFFF" w:themeFill="background1"/>
              <w:spacing w:before="480" w:after="480" w:line="240" w:lineRule="auto"/>
              <w:jc w:val="center"/>
              <w:rPr>
                <w:rFonts w:ascii="Times New Roman" w:eastAsia="Times New Roman" w:hAnsi="Times New Roman" w:cs="Times New Roman"/>
                <w:b/>
                <w:bCs/>
                <w:sz w:val="24"/>
                <w:szCs w:val="24"/>
              </w:rPr>
            </w:pPr>
            <w:r w:rsidRPr="00C75533">
              <w:rPr>
                <w:rFonts w:ascii="Times New Roman" w:eastAsia="Times New Roman" w:hAnsi="Times New Roman" w:cs="Times New Roman"/>
                <w:b/>
                <w:bCs/>
                <w:sz w:val="24"/>
                <w:szCs w:val="24"/>
              </w:rPr>
              <w:t>SaaS</w:t>
            </w:r>
          </w:p>
        </w:tc>
      </w:tr>
      <w:tr w:rsidR="00031BB6" w:rsidRPr="00C75533" w14:paraId="124F7570" w14:textId="77777777" w:rsidTr="00C7553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4DBBC3"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Định nghĩa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2919F4"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Cung cấp hạ tầng cơ sở (máy chủ, mạng, lưu trữ)</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D597FB"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Cung cấp nền tảng phát triển và triển khai ứng dụng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345938"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Cung cấp ứng dụng sẵn có, có thể sử dụng ngay lập tức</w:t>
            </w:r>
          </w:p>
        </w:tc>
      </w:tr>
      <w:tr w:rsidR="00031BB6" w:rsidRPr="00C75533" w14:paraId="7379F9A8" w14:textId="77777777" w:rsidTr="00C7553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591718"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lastRenderedPageBreak/>
              <w:t>Quản lý</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D7992F"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Người dùng quản lý</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1C7305"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Chia sẻ quản lý giữa nhà cung cấp và người dùng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756394"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Nhà cung cấp quản lý</w:t>
            </w:r>
          </w:p>
        </w:tc>
      </w:tr>
      <w:tr w:rsidR="00031BB6" w:rsidRPr="00C75533" w14:paraId="1A433EAE" w14:textId="77777777" w:rsidTr="00C7553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6B9A85"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Cấp độ kiểm soát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1396CB"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Tự quản lý hạ tầng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8C9F3F"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Quản lý ứng dụng và dữ liệu</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C601E2"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Không kiểm soát hạ tầng, chỉ sử dụng ứng dụng</w:t>
            </w:r>
          </w:p>
        </w:tc>
      </w:tr>
      <w:tr w:rsidR="00031BB6" w:rsidRPr="00C75533" w14:paraId="6424E701" w14:textId="77777777" w:rsidTr="00C7553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C84B31"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Ví dụ</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F95032"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AWS EC2, Azure VM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866D3F"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Google App Engine, Heroku</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19F6FC" w14:textId="77777777" w:rsidR="00C75533" w:rsidRPr="00C75533" w:rsidRDefault="00C75533" w:rsidP="005C17D6">
            <w:pPr>
              <w:shd w:val="clear" w:color="auto" w:fill="FFFFFF" w:themeFill="background1"/>
              <w:spacing w:before="480" w:after="480" w:line="240" w:lineRule="auto"/>
              <w:rPr>
                <w:rFonts w:ascii="Times New Roman" w:eastAsia="Times New Roman" w:hAnsi="Times New Roman" w:cs="Times New Roman"/>
                <w:sz w:val="24"/>
                <w:szCs w:val="24"/>
              </w:rPr>
            </w:pPr>
            <w:r w:rsidRPr="00C75533">
              <w:rPr>
                <w:rFonts w:ascii="Times New Roman" w:eastAsia="Times New Roman" w:hAnsi="Times New Roman" w:cs="Times New Roman"/>
                <w:sz w:val="24"/>
                <w:szCs w:val="24"/>
              </w:rPr>
              <w:t>Gmail, Salesforce, Dropbox</w:t>
            </w:r>
          </w:p>
        </w:tc>
      </w:tr>
    </w:tbl>
    <w:p w14:paraId="49D19BEC" w14:textId="77777777" w:rsidR="005751FC" w:rsidRPr="00031BB6" w:rsidRDefault="005751FC" w:rsidP="005C17D6">
      <w:pPr>
        <w:shd w:val="clear" w:color="auto" w:fill="FFFFFF" w:themeFill="background1"/>
        <w:spacing w:after="0" w:line="360" w:lineRule="auto"/>
        <w:rPr>
          <w:rFonts w:ascii="Times New Roman" w:hAnsi="Times New Roman" w:cs="Times New Roman"/>
          <w:sz w:val="24"/>
          <w:szCs w:val="24"/>
        </w:rPr>
      </w:pPr>
    </w:p>
    <w:p w14:paraId="08C0F17C" w14:textId="483AA37E" w:rsidR="003064C7" w:rsidRPr="00031BB6" w:rsidRDefault="00C47209"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Liệt kê một số nhà cung cấp dịch vụ Điện toán đám mây? Một số dịch vụ điện toán đám mây mà nhà cung cấp dịch đó cung cấp là gì?</w:t>
      </w:r>
    </w:p>
    <w:p w14:paraId="6845FE95" w14:textId="77777777" w:rsidR="0045011C" w:rsidRPr="0045011C" w:rsidRDefault="0045011C"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45011C">
        <w:rPr>
          <w:rFonts w:ascii="Times New Roman" w:eastAsia="Times New Roman" w:hAnsi="Times New Roman" w:cs="Times New Roman"/>
          <w:sz w:val="24"/>
          <w:szCs w:val="24"/>
        </w:rPr>
        <w:t>Amazon Web Services (AWS): EC2, S3, RDS, Lambda.</w:t>
      </w:r>
    </w:p>
    <w:p w14:paraId="604487F9" w14:textId="77777777" w:rsidR="0045011C" w:rsidRPr="0045011C" w:rsidRDefault="0045011C"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45011C">
        <w:rPr>
          <w:rFonts w:ascii="Times New Roman" w:eastAsia="Times New Roman" w:hAnsi="Times New Roman" w:cs="Times New Roman"/>
          <w:sz w:val="24"/>
          <w:szCs w:val="24"/>
        </w:rPr>
        <w:t>Microsoft Azure: Virtual Machines, App Service, Azure SQL Database, Azure Functions.</w:t>
      </w:r>
    </w:p>
    <w:p w14:paraId="4021403C" w14:textId="77777777" w:rsidR="0045011C" w:rsidRPr="0045011C" w:rsidRDefault="0045011C"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45011C">
        <w:rPr>
          <w:rFonts w:ascii="Times New Roman" w:eastAsia="Times New Roman" w:hAnsi="Times New Roman" w:cs="Times New Roman"/>
          <w:sz w:val="24"/>
          <w:szCs w:val="24"/>
        </w:rPr>
        <w:t>Google Cloud Platform (GCP): Compute Engine, App Engine, Cloud SQL, Cloud Functions.</w:t>
      </w:r>
    </w:p>
    <w:p w14:paraId="77802C4B" w14:textId="7A28D74E" w:rsidR="0045011C" w:rsidRPr="00031BB6" w:rsidRDefault="0045011C"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45011C">
        <w:rPr>
          <w:rFonts w:ascii="Times New Roman" w:eastAsia="Times New Roman" w:hAnsi="Times New Roman" w:cs="Times New Roman"/>
          <w:sz w:val="24"/>
          <w:szCs w:val="24"/>
        </w:rPr>
        <w:t>IBM Cloud: Virtual Servers, Kubernetes Service, Db2 on Cloud, Cloud Functions.</w:t>
      </w:r>
    </w:p>
    <w:p w14:paraId="5BC639A6" w14:textId="5B93352D" w:rsidR="003064C7" w:rsidRPr="00031BB6" w:rsidRDefault="00C47209"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Dịch vụ IaaS là gì? Một số nhà cung cấp? Kể tên các dịch vụ phổ biến nào nào mà bạn biết hoặc đã sử dụng.</w:t>
      </w:r>
    </w:p>
    <w:p w14:paraId="4445DC0B" w14:textId="77777777" w:rsidR="00970C23" w:rsidRPr="00031BB6" w:rsidRDefault="00970C23" w:rsidP="005C17D6">
      <w:pPr>
        <w:shd w:val="clear" w:color="auto" w:fill="FFFFFF" w:themeFill="background1"/>
        <w:spacing w:after="0" w:line="360" w:lineRule="auto"/>
        <w:ind w:left="360"/>
        <w:rPr>
          <w:rFonts w:ascii="Times New Roman" w:hAnsi="Times New Roman" w:cs="Times New Roman"/>
          <w:sz w:val="24"/>
          <w:szCs w:val="24"/>
          <w:shd w:val="clear" w:color="auto" w:fill="F7F7F8"/>
        </w:rPr>
      </w:pPr>
      <w:r w:rsidRPr="00031BB6">
        <w:rPr>
          <w:rFonts w:ascii="Times New Roman" w:hAnsi="Times New Roman" w:cs="Times New Roman"/>
          <w:sz w:val="24"/>
          <w:szCs w:val="24"/>
          <w:shd w:val="clear" w:color="auto" w:fill="F7F7F8"/>
        </w:rPr>
        <w:t xml:space="preserve">Dịch vụ IaaS (Infrastructure as a Service) là mô hình điện toán đám mây, cung cấp hạ tầng cơ sở như máy chủ, mạng và lưu trữ. </w:t>
      </w:r>
    </w:p>
    <w:p w14:paraId="65C40892" w14:textId="77777777" w:rsidR="00814096" w:rsidRPr="00814096" w:rsidRDefault="00814096" w:rsidP="005C17D6">
      <w:pPr>
        <w:shd w:val="clear" w:color="auto" w:fill="FFFFFF" w:themeFill="background1"/>
        <w:spacing w:before="300" w:after="300" w:line="240" w:lineRule="auto"/>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Một số nhà cung cấp dịch vụ IaaS phổ biến:</w:t>
      </w:r>
    </w:p>
    <w:p w14:paraId="2C89C0DA" w14:textId="77777777" w:rsidR="00814096" w:rsidRPr="00814096" w:rsidRDefault="00814096"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Amazon Web Services (AWS) - AWS EC2, AWS S3</w:t>
      </w:r>
    </w:p>
    <w:p w14:paraId="3BB82FAE" w14:textId="77777777" w:rsidR="00814096" w:rsidRPr="00814096" w:rsidRDefault="00814096"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Microsoft Azure - Azure Virtual Machines, Azure Storage</w:t>
      </w:r>
    </w:p>
    <w:p w14:paraId="240A00CD" w14:textId="77777777" w:rsidR="00814096" w:rsidRPr="00814096" w:rsidRDefault="00814096"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Google Cloud Platform (GCP) - Google Compute Engine, Google Cloud Storage</w:t>
      </w:r>
    </w:p>
    <w:p w14:paraId="2ECD831A" w14:textId="77777777" w:rsidR="00814096" w:rsidRPr="00814096" w:rsidRDefault="00814096"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IBM Cloud - IBM Virtual Servers, IBM Cloud Object Storage</w:t>
      </w:r>
    </w:p>
    <w:p w14:paraId="1D2B52FD" w14:textId="77777777" w:rsidR="00814096" w:rsidRPr="00814096" w:rsidRDefault="00814096"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Oracle Cloud Infrastructure - Oracle Compute, Oracle Object Storage</w:t>
      </w:r>
    </w:p>
    <w:p w14:paraId="32F8598C" w14:textId="701568F9" w:rsidR="00C47209" w:rsidRPr="00031BB6" w:rsidRDefault="00C47209"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Dịch vụ PaaS là gì? Một số nhà cung cấp? Kể tên các dịch vụ phổ biến nào nào mà bạn biết hoặc đã sử dụng.</w:t>
      </w:r>
    </w:p>
    <w:p w14:paraId="34A715CC" w14:textId="77777777" w:rsidR="00814096" w:rsidRPr="00814096" w:rsidRDefault="00814096" w:rsidP="005C17D6">
      <w:pPr>
        <w:shd w:val="clear" w:color="auto" w:fill="FFFFFF" w:themeFill="background1"/>
        <w:spacing w:after="300" w:line="240" w:lineRule="auto"/>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PaaS (Platform as a Service) là một mô hình điện toán đám mây, trong đó nhà cung cấp cung cấp một nền tảng phát triển và triển khai ứng dụng cho người dùng thông qua internet.</w:t>
      </w:r>
    </w:p>
    <w:p w14:paraId="08FC0F93" w14:textId="77777777" w:rsidR="00814096" w:rsidRPr="00814096" w:rsidRDefault="00814096" w:rsidP="005C17D6">
      <w:pPr>
        <w:shd w:val="clear" w:color="auto" w:fill="FFFFFF" w:themeFill="background1"/>
        <w:spacing w:before="300" w:after="300" w:line="240" w:lineRule="auto"/>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Một số nhà cung cấp dịch vụ PaaS phổ biến:</w:t>
      </w:r>
    </w:p>
    <w:p w14:paraId="48EE336C" w14:textId="77777777" w:rsidR="00814096" w:rsidRPr="00814096" w:rsidRDefault="00814096"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Amazon Web Services (AWS) - AWS Elastic Beanstalk, AWS Lambda</w:t>
      </w:r>
    </w:p>
    <w:p w14:paraId="753798D6" w14:textId="77777777" w:rsidR="00814096" w:rsidRPr="00814096" w:rsidRDefault="00814096"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Microsoft Azure - Azure App Service, Azure Functions</w:t>
      </w:r>
    </w:p>
    <w:p w14:paraId="70EF4B71" w14:textId="77777777" w:rsidR="00814096" w:rsidRPr="00814096" w:rsidRDefault="00814096"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lastRenderedPageBreak/>
        <w:t>Google Cloud Platform (GCP) - Google App Engine, Google Cloud Functions</w:t>
      </w:r>
    </w:p>
    <w:p w14:paraId="272E1813" w14:textId="77777777" w:rsidR="00814096" w:rsidRPr="00814096" w:rsidRDefault="00814096"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IBM Cloud - IBM Cloud Foundry</w:t>
      </w:r>
    </w:p>
    <w:p w14:paraId="2E5E6BA4" w14:textId="77777777" w:rsidR="00814096" w:rsidRPr="00814096" w:rsidRDefault="00814096"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Heroku</w:t>
      </w:r>
    </w:p>
    <w:p w14:paraId="77544B24" w14:textId="77777777" w:rsidR="00814096" w:rsidRPr="00814096" w:rsidRDefault="00814096"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814096">
        <w:rPr>
          <w:rFonts w:ascii="Times New Roman" w:eastAsia="Times New Roman" w:hAnsi="Times New Roman" w:cs="Times New Roman"/>
          <w:sz w:val="24"/>
          <w:szCs w:val="24"/>
        </w:rPr>
        <w:t>Salesforce Platform</w:t>
      </w:r>
    </w:p>
    <w:p w14:paraId="468C12C5" w14:textId="77777777" w:rsidR="00970C23" w:rsidRPr="00031BB6" w:rsidRDefault="00970C23" w:rsidP="005C17D6">
      <w:pPr>
        <w:shd w:val="clear" w:color="auto" w:fill="FFFFFF" w:themeFill="background1"/>
        <w:spacing w:after="0" w:line="360" w:lineRule="auto"/>
        <w:ind w:left="360"/>
        <w:rPr>
          <w:rFonts w:ascii="Times New Roman" w:hAnsi="Times New Roman" w:cs="Times New Roman"/>
          <w:sz w:val="24"/>
          <w:szCs w:val="24"/>
        </w:rPr>
      </w:pPr>
    </w:p>
    <w:p w14:paraId="7C90189D" w14:textId="03A7D217" w:rsidR="00C47209" w:rsidRPr="00031BB6" w:rsidRDefault="00C47209"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Dịch vụ SaaS là gì? Một số nhà cung cấp? Kể tên các dịch vụ phổ biến nào nào mà bạn biết hoặc đã sử dụng.</w:t>
      </w:r>
    </w:p>
    <w:p w14:paraId="5B22486F" w14:textId="77777777" w:rsidR="00DD0403" w:rsidRDefault="00057F7B" w:rsidP="005C17D6">
      <w:pPr>
        <w:shd w:val="clear" w:color="auto" w:fill="FFFFFF" w:themeFill="background1"/>
        <w:spacing w:after="0" w:line="360" w:lineRule="auto"/>
        <w:ind w:left="360"/>
        <w:rPr>
          <w:rFonts w:ascii="Times New Roman" w:hAnsi="Times New Roman" w:cs="Times New Roman"/>
          <w:sz w:val="24"/>
          <w:szCs w:val="24"/>
          <w:shd w:val="clear" w:color="auto" w:fill="F7F7F8"/>
        </w:rPr>
      </w:pPr>
      <w:r w:rsidRPr="00031BB6">
        <w:rPr>
          <w:rFonts w:ascii="Times New Roman" w:hAnsi="Times New Roman" w:cs="Times New Roman"/>
          <w:sz w:val="24"/>
          <w:szCs w:val="24"/>
          <w:shd w:val="clear" w:color="auto" w:fill="F7F7F8"/>
        </w:rPr>
        <w:t xml:space="preserve">Dịch vụ SaaS là mô hình điện toán đám mây, người dùng truy cập và sử dụng phần mềm qua internet. Một số nhà cung cấp SaaS phổ biến là </w:t>
      </w:r>
    </w:p>
    <w:p w14:paraId="7319D8D3" w14:textId="77777777" w:rsidR="00DD0403" w:rsidRDefault="00057F7B" w:rsidP="005C17D6">
      <w:pPr>
        <w:shd w:val="clear" w:color="auto" w:fill="FFFFFF" w:themeFill="background1"/>
        <w:spacing w:after="0" w:line="360" w:lineRule="auto"/>
        <w:ind w:left="360"/>
        <w:rPr>
          <w:rFonts w:ascii="Times New Roman" w:hAnsi="Times New Roman" w:cs="Times New Roman"/>
          <w:sz w:val="24"/>
          <w:szCs w:val="24"/>
          <w:shd w:val="clear" w:color="auto" w:fill="F7F7F8"/>
        </w:rPr>
      </w:pPr>
      <w:r w:rsidRPr="00031BB6">
        <w:rPr>
          <w:rFonts w:ascii="Times New Roman" w:hAnsi="Times New Roman" w:cs="Times New Roman"/>
          <w:sz w:val="24"/>
          <w:szCs w:val="24"/>
          <w:shd w:val="clear" w:color="auto" w:fill="F7F7F8"/>
        </w:rPr>
        <w:t>Salesforce (Service Cloud)</w:t>
      </w:r>
    </w:p>
    <w:p w14:paraId="68883B15" w14:textId="77777777" w:rsidR="00DD0403" w:rsidRDefault="00057F7B" w:rsidP="005C17D6">
      <w:pPr>
        <w:shd w:val="clear" w:color="auto" w:fill="FFFFFF" w:themeFill="background1"/>
        <w:spacing w:after="0" w:line="360" w:lineRule="auto"/>
        <w:ind w:left="360"/>
        <w:rPr>
          <w:rFonts w:ascii="Times New Roman" w:hAnsi="Times New Roman" w:cs="Times New Roman"/>
          <w:sz w:val="24"/>
          <w:szCs w:val="24"/>
          <w:shd w:val="clear" w:color="auto" w:fill="F7F7F8"/>
        </w:rPr>
      </w:pPr>
      <w:r w:rsidRPr="00031BB6">
        <w:rPr>
          <w:rFonts w:ascii="Times New Roman" w:hAnsi="Times New Roman" w:cs="Times New Roman"/>
          <w:sz w:val="24"/>
          <w:szCs w:val="24"/>
          <w:shd w:val="clear" w:color="auto" w:fill="F7F7F8"/>
        </w:rPr>
        <w:t>Microsoft 365 (</w:t>
      </w:r>
      <w:r w:rsidR="007A534C" w:rsidRPr="00031BB6">
        <w:rPr>
          <w:rFonts w:ascii="Times New Roman" w:hAnsi="Times New Roman" w:cs="Times New Roman"/>
          <w:sz w:val="24"/>
          <w:szCs w:val="24"/>
          <w:shd w:val="clear" w:color="auto" w:fill="F7F7F8"/>
        </w:rPr>
        <w:t>Word, Excel)</w:t>
      </w:r>
    </w:p>
    <w:p w14:paraId="39C1CC93" w14:textId="77777777" w:rsidR="00DD0403" w:rsidRDefault="00057F7B" w:rsidP="005C17D6">
      <w:pPr>
        <w:shd w:val="clear" w:color="auto" w:fill="FFFFFF" w:themeFill="background1"/>
        <w:spacing w:after="0" w:line="360" w:lineRule="auto"/>
        <w:ind w:left="360"/>
        <w:rPr>
          <w:rFonts w:ascii="Times New Roman" w:hAnsi="Times New Roman" w:cs="Times New Roman"/>
          <w:sz w:val="24"/>
          <w:szCs w:val="24"/>
          <w:shd w:val="clear" w:color="auto" w:fill="F7F7F8"/>
        </w:rPr>
      </w:pPr>
      <w:r w:rsidRPr="00031BB6">
        <w:rPr>
          <w:rFonts w:ascii="Times New Roman" w:hAnsi="Times New Roman" w:cs="Times New Roman"/>
          <w:sz w:val="24"/>
          <w:szCs w:val="24"/>
          <w:shd w:val="clear" w:color="auto" w:fill="F7F7F8"/>
        </w:rPr>
        <w:t>Google Workspace</w:t>
      </w:r>
      <w:r w:rsidR="007A534C" w:rsidRPr="00031BB6">
        <w:rPr>
          <w:rFonts w:ascii="Times New Roman" w:hAnsi="Times New Roman" w:cs="Times New Roman"/>
          <w:sz w:val="24"/>
          <w:szCs w:val="24"/>
          <w:shd w:val="clear" w:color="auto" w:fill="F7F7F8"/>
        </w:rPr>
        <w:t xml:space="preserve"> (Gmail)</w:t>
      </w:r>
    </w:p>
    <w:p w14:paraId="44A873CA" w14:textId="77777777" w:rsidR="00DD0403" w:rsidRDefault="00057F7B" w:rsidP="005C17D6">
      <w:pPr>
        <w:shd w:val="clear" w:color="auto" w:fill="FFFFFF" w:themeFill="background1"/>
        <w:spacing w:after="0" w:line="360" w:lineRule="auto"/>
        <w:ind w:left="360"/>
        <w:rPr>
          <w:rFonts w:ascii="Times New Roman" w:hAnsi="Times New Roman" w:cs="Times New Roman"/>
          <w:sz w:val="24"/>
          <w:szCs w:val="24"/>
          <w:shd w:val="clear" w:color="auto" w:fill="F7F7F8"/>
        </w:rPr>
      </w:pPr>
      <w:r w:rsidRPr="00031BB6">
        <w:rPr>
          <w:rFonts w:ascii="Times New Roman" w:hAnsi="Times New Roman" w:cs="Times New Roman"/>
          <w:sz w:val="24"/>
          <w:szCs w:val="24"/>
          <w:shd w:val="clear" w:color="auto" w:fill="F7F7F8"/>
        </w:rPr>
        <w:t>Dropbox</w:t>
      </w:r>
      <w:r w:rsidR="007A534C" w:rsidRPr="00031BB6">
        <w:rPr>
          <w:rFonts w:ascii="Times New Roman" w:hAnsi="Times New Roman" w:cs="Times New Roman"/>
          <w:sz w:val="24"/>
          <w:szCs w:val="24"/>
          <w:shd w:val="clear" w:color="auto" w:fill="F7F7F8"/>
        </w:rPr>
        <w:t xml:space="preserve"> (Basic)</w:t>
      </w:r>
    </w:p>
    <w:p w14:paraId="249D5661" w14:textId="77777777" w:rsidR="00DD0403" w:rsidRDefault="00057F7B" w:rsidP="005C17D6">
      <w:pPr>
        <w:shd w:val="clear" w:color="auto" w:fill="FFFFFF" w:themeFill="background1"/>
        <w:spacing w:after="0" w:line="360" w:lineRule="auto"/>
        <w:ind w:left="360"/>
        <w:rPr>
          <w:rFonts w:ascii="Times New Roman" w:hAnsi="Times New Roman" w:cs="Times New Roman"/>
          <w:sz w:val="24"/>
          <w:szCs w:val="24"/>
          <w:shd w:val="clear" w:color="auto" w:fill="F7F7F8"/>
        </w:rPr>
      </w:pPr>
      <w:r w:rsidRPr="00031BB6">
        <w:rPr>
          <w:rFonts w:ascii="Times New Roman" w:hAnsi="Times New Roman" w:cs="Times New Roman"/>
          <w:sz w:val="24"/>
          <w:szCs w:val="24"/>
          <w:shd w:val="clear" w:color="auto" w:fill="F7F7F8"/>
        </w:rPr>
        <w:t>Zoom</w:t>
      </w:r>
      <w:r w:rsidR="007A534C" w:rsidRPr="00031BB6">
        <w:rPr>
          <w:rFonts w:ascii="Times New Roman" w:hAnsi="Times New Roman" w:cs="Times New Roman"/>
          <w:sz w:val="24"/>
          <w:szCs w:val="24"/>
          <w:shd w:val="clear" w:color="auto" w:fill="F7F7F8"/>
        </w:rPr>
        <w:t xml:space="preserve"> (Meetings)</w:t>
      </w:r>
    </w:p>
    <w:p w14:paraId="2B058397" w14:textId="2E379008" w:rsidR="00057F7B" w:rsidRPr="00031BB6" w:rsidRDefault="00057F7B" w:rsidP="005C17D6">
      <w:pPr>
        <w:shd w:val="clear" w:color="auto" w:fill="FFFFFF" w:themeFill="background1"/>
        <w:spacing w:after="0" w:line="360" w:lineRule="auto"/>
        <w:ind w:left="360"/>
        <w:rPr>
          <w:rFonts w:ascii="Times New Roman" w:hAnsi="Times New Roman" w:cs="Times New Roman"/>
          <w:sz w:val="24"/>
          <w:szCs w:val="24"/>
        </w:rPr>
      </w:pPr>
      <w:r w:rsidRPr="00031BB6">
        <w:rPr>
          <w:rFonts w:ascii="Times New Roman" w:hAnsi="Times New Roman" w:cs="Times New Roman"/>
          <w:sz w:val="24"/>
          <w:szCs w:val="24"/>
          <w:shd w:val="clear" w:color="auto" w:fill="F7F7F8"/>
        </w:rPr>
        <w:t>Slack</w:t>
      </w:r>
      <w:r w:rsidR="007A534C" w:rsidRPr="00031BB6">
        <w:rPr>
          <w:rFonts w:ascii="Times New Roman" w:hAnsi="Times New Roman" w:cs="Times New Roman"/>
          <w:sz w:val="24"/>
          <w:szCs w:val="24"/>
          <w:shd w:val="clear" w:color="auto" w:fill="F7F7F8"/>
        </w:rPr>
        <w:t xml:space="preserve"> (File Sharing)</w:t>
      </w:r>
      <w:r w:rsidRPr="00031BB6">
        <w:rPr>
          <w:rFonts w:ascii="Times New Roman" w:hAnsi="Times New Roman" w:cs="Times New Roman"/>
          <w:sz w:val="24"/>
          <w:szCs w:val="24"/>
          <w:shd w:val="clear" w:color="auto" w:fill="F7F7F8"/>
        </w:rPr>
        <w:t>.</w:t>
      </w:r>
    </w:p>
    <w:p w14:paraId="7FE29844" w14:textId="4307880D" w:rsidR="00C47209" w:rsidRPr="00031BB6" w:rsidRDefault="00C47209"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Những đối tượng / khách hàng nào sử dụng điện toán đám mây?</w:t>
      </w:r>
      <w:r w:rsidR="00DD0403">
        <w:rPr>
          <w:rFonts w:ascii="Times New Roman" w:hAnsi="Times New Roman" w:cs="Times New Roman"/>
          <w:sz w:val="24"/>
          <w:szCs w:val="24"/>
        </w:rPr>
        <w:t>*</w:t>
      </w:r>
    </w:p>
    <w:p w14:paraId="2BB3E832" w14:textId="77777777" w:rsidR="00E22710" w:rsidRPr="00E22710" w:rsidRDefault="00E22710" w:rsidP="00E22710">
      <w:pPr>
        <w:spacing w:after="0" w:line="240" w:lineRule="auto"/>
        <w:ind w:left="720"/>
        <w:rPr>
          <w:rFonts w:ascii="Segoe UI" w:eastAsia="Times New Roman" w:hAnsi="Segoe UI" w:cs="Segoe UI"/>
          <w:sz w:val="24"/>
          <w:szCs w:val="24"/>
        </w:rPr>
      </w:pPr>
      <w:r w:rsidRPr="00E22710">
        <w:rPr>
          <w:rFonts w:ascii="Segoe UI" w:eastAsia="Times New Roman" w:hAnsi="Segoe UI" w:cs="Segoe UI"/>
          <w:sz w:val="24"/>
          <w:szCs w:val="24"/>
        </w:rPr>
        <w:t>Doanh nghiệp: Sử dụng để lưu trữ, quản lý dữ liệu và cung cấp dịch vụ trực tuyến.</w:t>
      </w:r>
    </w:p>
    <w:p w14:paraId="2FDF8687" w14:textId="77777777" w:rsidR="00E22710" w:rsidRPr="00E22710" w:rsidRDefault="00E22710" w:rsidP="00E22710">
      <w:pPr>
        <w:spacing w:after="0" w:line="240" w:lineRule="auto"/>
        <w:ind w:left="720"/>
        <w:rPr>
          <w:rFonts w:ascii="Segoe UI" w:eastAsia="Times New Roman" w:hAnsi="Segoe UI" w:cs="Segoe UI"/>
          <w:sz w:val="24"/>
          <w:szCs w:val="24"/>
        </w:rPr>
      </w:pPr>
      <w:r w:rsidRPr="00E22710">
        <w:rPr>
          <w:rFonts w:ascii="Segoe UI" w:eastAsia="Times New Roman" w:hAnsi="Segoe UI" w:cs="Segoe UI"/>
          <w:sz w:val="24"/>
          <w:szCs w:val="24"/>
        </w:rPr>
        <w:t>Nhà phát triển phần mềm: Sử dụng để triển khai, quản lý và mở rộng ứng dụng.</w:t>
      </w:r>
    </w:p>
    <w:p w14:paraId="2D38C402" w14:textId="77777777" w:rsidR="00E22710" w:rsidRPr="00E22710" w:rsidRDefault="00E22710" w:rsidP="00E22710">
      <w:pPr>
        <w:spacing w:after="0" w:line="240" w:lineRule="auto"/>
        <w:ind w:left="720"/>
        <w:rPr>
          <w:rFonts w:ascii="Segoe UI" w:eastAsia="Times New Roman" w:hAnsi="Segoe UI" w:cs="Segoe UI"/>
          <w:sz w:val="24"/>
          <w:szCs w:val="24"/>
        </w:rPr>
      </w:pPr>
      <w:r w:rsidRPr="00E22710">
        <w:rPr>
          <w:rFonts w:ascii="Segoe UI" w:eastAsia="Times New Roman" w:hAnsi="Segoe UI" w:cs="Segoe UI"/>
          <w:sz w:val="24"/>
          <w:szCs w:val="24"/>
        </w:rPr>
        <w:t>Cơ quan chính phủ: Sử dụng để lưu trữ, chia sẻ thông tin và cung cấp dịch vụ công trực tuyến.</w:t>
      </w:r>
    </w:p>
    <w:p w14:paraId="75C447D5" w14:textId="77777777" w:rsidR="00E22710" w:rsidRPr="00E22710" w:rsidRDefault="00E22710" w:rsidP="00E22710">
      <w:pPr>
        <w:spacing w:after="0" w:line="240" w:lineRule="auto"/>
        <w:ind w:left="720"/>
        <w:rPr>
          <w:rFonts w:ascii="Segoe UI" w:eastAsia="Times New Roman" w:hAnsi="Segoe UI" w:cs="Segoe UI"/>
          <w:sz w:val="24"/>
          <w:szCs w:val="24"/>
        </w:rPr>
      </w:pPr>
      <w:r w:rsidRPr="00E22710">
        <w:rPr>
          <w:rFonts w:ascii="Segoe UI" w:eastAsia="Times New Roman" w:hAnsi="Segoe UI" w:cs="Segoe UI"/>
          <w:sz w:val="24"/>
          <w:szCs w:val="24"/>
        </w:rPr>
        <w:t>Tổ chức phi lợi nhuận: Sử dụng để lưu trữ dữ liệu, chia sẻ thông tin và cung cấp dịch vụ trực tuyến.</w:t>
      </w:r>
    </w:p>
    <w:p w14:paraId="06049EAF" w14:textId="77777777" w:rsidR="00E22710" w:rsidRPr="00E22710" w:rsidRDefault="00E22710" w:rsidP="00E22710">
      <w:pPr>
        <w:spacing w:after="0" w:line="240" w:lineRule="auto"/>
        <w:ind w:left="720"/>
        <w:rPr>
          <w:rFonts w:ascii="Segoe UI" w:eastAsia="Times New Roman" w:hAnsi="Segoe UI" w:cs="Segoe UI"/>
          <w:color w:val="374151"/>
          <w:sz w:val="24"/>
          <w:szCs w:val="24"/>
        </w:rPr>
      </w:pPr>
      <w:r w:rsidRPr="00E22710">
        <w:rPr>
          <w:rFonts w:ascii="Segoe UI" w:eastAsia="Times New Roman" w:hAnsi="Segoe UI" w:cs="Segoe UI"/>
          <w:sz w:val="24"/>
          <w:szCs w:val="24"/>
        </w:rPr>
        <w:t>Người dùng cá nhân: Sử dụng để lưu trữ dữ liệu cá nhân, truy cập ứng dụng và sử dụng các dịch vụ trực tuyến.</w:t>
      </w:r>
    </w:p>
    <w:p w14:paraId="2619956B" w14:textId="77777777" w:rsidR="00C47209" w:rsidRPr="00031BB6" w:rsidRDefault="00C47209"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 xml:space="preserve">Ảo hóa là gì? Có những loại ảo hóa nào? </w:t>
      </w:r>
    </w:p>
    <w:p w14:paraId="37D0B20F" w14:textId="25D97606" w:rsidR="00B46185" w:rsidRPr="00031BB6" w:rsidRDefault="00E42FB4" w:rsidP="005C17D6">
      <w:pPr>
        <w:shd w:val="clear" w:color="auto" w:fill="FFFFFF" w:themeFill="background1"/>
        <w:spacing w:after="0" w:line="360" w:lineRule="auto"/>
        <w:ind w:left="360"/>
        <w:rPr>
          <w:rFonts w:ascii="Times New Roman" w:hAnsi="Times New Roman" w:cs="Times New Roman"/>
          <w:sz w:val="24"/>
          <w:szCs w:val="24"/>
          <w:shd w:val="clear" w:color="auto" w:fill="F7F7F8"/>
        </w:rPr>
      </w:pPr>
      <w:r w:rsidRPr="00031BB6">
        <w:rPr>
          <w:rFonts w:ascii="Times New Roman" w:hAnsi="Times New Roman" w:cs="Times New Roman"/>
          <w:sz w:val="24"/>
          <w:szCs w:val="24"/>
          <w:shd w:val="clear" w:color="auto" w:fill="F7F7F8"/>
        </w:rPr>
        <w:t>Ảo hóa là quá trình tạo ra một phiên bản ảo của tài nguyên máy tính như máy chủ, lưu trữ hoặc mạng, để có thể sử dụng hiệu quả các tài nguyên đó và tách biệt chúng khỏi phần cứng vật lý.</w:t>
      </w:r>
    </w:p>
    <w:p w14:paraId="03CF3EAB" w14:textId="275BFE48" w:rsidR="00E42FB4" w:rsidRPr="00031BB6" w:rsidRDefault="00E42FB4" w:rsidP="005C17D6">
      <w:pPr>
        <w:shd w:val="clear" w:color="auto" w:fill="FFFFFF" w:themeFill="background1"/>
        <w:spacing w:after="0" w:line="360" w:lineRule="auto"/>
        <w:ind w:left="360"/>
        <w:rPr>
          <w:rFonts w:ascii="Times New Roman" w:hAnsi="Times New Roman" w:cs="Times New Roman"/>
          <w:sz w:val="24"/>
          <w:szCs w:val="24"/>
          <w:shd w:val="clear" w:color="auto" w:fill="F7F7F8"/>
        </w:rPr>
      </w:pPr>
      <w:r w:rsidRPr="00031BB6">
        <w:rPr>
          <w:rFonts w:ascii="Times New Roman" w:hAnsi="Times New Roman" w:cs="Times New Roman"/>
          <w:sz w:val="24"/>
          <w:szCs w:val="24"/>
          <w:shd w:val="clear" w:color="auto" w:fill="F7F7F8"/>
        </w:rPr>
        <w:t>Các loại ảo hóa:</w:t>
      </w:r>
    </w:p>
    <w:p w14:paraId="31259178" w14:textId="0E2C17EE" w:rsidR="00E42FB4" w:rsidRPr="00031BB6" w:rsidRDefault="00E42FB4" w:rsidP="005C17D6">
      <w:pPr>
        <w:pStyle w:val="NormalWeb"/>
        <w:shd w:val="clear" w:color="auto" w:fill="FFFFFF" w:themeFill="background1"/>
        <w:spacing w:before="0" w:beforeAutospacing="0" w:after="0" w:afterAutospacing="0"/>
        <w:ind w:left="720"/>
      </w:pPr>
      <w:r w:rsidRPr="00031BB6">
        <w:t>Ảo hóa máy chủ (Server virtualization)</w:t>
      </w:r>
    </w:p>
    <w:p w14:paraId="094A68F6" w14:textId="44245B6C" w:rsidR="00E42FB4" w:rsidRPr="00031BB6" w:rsidRDefault="00E42FB4" w:rsidP="005C17D6">
      <w:pPr>
        <w:pStyle w:val="NormalWeb"/>
        <w:shd w:val="clear" w:color="auto" w:fill="FFFFFF" w:themeFill="background1"/>
        <w:spacing w:before="0" w:beforeAutospacing="0" w:after="0" w:afterAutospacing="0"/>
        <w:ind w:left="720"/>
      </w:pPr>
      <w:r w:rsidRPr="00031BB6">
        <w:t>Ảo hóa lưu trữ (Storage virtualization)</w:t>
      </w:r>
    </w:p>
    <w:p w14:paraId="06A959F8" w14:textId="4D1AE81C" w:rsidR="00E42FB4" w:rsidRPr="00031BB6" w:rsidRDefault="00E42FB4" w:rsidP="005C17D6">
      <w:pPr>
        <w:pStyle w:val="NormalWeb"/>
        <w:shd w:val="clear" w:color="auto" w:fill="FFFFFF" w:themeFill="background1"/>
        <w:spacing w:before="0" w:beforeAutospacing="0" w:after="0" w:afterAutospacing="0"/>
        <w:ind w:left="720"/>
      </w:pPr>
      <w:r w:rsidRPr="00031BB6">
        <w:t>Ảo hóa mạng (Network virtualization)</w:t>
      </w:r>
    </w:p>
    <w:p w14:paraId="4329ED74" w14:textId="7307B716" w:rsidR="00E42FB4" w:rsidRDefault="00E42FB4" w:rsidP="005C17D6">
      <w:pPr>
        <w:pStyle w:val="NormalWeb"/>
        <w:shd w:val="clear" w:color="auto" w:fill="FFFFFF" w:themeFill="background1"/>
        <w:spacing w:before="0" w:beforeAutospacing="0" w:after="0" w:afterAutospacing="0"/>
        <w:ind w:left="720"/>
      </w:pPr>
      <w:r w:rsidRPr="00031BB6">
        <w:t>Ảo hóa ứng dụng (Application virtualization)</w:t>
      </w:r>
    </w:p>
    <w:p w14:paraId="63192CE2" w14:textId="77777777" w:rsidR="005C17D6" w:rsidRPr="00031BB6" w:rsidRDefault="005C17D6" w:rsidP="005C17D6">
      <w:pPr>
        <w:pStyle w:val="NormalWeb"/>
        <w:shd w:val="clear" w:color="auto" w:fill="FFFFFF" w:themeFill="background1"/>
        <w:spacing w:before="0" w:beforeAutospacing="0" w:after="0" w:afterAutospacing="0"/>
        <w:ind w:left="720"/>
      </w:pPr>
    </w:p>
    <w:p w14:paraId="28E50B41" w14:textId="4977D6F2" w:rsidR="00C47209" w:rsidRDefault="00C47209"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Ảo hóa máy chủ là gì?</w:t>
      </w:r>
      <w:r w:rsidR="00F41A09">
        <w:rPr>
          <w:rFonts w:ascii="Times New Roman" w:hAnsi="Times New Roman" w:cs="Times New Roman"/>
          <w:sz w:val="24"/>
          <w:szCs w:val="24"/>
        </w:rPr>
        <w:t xml:space="preserve"> </w:t>
      </w:r>
    </w:p>
    <w:p w14:paraId="5CB20C03" w14:textId="12219012" w:rsidR="009A0D65" w:rsidRPr="009A0D65" w:rsidRDefault="009A0D65" w:rsidP="009A0D65">
      <w:pPr>
        <w:shd w:val="clear" w:color="auto" w:fill="FFFFFF" w:themeFill="background1"/>
        <w:spacing w:after="0" w:line="360" w:lineRule="auto"/>
        <w:ind w:left="360"/>
        <w:rPr>
          <w:rFonts w:ascii="Times New Roman" w:hAnsi="Times New Roman" w:cs="Times New Roman"/>
          <w:sz w:val="24"/>
          <w:szCs w:val="24"/>
        </w:rPr>
      </w:pPr>
      <w:r w:rsidRPr="009A0D65">
        <w:rPr>
          <w:rFonts w:ascii="Segoe UI" w:hAnsi="Segoe UI" w:cs="Segoe UI"/>
        </w:rPr>
        <w:t>Ảo hóa máy chủ là quá trình tạo ra các máy chủ ảo độc lập trên một máy chủ vật lý duy nhất. Các ưu điểm của ảo hóa máy chủ bao gồm tối ưu hóa tài nguyên, linh hoạt và mở rộng, tăng cường độ tin cậy và khả năng phục hồi, cũng như quản lý tài nguyên dễ dàng.</w:t>
      </w:r>
    </w:p>
    <w:p w14:paraId="57904B31" w14:textId="4738DA31" w:rsidR="00C47209" w:rsidRPr="00031BB6" w:rsidRDefault="00C47209"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Hyper</w:t>
      </w:r>
      <w:r w:rsidR="000E50B4" w:rsidRPr="00031BB6">
        <w:rPr>
          <w:rFonts w:ascii="Times New Roman" w:hAnsi="Times New Roman" w:cs="Times New Roman"/>
          <w:sz w:val="24"/>
          <w:szCs w:val="24"/>
        </w:rPr>
        <w:t>visor là gì? Phân biệt Hypervisor Type 1 và Type 2</w:t>
      </w:r>
    </w:p>
    <w:p w14:paraId="7F0F3163" w14:textId="77777777" w:rsidR="0055279E" w:rsidRPr="00031BB6" w:rsidRDefault="0055279E" w:rsidP="005C17D6">
      <w:pPr>
        <w:pStyle w:val="NormalWeb"/>
        <w:shd w:val="clear" w:color="auto" w:fill="FFFFFF" w:themeFill="background1"/>
        <w:spacing w:before="0" w:beforeAutospacing="0" w:after="300" w:afterAutospacing="0"/>
        <w:ind w:left="720"/>
      </w:pPr>
      <w:r w:rsidRPr="00031BB6">
        <w:t>Hypervisor (hay còn được gọi là máy chủ ảo hoá) là một phần mềm hoặc phần cứng được sử dụng để quản lý và vận hành các máy ảo trên một máy chủ vật lý.</w:t>
      </w:r>
    </w:p>
    <w:p w14:paraId="04E6A412" w14:textId="77777777" w:rsidR="0055279E" w:rsidRPr="00031BB6" w:rsidRDefault="0055279E" w:rsidP="005C17D6">
      <w:pPr>
        <w:pStyle w:val="NormalWeb"/>
        <w:shd w:val="clear" w:color="auto" w:fill="FFFFFF" w:themeFill="background1"/>
        <w:spacing w:before="300" w:beforeAutospacing="0" w:after="300" w:afterAutospacing="0"/>
        <w:ind w:left="720"/>
      </w:pPr>
      <w:r w:rsidRPr="00031BB6">
        <w:t>Hypervisor Type 1 (bare metal) chạy trực tiếp trên phần cứng và quản lý các máy ảo trực tiếp. Điều này đảm bảo hiệu suất cao và khả năng cô lập tốt giữa các máy ảo.</w:t>
      </w:r>
    </w:p>
    <w:p w14:paraId="193182C4" w14:textId="1E6D203D" w:rsidR="0055279E" w:rsidRPr="00031BB6" w:rsidRDefault="0055279E" w:rsidP="005C17D6">
      <w:pPr>
        <w:pStyle w:val="NormalWeb"/>
        <w:shd w:val="clear" w:color="auto" w:fill="FFFFFF" w:themeFill="background1"/>
        <w:spacing w:before="300" w:beforeAutospacing="0" w:after="0" w:afterAutospacing="0"/>
        <w:ind w:left="720"/>
      </w:pPr>
      <w:r w:rsidRPr="00031BB6">
        <w:lastRenderedPageBreak/>
        <w:t>Hypervisor Type 2 (hosted) chạy trên một hệ điều hành tiêu chuẩn và quản lý các máy ảo thông qua hệ điều hành đó. Loại này cung cấp khả năng ảo hóa trên các máy tính cá nhân và thường dùng cho môi trường phát triển và kiểm thử.</w:t>
      </w:r>
    </w:p>
    <w:p w14:paraId="6B176536" w14:textId="41A47464" w:rsidR="000E50B4" w:rsidRPr="00031BB6" w:rsidRDefault="000E50B4"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So sánh các loại card mạng trên VMware Workstation (Bridge, Nat, host-only…)</w:t>
      </w:r>
    </w:p>
    <w:p w14:paraId="5C6B8633" w14:textId="77777777" w:rsidR="00910867" w:rsidRPr="00910867" w:rsidRDefault="00910867"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910867">
        <w:rPr>
          <w:rFonts w:ascii="Times New Roman" w:eastAsia="Times New Roman" w:hAnsi="Times New Roman" w:cs="Times New Roman"/>
          <w:sz w:val="24"/>
          <w:szCs w:val="24"/>
        </w:rPr>
        <w:t>Bridge: Kết nối máy ảo trực tiếp với mạng vật lý.</w:t>
      </w:r>
    </w:p>
    <w:p w14:paraId="24083AC1" w14:textId="77777777" w:rsidR="00910867" w:rsidRPr="00910867" w:rsidRDefault="00910867"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910867">
        <w:rPr>
          <w:rFonts w:ascii="Times New Roman" w:eastAsia="Times New Roman" w:hAnsi="Times New Roman" w:cs="Times New Roman"/>
          <w:sz w:val="24"/>
          <w:szCs w:val="24"/>
        </w:rPr>
        <w:t>NAT: Máy ảo sử dụng địa chỉ IP ảo và kết nối thông qua mạng máy chủ.</w:t>
      </w:r>
    </w:p>
    <w:p w14:paraId="6AC2CAFD" w14:textId="77777777" w:rsidR="00910867" w:rsidRPr="00910867" w:rsidRDefault="00910867"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910867">
        <w:rPr>
          <w:rFonts w:ascii="Times New Roman" w:eastAsia="Times New Roman" w:hAnsi="Times New Roman" w:cs="Times New Roman"/>
          <w:sz w:val="24"/>
          <w:szCs w:val="24"/>
        </w:rPr>
        <w:t>Host-Only: Tạo mạng riêng giữa máy chủ và các máy ảo. Không truy cập Internet.</w:t>
      </w:r>
    </w:p>
    <w:p w14:paraId="5B8821E0" w14:textId="77777777" w:rsidR="00910867" w:rsidRPr="00031BB6" w:rsidRDefault="00910867" w:rsidP="005C17D6">
      <w:pPr>
        <w:shd w:val="clear" w:color="auto" w:fill="FFFFFF" w:themeFill="background1"/>
        <w:spacing w:after="0" w:line="360" w:lineRule="auto"/>
        <w:ind w:left="360"/>
        <w:rPr>
          <w:rFonts w:ascii="Times New Roman" w:hAnsi="Times New Roman" w:cs="Times New Roman"/>
          <w:sz w:val="24"/>
          <w:szCs w:val="24"/>
        </w:rPr>
      </w:pPr>
    </w:p>
    <w:p w14:paraId="5D11F5F8" w14:textId="7710A896" w:rsidR="000E50B4" w:rsidRPr="00031BB6" w:rsidRDefault="000E50B4"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So sánh các loại card mạng trên Hyper-V (External, Internal, Private)</w:t>
      </w:r>
    </w:p>
    <w:p w14:paraId="532C06CE" w14:textId="77777777" w:rsidR="00357CDF" w:rsidRPr="00357CDF" w:rsidRDefault="00357CDF"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357CDF">
        <w:rPr>
          <w:rFonts w:ascii="Times New Roman" w:eastAsia="Times New Roman" w:hAnsi="Times New Roman" w:cs="Times New Roman"/>
          <w:sz w:val="24"/>
          <w:szCs w:val="24"/>
        </w:rPr>
        <w:t>External (Bên ngoài): Kết nối máy ảo với mạng vật lý bên ngoài.</w:t>
      </w:r>
    </w:p>
    <w:p w14:paraId="5B0DE8EC" w14:textId="77777777" w:rsidR="00357CDF" w:rsidRPr="00357CDF" w:rsidRDefault="00357CDF"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357CDF">
        <w:rPr>
          <w:rFonts w:ascii="Times New Roman" w:eastAsia="Times New Roman" w:hAnsi="Times New Roman" w:cs="Times New Roman"/>
          <w:sz w:val="24"/>
          <w:szCs w:val="24"/>
        </w:rPr>
        <w:t>Internal (Nội bộ): Tạo mạng nội bộ giữa các máy ảo.</w:t>
      </w:r>
    </w:p>
    <w:p w14:paraId="3FAD88A4" w14:textId="77777777" w:rsidR="00357CDF" w:rsidRPr="00357CDF" w:rsidRDefault="00357CDF"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357CDF">
        <w:rPr>
          <w:rFonts w:ascii="Times New Roman" w:eastAsia="Times New Roman" w:hAnsi="Times New Roman" w:cs="Times New Roman"/>
          <w:sz w:val="24"/>
          <w:szCs w:val="24"/>
        </w:rPr>
        <w:t>Private (Riêng tư): Tạo mạng riêng tư giữa các máy ảo.</w:t>
      </w:r>
    </w:p>
    <w:p w14:paraId="7E4C7FFB" w14:textId="77777777" w:rsidR="00910867" w:rsidRPr="00031BB6" w:rsidRDefault="00910867" w:rsidP="005C17D6">
      <w:pPr>
        <w:shd w:val="clear" w:color="auto" w:fill="FFFFFF" w:themeFill="background1"/>
        <w:spacing w:after="0" w:line="360" w:lineRule="auto"/>
        <w:ind w:left="360"/>
        <w:rPr>
          <w:rFonts w:ascii="Times New Roman" w:hAnsi="Times New Roman" w:cs="Times New Roman"/>
          <w:sz w:val="24"/>
          <w:szCs w:val="24"/>
        </w:rPr>
      </w:pPr>
    </w:p>
    <w:p w14:paraId="521289BF" w14:textId="0F11A8D7" w:rsidR="000E50B4" w:rsidRPr="00031BB6" w:rsidRDefault="000E50B4"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Nêu một số lý do VMware Workstation không được sử dụng để ảo hóa máy chủ trên môi trường Production</w:t>
      </w:r>
    </w:p>
    <w:p w14:paraId="36E0801B" w14:textId="1AE7352C" w:rsidR="00357CDF" w:rsidRPr="00357CDF" w:rsidRDefault="00357CDF" w:rsidP="00AE57F6">
      <w:pPr>
        <w:shd w:val="clear" w:color="auto" w:fill="FFFFFF" w:themeFill="background1"/>
        <w:spacing w:after="0" w:line="240" w:lineRule="auto"/>
        <w:ind w:left="720"/>
        <w:rPr>
          <w:rFonts w:ascii="Times New Roman" w:eastAsia="Times New Roman" w:hAnsi="Times New Roman" w:cs="Times New Roman"/>
          <w:sz w:val="24"/>
          <w:szCs w:val="24"/>
        </w:rPr>
      </w:pPr>
      <w:r w:rsidRPr="00357CDF">
        <w:rPr>
          <w:rFonts w:ascii="Times New Roman" w:eastAsia="Times New Roman" w:hAnsi="Times New Roman" w:cs="Times New Roman"/>
          <w:sz w:val="24"/>
          <w:szCs w:val="24"/>
        </w:rPr>
        <w:t>Hiệu suất không được tối ưu.</w:t>
      </w:r>
    </w:p>
    <w:p w14:paraId="5D9F6BDD" w14:textId="77777777" w:rsidR="00357CDF" w:rsidRPr="00357CDF" w:rsidRDefault="00357CDF"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357CDF">
        <w:rPr>
          <w:rFonts w:ascii="Times New Roman" w:eastAsia="Times New Roman" w:hAnsi="Times New Roman" w:cs="Times New Roman"/>
          <w:sz w:val="24"/>
          <w:szCs w:val="24"/>
        </w:rPr>
        <w:t>Hạn chế khả năng mở rộng.</w:t>
      </w:r>
    </w:p>
    <w:p w14:paraId="47F9F83E" w14:textId="77777777" w:rsidR="00357CDF" w:rsidRPr="00357CDF" w:rsidRDefault="00357CDF"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357CDF">
        <w:rPr>
          <w:rFonts w:ascii="Times New Roman" w:eastAsia="Times New Roman" w:hAnsi="Times New Roman" w:cs="Times New Roman"/>
          <w:sz w:val="24"/>
          <w:szCs w:val="24"/>
        </w:rPr>
        <w:t>Thiếu hỗ trợ và bảo trì tương tự như các giải pháp ảo hóa doanh nghiệp.</w:t>
      </w:r>
    </w:p>
    <w:p w14:paraId="218AE309" w14:textId="77777777" w:rsidR="00357CDF" w:rsidRPr="00031BB6" w:rsidRDefault="00357CDF" w:rsidP="005C17D6">
      <w:pPr>
        <w:shd w:val="clear" w:color="auto" w:fill="FFFFFF" w:themeFill="background1"/>
        <w:spacing w:after="0" w:line="360" w:lineRule="auto"/>
        <w:ind w:left="360"/>
        <w:rPr>
          <w:rFonts w:ascii="Times New Roman" w:hAnsi="Times New Roman" w:cs="Times New Roman"/>
          <w:sz w:val="24"/>
          <w:szCs w:val="24"/>
        </w:rPr>
      </w:pPr>
    </w:p>
    <w:p w14:paraId="33870A6F" w14:textId="2F5E6D72" w:rsidR="000E50B4" w:rsidRPr="00031BB6" w:rsidRDefault="000E50B4"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Phân biệt các loại lưu trữ NAS, SAN, DAS</w:t>
      </w:r>
    </w:p>
    <w:p w14:paraId="175B4CB1" w14:textId="77777777" w:rsidR="00F3115D" w:rsidRPr="00F3115D" w:rsidRDefault="00F3115D"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F3115D">
        <w:rPr>
          <w:rFonts w:ascii="Times New Roman" w:eastAsia="Times New Roman" w:hAnsi="Times New Roman" w:cs="Times New Roman"/>
          <w:sz w:val="24"/>
          <w:szCs w:val="24"/>
        </w:rPr>
        <w:t>NAS (Network Attached Storage): Lưu trữ dựa trên mạng, cho phép chia sẻ tệp và dữ liệu trong mạng LAN.</w:t>
      </w:r>
    </w:p>
    <w:p w14:paraId="2499E404" w14:textId="77777777" w:rsidR="00F3115D" w:rsidRPr="00F3115D" w:rsidRDefault="00F3115D"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F3115D">
        <w:rPr>
          <w:rFonts w:ascii="Times New Roman" w:eastAsia="Times New Roman" w:hAnsi="Times New Roman" w:cs="Times New Roman"/>
          <w:sz w:val="24"/>
          <w:szCs w:val="24"/>
        </w:rPr>
        <w:t>SAN (Storage Area Network): Mạng chuyên dụng kết nối thiết bị lưu trữ với máy chủ, thích hợp cho môi trường yêu cầu tốc độ và khả năng mở rộng.</w:t>
      </w:r>
    </w:p>
    <w:p w14:paraId="2CC78B7C" w14:textId="6E666477" w:rsidR="00357CDF" w:rsidRPr="00031BB6" w:rsidRDefault="00F3115D" w:rsidP="005C17D6">
      <w:pPr>
        <w:shd w:val="clear" w:color="auto" w:fill="FFFFFF" w:themeFill="background1"/>
        <w:spacing w:after="0" w:line="240" w:lineRule="auto"/>
        <w:ind w:left="720"/>
        <w:rPr>
          <w:rFonts w:ascii="Times New Roman" w:eastAsia="Times New Roman" w:hAnsi="Times New Roman" w:cs="Times New Roman"/>
          <w:sz w:val="24"/>
          <w:szCs w:val="24"/>
        </w:rPr>
      </w:pPr>
      <w:r w:rsidRPr="00F3115D">
        <w:rPr>
          <w:rFonts w:ascii="Times New Roman" w:eastAsia="Times New Roman" w:hAnsi="Times New Roman" w:cs="Times New Roman"/>
          <w:sz w:val="24"/>
          <w:szCs w:val="24"/>
        </w:rPr>
        <w:t>DAS (Direct Attached Storage): Lưu trữ được kết nối trực tiếp với máy chủ hoặc máy tính, không chia sẻ dữ liệu với các máy tính khác trong mạng.</w:t>
      </w:r>
    </w:p>
    <w:p w14:paraId="549973F2" w14:textId="4EFC2382" w:rsidR="000E50B4" w:rsidRPr="00031BB6" w:rsidRDefault="000E50B4"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So sánh hai dạng đĩa thin disk và thick disk.</w:t>
      </w:r>
    </w:p>
    <w:p w14:paraId="1D46D216" w14:textId="77777777" w:rsidR="00F3115D" w:rsidRPr="00031BB6" w:rsidRDefault="00F3115D" w:rsidP="005C17D6">
      <w:pPr>
        <w:pStyle w:val="NormalWeb"/>
        <w:shd w:val="clear" w:color="auto" w:fill="FFFFFF" w:themeFill="background1"/>
        <w:spacing w:before="0" w:beforeAutospacing="0" w:after="300" w:afterAutospacing="0"/>
        <w:ind w:left="720"/>
      </w:pPr>
      <w:r w:rsidRPr="00031BB6">
        <w:t>Thin disk: Chiếm không gian lưu trữ thực tế chỉ khi có dữ liệu, tiết kiệm không gian, nhưng có thể làm giảm hiệu suất và tăng thời gian truy cập.</w:t>
      </w:r>
    </w:p>
    <w:p w14:paraId="40F647AB" w14:textId="77777777" w:rsidR="00F3115D" w:rsidRPr="00031BB6" w:rsidRDefault="00F3115D" w:rsidP="005C17D6">
      <w:pPr>
        <w:pStyle w:val="NormalWeb"/>
        <w:shd w:val="clear" w:color="auto" w:fill="FFFFFF" w:themeFill="background1"/>
        <w:spacing w:before="300" w:beforeAutospacing="0" w:after="0" w:afterAutospacing="0"/>
        <w:ind w:left="720"/>
      </w:pPr>
      <w:r w:rsidRPr="00031BB6">
        <w:t>Thick disk: Chiếm toàn bộ không gian lưu trữ được chỉ định ngay từ khi tạo, cung cấp hiệu suất ổn định, nhưng yêu cầu nhiều không gian và thời gian cấu hình ban đầu lâu hơn.</w:t>
      </w:r>
    </w:p>
    <w:p w14:paraId="21637225" w14:textId="77777777" w:rsidR="00F3115D" w:rsidRPr="00031BB6" w:rsidRDefault="00F3115D" w:rsidP="005C17D6">
      <w:pPr>
        <w:shd w:val="clear" w:color="auto" w:fill="FFFFFF" w:themeFill="background1"/>
        <w:spacing w:after="0" w:line="360" w:lineRule="auto"/>
        <w:ind w:left="360"/>
        <w:rPr>
          <w:rFonts w:ascii="Times New Roman" w:hAnsi="Times New Roman" w:cs="Times New Roman"/>
          <w:sz w:val="24"/>
          <w:szCs w:val="24"/>
        </w:rPr>
      </w:pPr>
    </w:p>
    <w:p w14:paraId="7634ED39" w14:textId="09D59F64" w:rsidR="000E50B4" w:rsidRPr="00031BB6" w:rsidRDefault="000E50B4"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Chức năng Snapshot hay checkpoint là gì?</w:t>
      </w:r>
    </w:p>
    <w:p w14:paraId="3F3CFB54" w14:textId="4CDC5CC4" w:rsidR="00B645A1" w:rsidRPr="00202018" w:rsidRDefault="00202018" w:rsidP="00202018">
      <w:pPr>
        <w:spacing w:after="0" w:line="360" w:lineRule="auto"/>
        <w:ind w:left="360"/>
        <w:rPr>
          <w:rFonts w:ascii="Times New Roman" w:hAnsi="Times New Roman" w:cs="Times New Roman"/>
          <w:sz w:val="24"/>
          <w:szCs w:val="24"/>
        </w:rPr>
      </w:pPr>
      <w:r w:rsidRPr="0005135D">
        <w:rPr>
          <w:rFonts w:ascii="Segoe UI" w:hAnsi="Segoe UI" w:cs="Segoe UI"/>
        </w:rPr>
        <w:t>Snapshot hay checkpoint trong máy chủ ảo cũng cung cấp khả năng thực hiện kiểm tra, thử nghiệm và triển khai ứng dụng mới trên một bản sao của máy chủ ảo mà không ảnh hưởng đến trạng thái hiện tại. Ngoài ra, chức năng này còn giúp tiết kiệm thời gian và nỗ lực khi phục hồi khỏi sự cố hoặc lỗi, và cho phép người dùng duyệt qua các trạng thái trước đó để tìm kiếm thông tin hoặc khôi phục dữ liệu cần thiết.</w:t>
      </w:r>
    </w:p>
    <w:p w14:paraId="6D3E344A" w14:textId="4E89718A" w:rsidR="000E50B4" w:rsidRDefault="000E50B4"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iSCSI là gì?</w:t>
      </w:r>
    </w:p>
    <w:p w14:paraId="0B5BE6EC" w14:textId="07A1B9BC" w:rsidR="0005135D" w:rsidRPr="0005135D" w:rsidRDefault="0005135D" w:rsidP="0005135D">
      <w:pPr>
        <w:shd w:val="clear" w:color="auto" w:fill="FFFFFF" w:themeFill="background1"/>
        <w:spacing w:after="0" w:line="360" w:lineRule="auto"/>
        <w:ind w:left="360"/>
        <w:rPr>
          <w:rFonts w:ascii="Times New Roman" w:hAnsi="Times New Roman" w:cs="Times New Roman"/>
          <w:sz w:val="24"/>
          <w:szCs w:val="24"/>
        </w:rPr>
      </w:pPr>
      <w:r w:rsidRPr="0005135D">
        <w:rPr>
          <w:rFonts w:ascii="Segoe UI" w:hAnsi="Segoe UI" w:cs="Segoe UI"/>
        </w:rPr>
        <w:t>iSCSI là giao thức mạng sử dụng TCP/IP để truyền dữ liệu lưu trữ từ máy chủ tới các thiết bị lưu trữ từ xa. Nó cho phép truy cập và sử dụng các thiết bị lưu trữ từ xa thông qua mạng IP, và cung cấp giải pháp lưu trữ mạng linh hoạt và có chi phí thấp.</w:t>
      </w:r>
    </w:p>
    <w:p w14:paraId="615DFBA3" w14:textId="77777777" w:rsidR="000E50B4" w:rsidRPr="00031BB6" w:rsidRDefault="000E50B4"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Chức năng Live Migration là gì? Được sử dụng khi nào?</w:t>
      </w:r>
    </w:p>
    <w:p w14:paraId="1AA83E9A" w14:textId="77777777" w:rsidR="00B645A1" w:rsidRPr="00031BB6" w:rsidRDefault="00B645A1" w:rsidP="005C17D6">
      <w:pPr>
        <w:shd w:val="clear" w:color="auto" w:fill="FFFFFF" w:themeFill="background1"/>
        <w:spacing w:after="0" w:line="360" w:lineRule="auto"/>
        <w:ind w:left="360"/>
        <w:rPr>
          <w:rFonts w:ascii="Times New Roman" w:hAnsi="Times New Roman" w:cs="Times New Roman"/>
          <w:sz w:val="24"/>
          <w:szCs w:val="24"/>
          <w:shd w:val="clear" w:color="auto" w:fill="F7F7F8"/>
        </w:rPr>
      </w:pPr>
      <w:r w:rsidRPr="00031BB6">
        <w:rPr>
          <w:rFonts w:ascii="Times New Roman" w:hAnsi="Times New Roman" w:cs="Times New Roman"/>
          <w:sz w:val="24"/>
          <w:szCs w:val="24"/>
          <w:shd w:val="clear" w:color="auto" w:fill="F7F7F8"/>
        </w:rPr>
        <w:lastRenderedPageBreak/>
        <w:t xml:space="preserve">Live Migration là chức năng cho phép di chuyển máy ảo đang hoạt động từ một máy chủ vật lý sang máy chủ vật lý khác mà không làm gián đoạn hoạt động của máy ảo. </w:t>
      </w:r>
    </w:p>
    <w:p w14:paraId="5490570E" w14:textId="7935A92E" w:rsidR="00B645A1" w:rsidRPr="00031BB6" w:rsidRDefault="00B645A1" w:rsidP="005C17D6">
      <w:pPr>
        <w:shd w:val="clear" w:color="auto" w:fill="FFFFFF" w:themeFill="background1"/>
        <w:spacing w:after="0" w:line="360" w:lineRule="auto"/>
        <w:ind w:left="360"/>
        <w:rPr>
          <w:rFonts w:ascii="Times New Roman" w:hAnsi="Times New Roman" w:cs="Times New Roman"/>
          <w:sz w:val="24"/>
          <w:szCs w:val="24"/>
        </w:rPr>
      </w:pPr>
      <w:r w:rsidRPr="00031BB6">
        <w:rPr>
          <w:rFonts w:ascii="Times New Roman" w:hAnsi="Times New Roman" w:cs="Times New Roman"/>
          <w:sz w:val="24"/>
          <w:szCs w:val="24"/>
          <w:shd w:val="clear" w:color="auto" w:fill="F7F7F8"/>
        </w:rPr>
        <w:t>Nó được sử dụng để thực hiện bảo trì, nâng cấp hệ thống, phân phối tải đều và đảm bảo tính sẵn sàng của dịch vụ.</w:t>
      </w:r>
    </w:p>
    <w:p w14:paraId="39EB09AB" w14:textId="17CA99E1" w:rsidR="000E50B4" w:rsidRPr="00031BB6" w:rsidRDefault="000E50B4"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 xml:space="preserve"> RAID là gì? So sánh RAID 0, 1, 5, 10</w:t>
      </w:r>
    </w:p>
    <w:p w14:paraId="15C27D5A" w14:textId="77777777" w:rsidR="0033115F" w:rsidRPr="0033115F" w:rsidRDefault="0033115F" w:rsidP="005C17D6">
      <w:pPr>
        <w:shd w:val="clear" w:color="auto" w:fill="FFFFFF" w:themeFill="background1"/>
        <w:spacing w:after="300" w:line="240" w:lineRule="auto"/>
        <w:rPr>
          <w:rFonts w:ascii="Times New Roman" w:eastAsia="Times New Roman" w:hAnsi="Times New Roman" w:cs="Times New Roman"/>
          <w:sz w:val="24"/>
          <w:szCs w:val="24"/>
        </w:rPr>
      </w:pPr>
      <w:r w:rsidRPr="0033115F">
        <w:rPr>
          <w:rFonts w:ascii="Times New Roman" w:eastAsia="Times New Roman" w:hAnsi="Times New Roman" w:cs="Times New Roman"/>
          <w:sz w:val="24"/>
          <w:szCs w:val="24"/>
        </w:rPr>
        <w:t>RAID (Redundant Array of Independent Disks) là công nghệ lưu trữ dữ liệu phân tán trên nhiều ổ đĩa để tăng hiệu năng và đảm bảo tính sẵn sàng.</w:t>
      </w:r>
    </w:p>
    <w:p w14:paraId="614F9114" w14:textId="61E033F1" w:rsidR="0033115F" w:rsidRPr="0033115F" w:rsidRDefault="0033115F" w:rsidP="005C17D6">
      <w:pPr>
        <w:numPr>
          <w:ilvl w:val="0"/>
          <w:numId w:val="11"/>
        </w:numPr>
        <w:shd w:val="clear" w:color="auto" w:fill="FFFFFF" w:themeFill="background1"/>
        <w:spacing w:after="0" w:line="240" w:lineRule="auto"/>
        <w:rPr>
          <w:rFonts w:ascii="Times New Roman" w:eastAsia="Times New Roman" w:hAnsi="Times New Roman" w:cs="Times New Roman"/>
          <w:sz w:val="24"/>
          <w:szCs w:val="24"/>
        </w:rPr>
      </w:pPr>
      <w:r w:rsidRPr="0033115F">
        <w:rPr>
          <w:rFonts w:ascii="Times New Roman" w:eastAsia="Times New Roman" w:hAnsi="Times New Roman" w:cs="Times New Roman"/>
          <w:sz w:val="24"/>
          <w:szCs w:val="24"/>
        </w:rPr>
        <w:t>RAID 0: Tăng hiệu suất, không phục hồi dữ liệu.</w:t>
      </w:r>
    </w:p>
    <w:p w14:paraId="447D8CA0" w14:textId="77777777" w:rsidR="0033115F" w:rsidRPr="0033115F" w:rsidRDefault="0033115F" w:rsidP="005C17D6">
      <w:pPr>
        <w:numPr>
          <w:ilvl w:val="0"/>
          <w:numId w:val="11"/>
        </w:numPr>
        <w:shd w:val="clear" w:color="auto" w:fill="FFFFFF" w:themeFill="background1"/>
        <w:spacing w:after="0" w:line="240" w:lineRule="auto"/>
        <w:rPr>
          <w:rFonts w:ascii="Times New Roman" w:eastAsia="Times New Roman" w:hAnsi="Times New Roman" w:cs="Times New Roman"/>
          <w:sz w:val="24"/>
          <w:szCs w:val="24"/>
        </w:rPr>
      </w:pPr>
      <w:r w:rsidRPr="0033115F">
        <w:rPr>
          <w:rFonts w:ascii="Times New Roman" w:eastAsia="Times New Roman" w:hAnsi="Times New Roman" w:cs="Times New Roman"/>
          <w:sz w:val="24"/>
          <w:szCs w:val="24"/>
        </w:rPr>
        <w:t>RAID 1: Sao lưu dữ liệu, không tăng hiệu suất.</w:t>
      </w:r>
    </w:p>
    <w:p w14:paraId="1F88A03B" w14:textId="77777777" w:rsidR="0033115F" w:rsidRPr="0033115F" w:rsidRDefault="0033115F" w:rsidP="005C17D6">
      <w:pPr>
        <w:numPr>
          <w:ilvl w:val="0"/>
          <w:numId w:val="11"/>
        </w:numPr>
        <w:shd w:val="clear" w:color="auto" w:fill="FFFFFF" w:themeFill="background1"/>
        <w:spacing w:after="0" w:line="240" w:lineRule="auto"/>
        <w:rPr>
          <w:rFonts w:ascii="Times New Roman" w:eastAsia="Times New Roman" w:hAnsi="Times New Roman" w:cs="Times New Roman"/>
          <w:sz w:val="24"/>
          <w:szCs w:val="24"/>
        </w:rPr>
      </w:pPr>
      <w:r w:rsidRPr="0033115F">
        <w:rPr>
          <w:rFonts w:ascii="Times New Roman" w:eastAsia="Times New Roman" w:hAnsi="Times New Roman" w:cs="Times New Roman"/>
          <w:sz w:val="24"/>
          <w:szCs w:val="24"/>
        </w:rPr>
        <w:t>RAID 5: Kết hợp hiệu suất và tính sẵn sàng.</w:t>
      </w:r>
    </w:p>
    <w:p w14:paraId="5777C38F" w14:textId="77777777" w:rsidR="0033115F" w:rsidRPr="0033115F" w:rsidRDefault="0033115F" w:rsidP="005C17D6">
      <w:pPr>
        <w:numPr>
          <w:ilvl w:val="0"/>
          <w:numId w:val="11"/>
        </w:numPr>
        <w:shd w:val="clear" w:color="auto" w:fill="FFFFFF" w:themeFill="background1"/>
        <w:spacing w:after="0" w:line="240" w:lineRule="auto"/>
        <w:rPr>
          <w:rFonts w:ascii="Times New Roman" w:eastAsia="Times New Roman" w:hAnsi="Times New Roman" w:cs="Times New Roman"/>
          <w:sz w:val="24"/>
          <w:szCs w:val="24"/>
        </w:rPr>
      </w:pPr>
      <w:r w:rsidRPr="0033115F">
        <w:rPr>
          <w:rFonts w:ascii="Times New Roman" w:eastAsia="Times New Roman" w:hAnsi="Times New Roman" w:cs="Times New Roman"/>
          <w:sz w:val="24"/>
          <w:szCs w:val="24"/>
        </w:rPr>
        <w:t>RAID 10: Kết hợp hiệu suất và tính sẵn sàng, đòi hỏi nhiều ổ đĩa hơn.</w:t>
      </w:r>
    </w:p>
    <w:p w14:paraId="74FDB345" w14:textId="77777777" w:rsidR="0033115F" w:rsidRPr="00031BB6" w:rsidRDefault="0033115F" w:rsidP="005C17D6">
      <w:pPr>
        <w:shd w:val="clear" w:color="auto" w:fill="FFFFFF" w:themeFill="background1"/>
        <w:spacing w:after="0" w:line="360" w:lineRule="auto"/>
        <w:ind w:left="360"/>
        <w:rPr>
          <w:rFonts w:ascii="Times New Roman" w:hAnsi="Times New Roman" w:cs="Times New Roman"/>
          <w:sz w:val="24"/>
          <w:szCs w:val="24"/>
        </w:rPr>
      </w:pPr>
    </w:p>
    <w:p w14:paraId="527E1A83" w14:textId="7A944777" w:rsidR="000E50B4" w:rsidRPr="00031BB6" w:rsidRDefault="00C14C53"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AWS là gì, một số dịch vụ phổ biến mà AWS cung cấp</w:t>
      </w:r>
    </w:p>
    <w:p w14:paraId="51825B3F" w14:textId="49FC4443" w:rsidR="0033115F" w:rsidRPr="00031BB6" w:rsidRDefault="0033115F" w:rsidP="005C17D6">
      <w:pPr>
        <w:shd w:val="clear" w:color="auto" w:fill="FFFFFF" w:themeFill="background1"/>
        <w:spacing w:after="0" w:line="360" w:lineRule="auto"/>
        <w:ind w:left="360"/>
        <w:rPr>
          <w:rFonts w:ascii="Times New Roman" w:hAnsi="Times New Roman" w:cs="Times New Roman"/>
          <w:sz w:val="24"/>
          <w:szCs w:val="24"/>
          <w:shd w:val="clear" w:color="auto" w:fill="F7F7F8"/>
        </w:rPr>
      </w:pPr>
      <w:r w:rsidRPr="00031BB6">
        <w:rPr>
          <w:rFonts w:ascii="Times New Roman" w:hAnsi="Times New Roman" w:cs="Times New Roman"/>
          <w:sz w:val="24"/>
          <w:szCs w:val="24"/>
          <w:shd w:val="clear" w:color="auto" w:fill="F7F7F8"/>
        </w:rPr>
        <w:t>AWS (Amazon Web Services) là một nền tảng điện toán đám mây hàng đầu do Amazon cung cấp.</w:t>
      </w:r>
    </w:p>
    <w:p w14:paraId="0240BD93" w14:textId="5FDBA8DE" w:rsidR="0033115F" w:rsidRPr="00031BB6" w:rsidRDefault="0033115F" w:rsidP="005C17D6">
      <w:pPr>
        <w:shd w:val="clear" w:color="auto" w:fill="FFFFFF" w:themeFill="background1"/>
        <w:spacing w:after="0" w:line="360" w:lineRule="auto"/>
        <w:ind w:left="360"/>
        <w:rPr>
          <w:rFonts w:ascii="Times New Roman" w:hAnsi="Times New Roman" w:cs="Times New Roman"/>
          <w:sz w:val="24"/>
          <w:szCs w:val="24"/>
        </w:rPr>
      </w:pPr>
      <w:r w:rsidRPr="00031BB6">
        <w:rPr>
          <w:rFonts w:ascii="Times New Roman" w:hAnsi="Times New Roman" w:cs="Times New Roman"/>
          <w:sz w:val="24"/>
          <w:szCs w:val="24"/>
          <w:shd w:val="clear" w:color="auto" w:fill="F7F7F8"/>
        </w:rPr>
        <w:t>Các dịch vụ phổ biến của AWS bao gồm EC2, S3, RDS, Lambda, AWS CloudFormation, SNS, Elastic Beanstalk, DynamoDB, Redshift, và AWS IoT.</w:t>
      </w:r>
    </w:p>
    <w:p w14:paraId="2586A588" w14:textId="325552AA" w:rsidR="00C14C53" w:rsidRPr="00031BB6" w:rsidRDefault="00C14C53"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AWS Region, AWS Availability Zones là gì, nêu 1 số đặc điểm?</w:t>
      </w:r>
    </w:p>
    <w:p w14:paraId="0E5AAB76" w14:textId="7442BE77" w:rsidR="0033115F" w:rsidRPr="00031BB6" w:rsidRDefault="00145C69" w:rsidP="005C17D6">
      <w:pPr>
        <w:shd w:val="clear" w:color="auto" w:fill="FFFFFF" w:themeFill="background1"/>
        <w:spacing w:after="0" w:line="360" w:lineRule="auto"/>
        <w:ind w:left="360"/>
        <w:rPr>
          <w:rFonts w:ascii="Times New Roman" w:hAnsi="Times New Roman" w:cs="Times New Roman"/>
          <w:sz w:val="24"/>
          <w:szCs w:val="24"/>
        </w:rPr>
      </w:pPr>
      <w:r w:rsidRPr="00031BB6">
        <w:rPr>
          <w:rFonts w:ascii="Times New Roman" w:hAnsi="Times New Roman" w:cs="Times New Roman"/>
          <w:sz w:val="24"/>
          <w:szCs w:val="24"/>
          <w:shd w:val="clear" w:color="auto" w:fill="F7F7F8"/>
        </w:rPr>
        <w:t>AWS Region là khu vực địa lý chứa trung tâm dữ liệu của AWS, cung cấp các dịch vụ và tài nguyên tính toán, lưu trữ và mạng cho khách hàng. Mỗi Region có nhiều Availability Zones (AZs), là các trung tâm dữ liệu độc lập nhằm đảm bảo tính sẵn sàng cao và khả năng chịu lỗi tốt.</w:t>
      </w:r>
    </w:p>
    <w:p w14:paraId="3F6D168F" w14:textId="55963767" w:rsidR="00C14C53" w:rsidRPr="00031BB6" w:rsidRDefault="00C14C53"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AWS Edge location là gì?</w:t>
      </w:r>
      <w:r w:rsidR="008A35FD">
        <w:rPr>
          <w:rFonts w:ascii="Times New Roman" w:hAnsi="Times New Roman" w:cs="Times New Roman"/>
          <w:sz w:val="24"/>
          <w:szCs w:val="24"/>
        </w:rPr>
        <w:t>*</w:t>
      </w:r>
    </w:p>
    <w:p w14:paraId="6E20D747" w14:textId="1FD6D414" w:rsidR="00145C69" w:rsidRPr="00031BB6" w:rsidRDefault="00B74DEF" w:rsidP="005C17D6">
      <w:pPr>
        <w:shd w:val="clear" w:color="auto" w:fill="FFFFFF" w:themeFill="background1"/>
        <w:spacing w:after="0" w:line="360" w:lineRule="auto"/>
        <w:ind w:left="360"/>
        <w:rPr>
          <w:rFonts w:ascii="Times New Roman" w:hAnsi="Times New Roman" w:cs="Times New Roman"/>
          <w:sz w:val="24"/>
          <w:szCs w:val="24"/>
        </w:rPr>
      </w:pPr>
      <w:r w:rsidRPr="00B74DEF">
        <w:rPr>
          <w:rFonts w:ascii="Segoe UI" w:hAnsi="Segoe UI" w:cs="Segoe UI"/>
        </w:rPr>
        <w:t>AWS Edge location là các điểm phân phối toàn cầu của Amazon Web Services (AWS), được đặt gần người dùng cuối để cung cấp dịch vụ CDN (content delivery network) và giải quyết độ trễ khi truy cập vào các dịch vụ AWS. Chúng giúp tối ưu hóa việc phân phối nội dung, tăng tốc độ truy cập và cung cấp trải nghiệm người dùng tốt hơn.</w:t>
      </w:r>
    </w:p>
    <w:p w14:paraId="0E50FFB4" w14:textId="7ED83D96" w:rsidR="00C14C53" w:rsidRPr="00031BB6" w:rsidRDefault="00C14C53"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AWS EC2 là dịch vụ gì?</w:t>
      </w:r>
      <w:r w:rsidR="008A35FD">
        <w:rPr>
          <w:rFonts w:ascii="Times New Roman" w:hAnsi="Times New Roman" w:cs="Times New Roman"/>
          <w:sz w:val="24"/>
          <w:szCs w:val="24"/>
        </w:rPr>
        <w:t>*</w:t>
      </w:r>
    </w:p>
    <w:p w14:paraId="049B8EA1" w14:textId="524AC501" w:rsidR="00145C69" w:rsidRPr="00031BB6" w:rsidRDefault="00B74DEF" w:rsidP="005C17D6">
      <w:pPr>
        <w:shd w:val="clear" w:color="auto" w:fill="FFFFFF" w:themeFill="background1"/>
        <w:spacing w:after="0" w:line="360" w:lineRule="auto"/>
        <w:ind w:left="360"/>
        <w:rPr>
          <w:rFonts w:ascii="Times New Roman" w:hAnsi="Times New Roman" w:cs="Times New Roman"/>
          <w:sz w:val="24"/>
          <w:szCs w:val="24"/>
        </w:rPr>
      </w:pPr>
      <w:r w:rsidRPr="00B74DEF">
        <w:rPr>
          <w:rFonts w:ascii="Segoe UI" w:hAnsi="Segoe UI" w:cs="Segoe UI"/>
        </w:rPr>
        <w:t>AWS EC2 là dịch vụ cung cấp máy ảo linh hoạt trên đám mây của Amazon Web Services. Người dùng có thể tạo và quản lý các máy ảo theo nhu cầu, chỉ trả tiền cho thời gian sử dụng thực tế và có khả năng mở rộng tài nguyên dễ dàng. EC2 giúp tăng tính sẵn sàng và linh hoạt cho việc triển khai ứng dụng và dịch vụ trên môi trường điện toán đám mây.</w:t>
      </w:r>
    </w:p>
    <w:p w14:paraId="61943104" w14:textId="48BF9529" w:rsidR="00C14C53" w:rsidRDefault="00C14C53"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AWS VPC là dịch vụ gì?</w:t>
      </w:r>
      <w:r w:rsidR="008A35FD">
        <w:rPr>
          <w:rFonts w:ascii="Times New Roman" w:hAnsi="Times New Roman" w:cs="Times New Roman"/>
          <w:sz w:val="24"/>
          <w:szCs w:val="24"/>
        </w:rPr>
        <w:t>*</w:t>
      </w:r>
    </w:p>
    <w:p w14:paraId="40540DB7" w14:textId="06D1A728" w:rsidR="00B74DEF" w:rsidRPr="00B74DEF" w:rsidRDefault="00B74DEF" w:rsidP="00B74DEF">
      <w:pPr>
        <w:shd w:val="clear" w:color="auto" w:fill="FFFFFF" w:themeFill="background1"/>
        <w:spacing w:after="0" w:line="360" w:lineRule="auto"/>
        <w:ind w:left="360"/>
        <w:rPr>
          <w:rFonts w:ascii="Times New Roman" w:hAnsi="Times New Roman" w:cs="Times New Roman"/>
          <w:sz w:val="24"/>
          <w:szCs w:val="24"/>
        </w:rPr>
      </w:pPr>
      <w:r w:rsidRPr="00B74DEF">
        <w:rPr>
          <w:rFonts w:ascii="Segoe UI" w:hAnsi="Segoe UI" w:cs="Segoe UI"/>
        </w:rPr>
        <w:t>AWS VPC (Virtual Private Cloud) là một dịch vụ cho phép người dùng tạo và quản lý mạng riêng ảo trong môi trường điện toán đám mây của Amazon Web Services (AWS). Với VPC, người dùng có thể xác định các tài nguyên mạng, quy tắc truy cập và cấu hình mạng theo yêu cầu của họ. VPC cho phép cách ly và bảo mật ứng dụng và dữ liệu của người dùng trong môi trường đám mây, đồng thời cung cấp khả năng kết nối với các dịch vụ khác trong AWS.</w:t>
      </w:r>
    </w:p>
    <w:p w14:paraId="27533CA8" w14:textId="7A9B1EB6" w:rsidR="00C14C53" w:rsidRPr="00031BB6" w:rsidRDefault="00C14C53"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Kể tên một số dịch vụ lưu trữ trên AWS?</w:t>
      </w:r>
    </w:p>
    <w:p w14:paraId="70C30882" w14:textId="77777777" w:rsidR="0019683C" w:rsidRPr="001A59F1" w:rsidRDefault="0019683C" w:rsidP="001A59F1">
      <w:pPr>
        <w:pStyle w:val="NormalWeb"/>
        <w:spacing w:before="0" w:beforeAutospacing="0" w:after="0" w:afterAutospacing="0"/>
        <w:ind w:left="720"/>
        <w:rPr>
          <w:rFonts w:ascii="Segoe UI" w:hAnsi="Segoe UI" w:cs="Segoe UI"/>
        </w:rPr>
      </w:pPr>
      <w:r w:rsidRPr="001A59F1">
        <w:rPr>
          <w:rFonts w:ascii="Segoe UI" w:hAnsi="Segoe UI" w:cs="Segoe UI"/>
        </w:rPr>
        <w:lastRenderedPageBreak/>
        <w:t>Amazon S3: Dịch vụ lưu trữ đối tượng linh hoạt, khả năng lưu trữ và truy xuất dữ liệu từ bất kỳ đâu trên Internet.</w:t>
      </w:r>
    </w:p>
    <w:p w14:paraId="052A5E1D" w14:textId="77777777" w:rsidR="0019683C" w:rsidRPr="001A59F1" w:rsidRDefault="0019683C" w:rsidP="001A59F1">
      <w:pPr>
        <w:pStyle w:val="NormalWeb"/>
        <w:spacing w:before="0" w:beforeAutospacing="0" w:after="0" w:afterAutospacing="0"/>
        <w:ind w:left="720"/>
        <w:rPr>
          <w:rFonts w:ascii="Segoe UI" w:hAnsi="Segoe UI" w:cs="Segoe UI"/>
        </w:rPr>
      </w:pPr>
      <w:r w:rsidRPr="001A59F1">
        <w:rPr>
          <w:rFonts w:ascii="Segoe UI" w:hAnsi="Segoe UI" w:cs="Segoe UI"/>
        </w:rPr>
        <w:t>Amazon EBS: Dịch vụ lưu trữ khối dành cho máy ảo EC2, cho phép lưu trữ dữ liệu liên quan và đính kèm vào các máy ảo.</w:t>
      </w:r>
    </w:p>
    <w:p w14:paraId="34B8478E" w14:textId="330B4853" w:rsidR="0019683C" w:rsidRPr="001A59F1" w:rsidRDefault="0019683C" w:rsidP="001A59F1">
      <w:pPr>
        <w:pStyle w:val="NormalWeb"/>
        <w:spacing w:before="0" w:beforeAutospacing="0" w:after="0" w:afterAutospacing="0"/>
        <w:ind w:left="720"/>
        <w:rPr>
          <w:rFonts w:ascii="Segoe UI" w:hAnsi="Segoe UI" w:cs="Segoe UI"/>
        </w:rPr>
      </w:pPr>
      <w:r w:rsidRPr="001A59F1">
        <w:rPr>
          <w:rFonts w:ascii="Segoe UI" w:hAnsi="Segoe UI" w:cs="Segoe UI"/>
        </w:rPr>
        <w:t>Amazon RDS: Dịch vụ quản lý cơ sở dữ liệu quan hệ, bao gồm nhiều hệ quản trị cơ sở dữ liệu phổ biến.</w:t>
      </w:r>
    </w:p>
    <w:p w14:paraId="596BC53D" w14:textId="2BF620A2" w:rsidR="00C14C53" w:rsidRPr="00031BB6" w:rsidRDefault="00C14C53" w:rsidP="005C17D6">
      <w:pPr>
        <w:pStyle w:val="ListParagraph"/>
        <w:numPr>
          <w:ilvl w:val="0"/>
          <w:numId w:val="1"/>
        </w:numPr>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sz w:val="24"/>
          <w:szCs w:val="24"/>
        </w:rPr>
        <w:t xml:space="preserve">So sánh </w:t>
      </w:r>
      <w:r w:rsidR="00CA54F0" w:rsidRPr="00031BB6">
        <w:rPr>
          <w:rFonts w:ascii="Times New Roman" w:hAnsi="Times New Roman" w:cs="Times New Roman"/>
          <w:sz w:val="24"/>
          <w:szCs w:val="24"/>
        </w:rPr>
        <w:t>giữa triển khai trên AWS và việc triển khai hệ thống theo các truyền thống</w:t>
      </w:r>
      <w:r w:rsidR="008A35FD">
        <w:rPr>
          <w:rFonts w:ascii="Times New Roman" w:hAnsi="Times New Roman" w:cs="Times New Roman"/>
          <w:sz w:val="24"/>
          <w:szCs w:val="24"/>
        </w:rPr>
        <w:t>*</w:t>
      </w:r>
    </w:p>
    <w:p w14:paraId="267A73E3" w14:textId="110AAD3E" w:rsidR="00664598" w:rsidRPr="00664598" w:rsidRDefault="00CA54F0" w:rsidP="00664598">
      <w:pPr>
        <w:pStyle w:val="ListParagraph"/>
        <w:shd w:val="clear" w:color="auto" w:fill="FFFFFF" w:themeFill="background1"/>
        <w:spacing w:after="0" w:line="360" w:lineRule="auto"/>
        <w:rPr>
          <w:rFonts w:ascii="Times New Roman" w:hAnsi="Times New Roman" w:cs="Times New Roman"/>
          <w:sz w:val="24"/>
          <w:szCs w:val="24"/>
        </w:rPr>
      </w:pPr>
      <w:r w:rsidRPr="00031BB6">
        <w:rPr>
          <w:rFonts w:ascii="Times New Roman" w:hAnsi="Times New Roman" w:cs="Times New Roman"/>
          <w:noProof/>
          <w:sz w:val="24"/>
          <w:szCs w:val="24"/>
        </w:rPr>
        <w:drawing>
          <wp:inline distT="0" distB="0" distL="0" distR="0" wp14:anchorId="56C15C72" wp14:editId="0FD5302A">
            <wp:extent cx="6381927" cy="283191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15961" cy="2847013"/>
                    </a:xfrm>
                    <a:prstGeom prst="rect">
                      <a:avLst/>
                    </a:prstGeom>
                    <a:noFill/>
                  </pic:spPr>
                </pic:pic>
              </a:graphicData>
            </a:graphic>
          </wp:inline>
        </w:drawing>
      </w:r>
    </w:p>
    <w:tbl>
      <w:tblPr>
        <w:tblW w:w="6690"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921"/>
        <w:gridCol w:w="3034"/>
        <w:gridCol w:w="2735"/>
      </w:tblGrid>
      <w:tr w:rsidR="00664598" w:rsidRPr="00664598" w14:paraId="4A3B0CF1" w14:textId="77777777" w:rsidTr="0066459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2BC902D" w14:textId="77777777" w:rsidR="00664598" w:rsidRPr="00664598" w:rsidRDefault="00664598" w:rsidP="00664598">
            <w:pPr>
              <w:spacing w:before="480" w:after="480" w:line="240" w:lineRule="auto"/>
              <w:jc w:val="center"/>
              <w:rPr>
                <w:rFonts w:ascii="Segoe UI" w:eastAsia="Times New Roman" w:hAnsi="Segoe UI" w:cs="Segoe UI"/>
                <w:b/>
                <w:bCs/>
                <w:color w:val="374151"/>
                <w:sz w:val="21"/>
                <w:szCs w:val="21"/>
              </w:rPr>
            </w:pPr>
            <w:r w:rsidRPr="00664598">
              <w:rPr>
                <w:rFonts w:ascii="Segoe UI" w:eastAsia="Times New Roman" w:hAnsi="Segoe UI" w:cs="Segoe UI"/>
                <w:b/>
                <w:bCs/>
                <w:color w:val="374151"/>
                <w:sz w:val="21"/>
                <w:szCs w:val="21"/>
              </w:rPr>
              <w:t>Khía cạnh</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6F3D77A" w14:textId="77777777" w:rsidR="00664598" w:rsidRPr="00664598" w:rsidRDefault="00664598" w:rsidP="00664598">
            <w:pPr>
              <w:spacing w:before="480" w:after="480" w:line="240" w:lineRule="auto"/>
              <w:jc w:val="center"/>
              <w:rPr>
                <w:rFonts w:ascii="Segoe UI" w:eastAsia="Times New Roman" w:hAnsi="Segoe UI" w:cs="Segoe UI"/>
                <w:b/>
                <w:bCs/>
                <w:color w:val="374151"/>
                <w:sz w:val="21"/>
                <w:szCs w:val="21"/>
              </w:rPr>
            </w:pPr>
            <w:r w:rsidRPr="00664598">
              <w:rPr>
                <w:rFonts w:ascii="Segoe UI" w:eastAsia="Times New Roman" w:hAnsi="Segoe UI" w:cs="Segoe UI"/>
                <w:b/>
                <w:bCs/>
                <w:color w:val="374151"/>
                <w:sz w:val="21"/>
                <w:szCs w:val="21"/>
              </w:rPr>
              <w:t>Triển khai trên AWS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39E47F2" w14:textId="77777777" w:rsidR="00664598" w:rsidRPr="00664598" w:rsidRDefault="00664598" w:rsidP="00664598">
            <w:pPr>
              <w:spacing w:before="480" w:after="480" w:line="240" w:lineRule="auto"/>
              <w:jc w:val="center"/>
              <w:rPr>
                <w:rFonts w:ascii="Segoe UI" w:eastAsia="Times New Roman" w:hAnsi="Segoe UI" w:cs="Segoe UI"/>
                <w:b/>
                <w:bCs/>
                <w:color w:val="374151"/>
                <w:sz w:val="21"/>
                <w:szCs w:val="21"/>
              </w:rPr>
            </w:pPr>
            <w:r w:rsidRPr="00664598">
              <w:rPr>
                <w:rFonts w:ascii="Segoe UI" w:eastAsia="Times New Roman" w:hAnsi="Segoe UI" w:cs="Segoe UI"/>
                <w:b/>
                <w:bCs/>
                <w:color w:val="374151"/>
                <w:sz w:val="21"/>
                <w:szCs w:val="21"/>
              </w:rPr>
              <w:t>Triển khai truyền thống</w:t>
            </w:r>
          </w:p>
        </w:tc>
      </w:tr>
      <w:tr w:rsidR="00664598" w:rsidRPr="00664598" w14:paraId="0028527E" w14:textId="77777777" w:rsidTr="006645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6C6752"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t>Bảo mật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C4929A"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t>Cung cấp các dịch vụ bảo mật linh hoạt và dễ dàng cấu hình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38E14E"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t>Yêu cầu quá trình cài đặt và quản lý bảo mật thủ công và phức tạp</w:t>
            </w:r>
          </w:p>
        </w:tc>
      </w:tr>
      <w:tr w:rsidR="00664598" w:rsidRPr="00664598" w14:paraId="1B9915BB" w14:textId="77777777" w:rsidTr="006645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F167A5"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t>Mạng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21DD71"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t>Cung cấp các dịch vụ giúp tạo mạng linh hoạt và tự động hóa quản lý tài nguyên mạng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38F843"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t>Phụ thuộc vào cấu hình và quản lý thiết bị mạng</w:t>
            </w:r>
          </w:p>
        </w:tc>
      </w:tr>
      <w:tr w:rsidR="00664598" w:rsidRPr="00664598" w14:paraId="76AF9314" w14:textId="77777777" w:rsidTr="006645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E37648"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t>Tính toán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3D8FB5"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t>Cho phép mở rộng hoặc thu hẹp tài nguyên tính toán linh hoạt và quản lý dễ dàng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BEEDA4"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t>Đòi hỏi công việc mở rộng và quản lý tài nguyên phức tạp</w:t>
            </w:r>
          </w:p>
        </w:tc>
      </w:tr>
      <w:tr w:rsidR="00664598" w:rsidRPr="00664598" w14:paraId="7E0AB04D" w14:textId="77777777" w:rsidTr="006645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AA52B0"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lastRenderedPageBreak/>
              <w:t>Lưu trữ và CSDL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32FD7B"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t>Cung cấp các dịch vụ lưu trữ và quản lý dữ liệu dễ dàng và tự động hóa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3345D4" w14:textId="77777777" w:rsidR="00664598" w:rsidRPr="00664598" w:rsidRDefault="00664598" w:rsidP="00664598">
            <w:pPr>
              <w:spacing w:before="480" w:after="480" w:line="240" w:lineRule="auto"/>
              <w:rPr>
                <w:rFonts w:ascii="Segoe UI" w:eastAsia="Times New Roman" w:hAnsi="Segoe UI" w:cs="Segoe UI"/>
                <w:color w:val="374151"/>
                <w:sz w:val="21"/>
                <w:szCs w:val="21"/>
              </w:rPr>
            </w:pPr>
            <w:r w:rsidRPr="00664598">
              <w:rPr>
                <w:rFonts w:ascii="Segoe UI" w:eastAsia="Times New Roman" w:hAnsi="Segoe UI" w:cs="Segoe UI"/>
                <w:color w:val="374151"/>
                <w:sz w:val="21"/>
                <w:szCs w:val="21"/>
              </w:rPr>
              <w:t>Yêu cầu can thiệp thủ công và phức tạp cho việc mở rộng và sao lưu dữ liệu</w:t>
            </w:r>
          </w:p>
        </w:tc>
      </w:tr>
    </w:tbl>
    <w:p w14:paraId="79415DF4" w14:textId="77777777" w:rsidR="0076406C" w:rsidRPr="00031BB6" w:rsidRDefault="0076406C" w:rsidP="005C17D6">
      <w:pPr>
        <w:shd w:val="clear" w:color="auto" w:fill="FFFFFF" w:themeFill="background1"/>
        <w:spacing w:after="0" w:line="360" w:lineRule="auto"/>
        <w:rPr>
          <w:rFonts w:ascii="Times New Roman" w:hAnsi="Times New Roman" w:cs="Times New Roman"/>
          <w:sz w:val="24"/>
          <w:szCs w:val="24"/>
        </w:rPr>
      </w:pPr>
    </w:p>
    <w:sectPr w:rsidR="0076406C" w:rsidRPr="00031BB6" w:rsidSect="003064C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4A53"/>
    <w:multiLevelType w:val="multilevel"/>
    <w:tmpl w:val="33D0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C45A8"/>
    <w:multiLevelType w:val="multilevel"/>
    <w:tmpl w:val="2200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6347D"/>
    <w:multiLevelType w:val="multilevel"/>
    <w:tmpl w:val="BD8A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E3148"/>
    <w:multiLevelType w:val="multilevel"/>
    <w:tmpl w:val="CC0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25A40"/>
    <w:multiLevelType w:val="multilevel"/>
    <w:tmpl w:val="1800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C090D"/>
    <w:multiLevelType w:val="multilevel"/>
    <w:tmpl w:val="B350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C335A"/>
    <w:multiLevelType w:val="multilevel"/>
    <w:tmpl w:val="74D6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4700F"/>
    <w:multiLevelType w:val="multilevel"/>
    <w:tmpl w:val="7934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DA3DBD"/>
    <w:multiLevelType w:val="multilevel"/>
    <w:tmpl w:val="8C26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E349C"/>
    <w:multiLevelType w:val="hybridMultilevel"/>
    <w:tmpl w:val="7E4A7DBE"/>
    <w:lvl w:ilvl="0" w:tplc="79345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2325A"/>
    <w:multiLevelType w:val="multilevel"/>
    <w:tmpl w:val="BACC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4D558C"/>
    <w:multiLevelType w:val="multilevel"/>
    <w:tmpl w:val="3E3C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72EB8"/>
    <w:multiLevelType w:val="multilevel"/>
    <w:tmpl w:val="215C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0C4B39"/>
    <w:multiLevelType w:val="multilevel"/>
    <w:tmpl w:val="2730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E0AEB"/>
    <w:multiLevelType w:val="multilevel"/>
    <w:tmpl w:val="1C2A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A068A0"/>
    <w:multiLevelType w:val="multilevel"/>
    <w:tmpl w:val="68A84F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3194943">
    <w:abstractNumId w:val="9"/>
  </w:num>
  <w:num w:numId="2" w16cid:durableId="198906217">
    <w:abstractNumId w:val="14"/>
  </w:num>
  <w:num w:numId="3" w16cid:durableId="158692696">
    <w:abstractNumId w:val="2"/>
  </w:num>
  <w:num w:numId="4" w16cid:durableId="1322464827">
    <w:abstractNumId w:val="5"/>
  </w:num>
  <w:num w:numId="5" w16cid:durableId="65301860">
    <w:abstractNumId w:val="11"/>
  </w:num>
  <w:num w:numId="6" w16cid:durableId="750346069">
    <w:abstractNumId w:val="13"/>
  </w:num>
  <w:num w:numId="7" w16cid:durableId="1762219938">
    <w:abstractNumId w:val="7"/>
  </w:num>
  <w:num w:numId="8" w16cid:durableId="1464544627">
    <w:abstractNumId w:val="3"/>
  </w:num>
  <w:num w:numId="9" w16cid:durableId="1208956253">
    <w:abstractNumId w:val="1"/>
  </w:num>
  <w:num w:numId="10" w16cid:durableId="659164760">
    <w:abstractNumId w:val="4"/>
  </w:num>
  <w:num w:numId="11" w16cid:durableId="1333334296">
    <w:abstractNumId w:val="8"/>
  </w:num>
  <w:num w:numId="12" w16cid:durableId="2011323745">
    <w:abstractNumId w:val="10"/>
  </w:num>
  <w:num w:numId="13" w16cid:durableId="700400986">
    <w:abstractNumId w:val="15"/>
  </w:num>
  <w:num w:numId="14" w16cid:durableId="1771006440">
    <w:abstractNumId w:val="12"/>
  </w:num>
  <w:num w:numId="15" w16cid:durableId="488644206">
    <w:abstractNumId w:val="6"/>
  </w:num>
  <w:num w:numId="16" w16cid:durableId="66658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C7"/>
    <w:rsid w:val="00031BB6"/>
    <w:rsid w:val="0005135D"/>
    <w:rsid w:val="00057F7B"/>
    <w:rsid w:val="000C1746"/>
    <w:rsid w:val="000E0EC9"/>
    <w:rsid w:val="000E50B4"/>
    <w:rsid w:val="00117186"/>
    <w:rsid w:val="00145C69"/>
    <w:rsid w:val="0019683C"/>
    <w:rsid w:val="001A59F1"/>
    <w:rsid w:val="001E551F"/>
    <w:rsid w:val="00202018"/>
    <w:rsid w:val="0023366E"/>
    <w:rsid w:val="00283EAA"/>
    <w:rsid w:val="003064C7"/>
    <w:rsid w:val="0033115F"/>
    <w:rsid w:val="00357CDF"/>
    <w:rsid w:val="0045011C"/>
    <w:rsid w:val="0055279E"/>
    <w:rsid w:val="005751FC"/>
    <w:rsid w:val="005C17D6"/>
    <w:rsid w:val="00637137"/>
    <w:rsid w:val="00664598"/>
    <w:rsid w:val="006A20A1"/>
    <w:rsid w:val="0076406C"/>
    <w:rsid w:val="007A534C"/>
    <w:rsid w:val="00814096"/>
    <w:rsid w:val="008A35FD"/>
    <w:rsid w:val="00910867"/>
    <w:rsid w:val="00970C23"/>
    <w:rsid w:val="009848CA"/>
    <w:rsid w:val="009A0D65"/>
    <w:rsid w:val="00A51DB7"/>
    <w:rsid w:val="00AE57F6"/>
    <w:rsid w:val="00B46185"/>
    <w:rsid w:val="00B645A1"/>
    <w:rsid w:val="00B74DEF"/>
    <w:rsid w:val="00C14C53"/>
    <w:rsid w:val="00C47209"/>
    <w:rsid w:val="00C75533"/>
    <w:rsid w:val="00CA54F0"/>
    <w:rsid w:val="00DB6EE6"/>
    <w:rsid w:val="00DD0403"/>
    <w:rsid w:val="00E21FF5"/>
    <w:rsid w:val="00E22710"/>
    <w:rsid w:val="00E42FB4"/>
    <w:rsid w:val="00F3115D"/>
    <w:rsid w:val="00F36EE5"/>
    <w:rsid w:val="00F4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72A1"/>
  <w15:chartTrackingRefBased/>
  <w15:docId w15:val="{FAC0C13A-D5A3-4477-AA70-3086E220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4C7"/>
    <w:pPr>
      <w:ind w:left="720"/>
      <w:contextualSpacing/>
    </w:pPr>
  </w:style>
  <w:style w:type="paragraph" w:styleId="NormalWeb">
    <w:name w:val="Normal (Web)"/>
    <w:basedOn w:val="Normal"/>
    <w:uiPriority w:val="99"/>
    <w:unhideWhenUsed/>
    <w:rsid w:val="00283E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9137">
      <w:bodyDiv w:val="1"/>
      <w:marLeft w:val="0"/>
      <w:marRight w:val="0"/>
      <w:marTop w:val="0"/>
      <w:marBottom w:val="0"/>
      <w:divBdr>
        <w:top w:val="none" w:sz="0" w:space="0" w:color="auto"/>
        <w:left w:val="none" w:sz="0" w:space="0" w:color="auto"/>
        <w:bottom w:val="none" w:sz="0" w:space="0" w:color="auto"/>
        <w:right w:val="none" w:sz="0" w:space="0" w:color="auto"/>
      </w:divBdr>
    </w:div>
    <w:div w:id="222257515">
      <w:bodyDiv w:val="1"/>
      <w:marLeft w:val="0"/>
      <w:marRight w:val="0"/>
      <w:marTop w:val="0"/>
      <w:marBottom w:val="0"/>
      <w:divBdr>
        <w:top w:val="none" w:sz="0" w:space="0" w:color="auto"/>
        <w:left w:val="none" w:sz="0" w:space="0" w:color="auto"/>
        <w:bottom w:val="none" w:sz="0" w:space="0" w:color="auto"/>
        <w:right w:val="none" w:sz="0" w:space="0" w:color="auto"/>
      </w:divBdr>
    </w:div>
    <w:div w:id="301079414">
      <w:bodyDiv w:val="1"/>
      <w:marLeft w:val="0"/>
      <w:marRight w:val="0"/>
      <w:marTop w:val="0"/>
      <w:marBottom w:val="0"/>
      <w:divBdr>
        <w:top w:val="none" w:sz="0" w:space="0" w:color="auto"/>
        <w:left w:val="none" w:sz="0" w:space="0" w:color="auto"/>
        <w:bottom w:val="none" w:sz="0" w:space="0" w:color="auto"/>
        <w:right w:val="none" w:sz="0" w:space="0" w:color="auto"/>
      </w:divBdr>
    </w:div>
    <w:div w:id="472911067">
      <w:bodyDiv w:val="1"/>
      <w:marLeft w:val="0"/>
      <w:marRight w:val="0"/>
      <w:marTop w:val="0"/>
      <w:marBottom w:val="0"/>
      <w:divBdr>
        <w:top w:val="none" w:sz="0" w:space="0" w:color="auto"/>
        <w:left w:val="none" w:sz="0" w:space="0" w:color="auto"/>
        <w:bottom w:val="none" w:sz="0" w:space="0" w:color="auto"/>
        <w:right w:val="none" w:sz="0" w:space="0" w:color="auto"/>
      </w:divBdr>
    </w:div>
    <w:div w:id="518979880">
      <w:bodyDiv w:val="1"/>
      <w:marLeft w:val="0"/>
      <w:marRight w:val="0"/>
      <w:marTop w:val="0"/>
      <w:marBottom w:val="0"/>
      <w:divBdr>
        <w:top w:val="none" w:sz="0" w:space="0" w:color="auto"/>
        <w:left w:val="none" w:sz="0" w:space="0" w:color="auto"/>
        <w:bottom w:val="none" w:sz="0" w:space="0" w:color="auto"/>
        <w:right w:val="none" w:sz="0" w:space="0" w:color="auto"/>
      </w:divBdr>
    </w:div>
    <w:div w:id="655381329">
      <w:bodyDiv w:val="1"/>
      <w:marLeft w:val="0"/>
      <w:marRight w:val="0"/>
      <w:marTop w:val="0"/>
      <w:marBottom w:val="0"/>
      <w:divBdr>
        <w:top w:val="none" w:sz="0" w:space="0" w:color="auto"/>
        <w:left w:val="none" w:sz="0" w:space="0" w:color="auto"/>
        <w:bottom w:val="none" w:sz="0" w:space="0" w:color="auto"/>
        <w:right w:val="none" w:sz="0" w:space="0" w:color="auto"/>
      </w:divBdr>
    </w:div>
    <w:div w:id="905065792">
      <w:bodyDiv w:val="1"/>
      <w:marLeft w:val="0"/>
      <w:marRight w:val="0"/>
      <w:marTop w:val="0"/>
      <w:marBottom w:val="0"/>
      <w:divBdr>
        <w:top w:val="none" w:sz="0" w:space="0" w:color="auto"/>
        <w:left w:val="none" w:sz="0" w:space="0" w:color="auto"/>
        <w:bottom w:val="none" w:sz="0" w:space="0" w:color="auto"/>
        <w:right w:val="none" w:sz="0" w:space="0" w:color="auto"/>
      </w:divBdr>
    </w:div>
    <w:div w:id="910962265">
      <w:bodyDiv w:val="1"/>
      <w:marLeft w:val="0"/>
      <w:marRight w:val="0"/>
      <w:marTop w:val="0"/>
      <w:marBottom w:val="0"/>
      <w:divBdr>
        <w:top w:val="none" w:sz="0" w:space="0" w:color="auto"/>
        <w:left w:val="none" w:sz="0" w:space="0" w:color="auto"/>
        <w:bottom w:val="none" w:sz="0" w:space="0" w:color="auto"/>
        <w:right w:val="none" w:sz="0" w:space="0" w:color="auto"/>
      </w:divBdr>
    </w:div>
    <w:div w:id="933168041">
      <w:bodyDiv w:val="1"/>
      <w:marLeft w:val="0"/>
      <w:marRight w:val="0"/>
      <w:marTop w:val="0"/>
      <w:marBottom w:val="0"/>
      <w:divBdr>
        <w:top w:val="none" w:sz="0" w:space="0" w:color="auto"/>
        <w:left w:val="none" w:sz="0" w:space="0" w:color="auto"/>
        <w:bottom w:val="none" w:sz="0" w:space="0" w:color="auto"/>
        <w:right w:val="none" w:sz="0" w:space="0" w:color="auto"/>
      </w:divBdr>
    </w:div>
    <w:div w:id="1042052197">
      <w:bodyDiv w:val="1"/>
      <w:marLeft w:val="0"/>
      <w:marRight w:val="0"/>
      <w:marTop w:val="0"/>
      <w:marBottom w:val="0"/>
      <w:divBdr>
        <w:top w:val="none" w:sz="0" w:space="0" w:color="auto"/>
        <w:left w:val="none" w:sz="0" w:space="0" w:color="auto"/>
        <w:bottom w:val="none" w:sz="0" w:space="0" w:color="auto"/>
        <w:right w:val="none" w:sz="0" w:space="0" w:color="auto"/>
      </w:divBdr>
    </w:div>
    <w:div w:id="1283000511">
      <w:bodyDiv w:val="1"/>
      <w:marLeft w:val="0"/>
      <w:marRight w:val="0"/>
      <w:marTop w:val="0"/>
      <w:marBottom w:val="0"/>
      <w:divBdr>
        <w:top w:val="none" w:sz="0" w:space="0" w:color="auto"/>
        <w:left w:val="none" w:sz="0" w:space="0" w:color="auto"/>
        <w:bottom w:val="none" w:sz="0" w:space="0" w:color="auto"/>
        <w:right w:val="none" w:sz="0" w:space="0" w:color="auto"/>
      </w:divBdr>
    </w:div>
    <w:div w:id="1306885763">
      <w:bodyDiv w:val="1"/>
      <w:marLeft w:val="0"/>
      <w:marRight w:val="0"/>
      <w:marTop w:val="0"/>
      <w:marBottom w:val="0"/>
      <w:divBdr>
        <w:top w:val="none" w:sz="0" w:space="0" w:color="auto"/>
        <w:left w:val="none" w:sz="0" w:space="0" w:color="auto"/>
        <w:bottom w:val="none" w:sz="0" w:space="0" w:color="auto"/>
        <w:right w:val="none" w:sz="0" w:space="0" w:color="auto"/>
      </w:divBdr>
    </w:div>
    <w:div w:id="1312324264">
      <w:bodyDiv w:val="1"/>
      <w:marLeft w:val="0"/>
      <w:marRight w:val="0"/>
      <w:marTop w:val="0"/>
      <w:marBottom w:val="0"/>
      <w:divBdr>
        <w:top w:val="none" w:sz="0" w:space="0" w:color="auto"/>
        <w:left w:val="none" w:sz="0" w:space="0" w:color="auto"/>
        <w:bottom w:val="none" w:sz="0" w:space="0" w:color="auto"/>
        <w:right w:val="none" w:sz="0" w:space="0" w:color="auto"/>
      </w:divBdr>
    </w:div>
    <w:div w:id="1324620924">
      <w:bodyDiv w:val="1"/>
      <w:marLeft w:val="0"/>
      <w:marRight w:val="0"/>
      <w:marTop w:val="0"/>
      <w:marBottom w:val="0"/>
      <w:divBdr>
        <w:top w:val="none" w:sz="0" w:space="0" w:color="auto"/>
        <w:left w:val="none" w:sz="0" w:space="0" w:color="auto"/>
        <w:bottom w:val="none" w:sz="0" w:space="0" w:color="auto"/>
        <w:right w:val="none" w:sz="0" w:space="0" w:color="auto"/>
      </w:divBdr>
    </w:div>
    <w:div w:id="1456603859">
      <w:bodyDiv w:val="1"/>
      <w:marLeft w:val="0"/>
      <w:marRight w:val="0"/>
      <w:marTop w:val="0"/>
      <w:marBottom w:val="0"/>
      <w:divBdr>
        <w:top w:val="none" w:sz="0" w:space="0" w:color="auto"/>
        <w:left w:val="none" w:sz="0" w:space="0" w:color="auto"/>
        <w:bottom w:val="none" w:sz="0" w:space="0" w:color="auto"/>
        <w:right w:val="none" w:sz="0" w:space="0" w:color="auto"/>
      </w:divBdr>
    </w:div>
    <w:div w:id="1549106045">
      <w:bodyDiv w:val="1"/>
      <w:marLeft w:val="0"/>
      <w:marRight w:val="0"/>
      <w:marTop w:val="0"/>
      <w:marBottom w:val="0"/>
      <w:divBdr>
        <w:top w:val="none" w:sz="0" w:space="0" w:color="auto"/>
        <w:left w:val="none" w:sz="0" w:space="0" w:color="auto"/>
        <w:bottom w:val="none" w:sz="0" w:space="0" w:color="auto"/>
        <w:right w:val="none" w:sz="0" w:space="0" w:color="auto"/>
      </w:divBdr>
    </w:div>
    <w:div w:id="1594432878">
      <w:bodyDiv w:val="1"/>
      <w:marLeft w:val="0"/>
      <w:marRight w:val="0"/>
      <w:marTop w:val="0"/>
      <w:marBottom w:val="0"/>
      <w:divBdr>
        <w:top w:val="none" w:sz="0" w:space="0" w:color="auto"/>
        <w:left w:val="none" w:sz="0" w:space="0" w:color="auto"/>
        <w:bottom w:val="none" w:sz="0" w:space="0" w:color="auto"/>
        <w:right w:val="none" w:sz="0" w:space="0" w:color="auto"/>
      </w:divBdr>
    </w:div>
    <w:div w:id="1671788138">
      <w:bodyDiv w:val="1"/>
      <w:marLeft w:val="0"/>
      <w:marRight w:val="0"/>
      <w:marTop w:val="0"/>
      <w:marBottom w:val="0"/>
      <w:divBdr>
        <w:top w:val="none" w:sz="0" w:space="0" w:color="auto"/>
        <w:left w:val="none" w:sz="0" w:space="0" w:color="auto"/>
        <w:bottom w:val="none" w:sz="0" w:space="0" w:color="auto"/>
        <w:right w:val="none" w:sz="0" w:space="0" w:color="auto"/>
      </w:divBdr>
    </w:div>
    <w:div w:id="1831020030">
      <w:bodyDiv w:val="1"/>
      <w:marLeft w:val="0"/>
      <w:marRight w:val="0"/>
      <w:marTop w:val="0"/>
      <w:marBottom w:val="0"/>
      <w:divBdr>
        <w:top w:val="none" w:sz="0" w:space="0" w:color="auto"/>
        <w:left w:val="none" w:sz="0" w:space="0" w:color="auto"/>
        <w:bottom w:val="none" w:sz="0" w:space="0" w:color="auto"/>
        <w:right w:val="none" w:sz="0" w:space="0" w:color="auto"/>
      </w:divBdr>
    </w:div>
    <w:div w:id="1856915282">
      <w:bodyDiv w:val="1"/>
      <w:marLeft w:val="0"/>
      <w:marRight w:val="0"/>
      <w:marTop w:val="0"/>
      <w:marBottom w:val="0"/>
      <w:divBdr>
        <w:top w:val="none" w:sz="0" w:space="0" w:color="auto"/>
        <w:left w:val="none" w:sz="0" w:space="0" w:color="auto"/>
        <w:bottom w:val="none" w:sz="0" w:space="0" w:color="auto"/>
        <w:right w:val="none" w:sz="0" w:space="0" w:color="auto"/>
      </w:divBdr>
    </w:div>
    <w:div w:id="1942566850">
      <w:bodyDiv w:val="1"/>
      <w:marLeft w:val="0"/>
      <w:marRight w:val="0"/>
      <w:marTop w:val="0"/>
      <w:marBottom w:val="0"/>
      <w:divBdr>
        <w:top w:val="none" w:sz="0" w:space="0" w:color="auto"/>
        <w:left w:val="none" w:sz="0" w:space="0" w:color="auto"/>
        <w:bottom w:val="none" w:sz="0" w:space="0" w:color="auto"/>
        <w:right w:val="none" w:sz="0" w:space="0" w:color="auto"/>
      </w:divBdr>
    </w:div>
    <w:div w:id="19615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8</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Huy Dung</dc:creator>
  <cp:keywords/>
  <dc:description/>
  <cp:lastModifiedBy>THANG MINH</cp:lastModifiedBy>
  <cp:revision>4</cp:revision>
  <dcterms:created xsi:type="dcterms:W3CDTF">2023-06-17T02:06:00Z</dcterms:created>
  <dcterms:modified xsi:type="dcterms:W3CDTF">2023-06-20T18:35:00Z</dcterms:modified>
</cp:coreProperties>
</file>