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72A6659" w14:textId="77777777" w:rsidR="00275209" w:rsidRPr="00062ED3" w:rsidRDefault="00275209" w:rsidP="12911F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al" w:hAnsi="Arial" w:cs="Arial"/>
          <w:color w:val="000000"/>
        </w:rPr>
      </w:pPr>
    </w:p>
    <w:p w14:paraId="0A37501D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5DAB6C7B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02EB378F" w14:textId="77777777" w:rsidR="00275209" w:rsidRPr="00062ED3" w:rsidRDefault="00BF245D">
      <w:pPr>
        <w:spacing w:line="360" w:lineRule="auto"/>
        <w:jc w:val="center"/>
        <w:rPr>
          <w:rFonts w:ascii="Arial" w:hAnsi="Arial" w:cs="Arial"/>
        </w:rPr>
      </w:pPr>
      <w:r w:rsidRPr="00062ED3">
        <w:rPr>
          <w:rFonts w:ascii="Arial" w:hAnsi="Arial" w:cs="Arial"/>
          <w:noProof/>
          <w:lang w:eastAsia="en-US"/>
        </w:rPr>
        <w:drawing>
          <wp:inline distT="0" distB="0" distL="0" distR="0" wp14:anchorId="6F5E4A85" wp14:editId="0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5A809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5A39BBE3" w14:textId="77777777" w:rsidR="00275209" w:rsidRPr="00062ED3" w:rsidRDefault="00275209">
      <w:pPr>
        <w:spacing w:line="360" w:lineRule="auto"/>
        <w:jc w:val="center"/>
        <w:rPr>
          <w:rFonts w:ascii="Arial" w:hAnsi="Arial" w:cs="Arial"/>
        </w:rPr>
      </w:pPr>
    </w:p>
    <w:p w14:paraId="41C8F396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72A3D3EC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0D0B940D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0E27B00A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75C136FB" w14:textId="01A5C1F4" w:rsidR="12911F49" w:rsidRPr="00062ED3" w:rsidRDefault="12911F49" w:rsidP="12911F49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rFonts w:ascii="Arial" w:hAnsi="Arial" w:cs="Arial"/>
          <w:b/>
          <w:i/>
          <w:iCs/>
          <w:color w:val="0070C0"/>
        </w:rPr>
      </w:pPr>
      <w:r w:rsidRPr="00062ED3">
        <w:rPr>
          <w:rFonts w:ascii="Arial" w:hAnsi="Arial" w:cs="Arial"/>
          <w:b/>
          <w:i/>
          <w:iCs/>
          <w:color w:val="0070C0"/>
        </w:rPr>
        <w:t>System Admin</w:t>
      </w:r>
    </w:p>
    <w:p w14:paraId="60061E4C" w14:textId="7D10F4A4" w:rsidR="00275209" w:rsidRPr="00062ED3" w:rsidRDefault="12911F49" w:rsidP="12911F49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rFonts w:ascii="Arial" w:hAnsi="Arial" w:cs="Arial"/>
          <w:b/>
          <w:i/>
          <w:iCs/>
          <w:color w:val="0070C0"/>
        </w:rPr>
      </w:pPr>
      <w:r w:rsidRPr="00062ED3">
        <w:rPr>
          <w:rFonts w:ascii="Arial" w:hAnsi="Arial" w:cs="Arial"/>
          <w:b/>
          <w:i/>
          <w:iCs/>
          <w:color w:val="0070C0"/>
        </w:rPr>
        <w:t>Training Assignments</w:t>
      </w:r>
    </w:p>
    <w:p w14:paraId="44EAFD9C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4B94D5A5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275209" w:rsidRPr="00062ED3" w14:paraId="5959409D" w14:textId="77777777" w:rsidTr="12911F4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3B811B00" w14:textId="77777777" w:rsidR="00275209" w:rsidRPr="00062ED3" w:rsidRDefault="12911F49" w:rsidP="1291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Arial" w:eastAsia="Tahoma" w:hAnsi="Arial" w:cs="Arial"/>
                <w:bCs/>
                <w:color w:val="FFFFFF"/>
              </w:rPr>
            </w:pPr>
            <w:r w:rsidRPr="00062ED3">
              <w:rPr>
                <w:rFonts w:ascii="Arial" w:eastAsia="Tahoma" w:hAnsi="Arial" w:cs="Arial"/>
                <w:bCs/>
                <w:color w:val="FFFFFF" w:themeColor="background1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4F81BD" w:themeFill="accent1"/>
          </w:tcPr>
          <w:p w14:paraId="3DEEC669" w14:textId="77777777" w:rsidR="00275209" w:rsidRPr="00062ED3" w:rsidRDefault="00275209" w:rsidP="1291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Tahoma" w:hAnsi="Arial" w:cs="Arial"/>
                <w:bCs/>
                <w:color w:val="FFFFFF"/>
              </w:rPr>
            </w:pPr>
          </w:p>
        </w:tc>
      </w:tr>
      <w:tr w:rsidR="00275209" w:rsidRPr="00062ED3" w14:paraId="10A0B302" w14:textId="77777777" w:rsidTr="12911F49">
        <w:trPr>
          <w:jc w:val="center"/>
        </w:trPr>
        <w:tc>
          <w:tcPr>
            <w:tcW w:w="186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3875CD88" w14:textId="77777777" w:rsidR="00275209" w:rsidRPr="00062ED3" w:rsidRDefault="12911F49" w:rsidP="1291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Arial" w:eastAsia="Tahoma" w:hAnsi="Arial" w:cs="Arial"/>
                <w:bCs/>
                <w:color w:val="FFFFFF"/>
              </w:rPr>
            </w:pPr>
            <w:r w:rsidRPr="00062ED3">
              <w:rPr>
                <w:rFonts w:ascii="Arial" w:eastAsia="Tahoma" w:hAnsi="Arial" w:cs="Arial"/>
                <w:bCs/>
                <w:color w:val="FFFFFF" w:themeColor="background1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4F81BD" w:themeFill="accent1"/>
          </w:tcPr>
          <w:p w14:paraId="2E5FF1B0" w14:textId="77777777" w:rsidR="00275209" w:rsidRPr="00062ED3" w:rsidRDefault="12911F49" w:rsidP="1291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Tahoma" w:hAnsi="Arial" w:cs="Arial"/>
                <w:bCs/>
                <w:color w:val="FFFFFF"/>
              </w:rPr>
            </w:pPr>
            <w:r w:rsidRPr="00062ED3">
              <w:rPr>
                <w:rFonts w:ascii="Arial" w:eastAsia="Tahoma" w:hAnsi="Arial" w:cs="Arial"/>
                <w:bCs/>
                <w:color w:val="FFFFFF" w:themeColor="background1"/>
              </w:rPr>
              <w:t>x/y</w:t>
            </w:r>
          </w:p>
        </w:tc>
      </w:tr>
      <w:tr w:rsidR="00275209" w:rsidRPr="00062ED3" w14:paraId="6A27FDF8" w14:textId="77777777" w:rsidTr="12911F49">
        <w:trPr>
          <w:jc w:val="center"/>
        </w:trPr>
        <w:tc>
          <w:tcPr>
            <w:tcW w:w="186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4F81BD" w:themeFill="accent1"/>
          </w:tcPr>
          <w:p w14:paraId="630DD495" w14:textId="77777777" w:rsidR="00275209" w:rsidRPr="00062ED3" w:rsidRDefault="12911F49" w:rsidP="1291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Arial" w:eastAsia="Tahoma" w:hAnsi="Arial" w:cs="Arial"/>
                <w:bCs/>
                <w:color w:val="FFFFFF"/>
              </w:rPr>
            </w:pPr>
            <w:r w:rsidRPr="00062ED3">
              <w:rPr>
                <w:rFonts w:ascii="Arial" w:eastAsia="Tahoma" w:hAnsi="Arial" w:cs="Arial"/>
                <w:bCs/>
                <w:color w:val="FFFFFF" w:themeColor="background1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4F81BD" w:themeFill="accent1"/>
          </w:tcPr>
          <w:p w14:paraId="313560E2" w14:textId="11E3396D" w:rsidR="00275209" w:rsidRPr="00062ED3" w:rsidRDefault="12911F49" w:rsidP="1291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Tahoma" w:hAnsi="Arial" w:cs="Arial"/>
                <w:bCs/>
                <w:color w:val="FFFFFF"/>
              </w:rPr>
            </w:pPr>
            <w:r w:rsidRPr="00062ED3">
              <w:rPr>
                <w:rFonts w:ascii="Arial" w:eastAsia="Tahoma" w:hAnsi="Arial" w:cs="Arial"/>
                <w:bCs/>
                <w:color w:val="FFFFFF" w:themeColor="background1"/>
              </w:rPr>
              <w:t>04/Aug /2023</w:t>
            </w:r>
          </w:p>
        </w:tc>
      </w:tr>
    </w:tbl>
    <w:p w14:paraId="7E701847" w14:textId="77777777" w:rsidR="00062ED3" w:rsidRDefault="00062ED3" w:rsidP="5F44C8FE">
      <w:pPr>
        <w:spacing w:line="360" w:lineRule="auto"/>
        <w:rPr>
          <w:rFonts w:ascii="Arial" w:hAnsi="Arial" w:cs="Arial"/>
          <w:b/>
          <w:bCs/>
          <w:color w:val="4F80BD"/>
        </w:rPr>
      </w:pPr>
    </w:p>
    <w:p w14:paraId="2557955C" w14:textId="38826BD8" w:rsidR="00275209" w:rsidRPr="00062ED3" w:rsidRDefault="00815AD2" w:rsidP="00062ED3">
      <w:pPr>
        <w:spacing w:line="360" w:lineRule="auto"/>
        <w:jc w:val="center"/>
        <w:rPr>
          <w:rFonts w:ascii="Arial" w:hAnsi="Arial" w:cs="Arial"/>
          <w:b/>
          <w:bCs/>
          <w:color w:val="4F81BD"/>
          <w:sz w:val="32"/>
        </w:rPr>
      </w:pPr>
      <w:r w:rsidRPr="00062ED3">
        <w:rPr>
          <w:rFonts w:ascii="Arial" w:hAnsi="Arial" w:cs="Arial"/>
          <w:b/>
          <w:bCs/>
          <w:color w:val="4F80BD"/>
          <w:sz w:val="32"/>
        </w:rPr>
        <w:lastRenderedPageBreak/>
        <w:t>Assignment Day 15</w:t>
      </w:r>
      <w:r w:rsidR="12911F49" w:rsidRPr="00062ED3">
        <w:rPr>
          <w:rFonts w:ascii="Arial" w:hAnsi="Arial" w:cs="Arial"/>
          <w:b/>
          <w:bCs/>
          <w:color w:val="4F80BD"/>
          <w:sz w:val="32"/>
        </w:rPr>
        <w:t xml:space="preserve">: </w:t>
      </w:r>
      <w:r w:rsidR="00F828DB" w:rsidRPr="00062ED3">
        <w:rPr>
          <w:rFonts w:ascii="Arial" w:hAnsi="Arial" w:cs="Arial"/>
          <w:b/>
          <w:bCs/>
          <w:color w:val="4F80BD"/>
          <w:sz w:val="32"/>
        </w:rPr>
        <w:t>Kubernetes Basics</w:t>
      </w:r>
    </w:p>
    <w:p w14:paraId="5BF78488" w14:textId="68582202" w:rsidR="00FC03C7" w:rsidRPr="00FC03C7" w:rsidRDefault="00FC03C7" w:rsidP="00FC03C7">
      <w:pPr>
        <w:ind w:left="360"/>
        <w:rPr>
          <w:rFonts w:ascii="Arial" w:hAnsi="Arial" w:cs="Arial"/>
          <w:b/>
          <w:bCs/>
          <w:color w:val="000000" w:themeColor="text1"/>
        </w:rPr>
      </w:pPr>
      <w:r w:rsidRPr="00FC03C7">
        <w:rPr>
          <w:rFonts w:ascii="Arial" w:hAnsi="Arial" w:cs="Arial"/>
          <w:b/>
          <w:bCs/>
          <w:color w:val="000000" w:themeColor="text1"/>
        </w:rPr>
        <w:t>Task 1 - Create a Web Application :</w:t>
      </w:r>
    </w:p>
    <w:p w14:paraId="41A43CBC" w14:textId="77777777" w:rsidR="00FC03C7" w:rsidRPr="00FC03C7" w:rsidRDefault="00FC03C7" w:rsidP="00FC03C7">
      <w:pPr>
        <w:pStyle w:val="ListParagraph"/>
        <w:numPr>
          <w:ilvl w:val="0"/>
          <w:numId w:val="41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Create a Kubernetes Pod that runs a simple web application. You can use any web application image available on Docker Hub.</w:t>
      </w:r>
    </w:p>
    <w:p w14:paraId="54BABE47" w14:textId="77777777" w:rsidR="00FC03C7" w:rsidRPr="00FC03C7" w:rsidRDefault="00FC03C7" w:rsidP="00FC03C7">
      <w:pPr>
        <w:pStyle w:val="ListParagraph"/>
        <w:numPr>
          <w:ilvl w:val="0"/>
          <w:numId w:val="41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Create a Persistent Volume (PV) and a Persistent Volume Claim (PVC) to store the web application data.</w:t>
      </w:r>
    </w:p>
    <w:p w14:paraId="1B229CA9" w14:textId="77777777" w:rsidR="00FC03C7" w:rsidRPr="00FC03C7" w:rsidRDefault="00FC03C7" w:rsidP="00FC03C7">
      <w:pPr>
        <w:pStyle w:val="ListParagraph"/>
        <w:numPr>
          <w:ilvl w:val="0"/>
          <w:numId w:val="41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Use a ReplicaSet or Deployment to manage the Pods for the web application.</w:t>
      </w:r>
    </w:p>
    <w:p w14:paraId="19E0C455" w14:textId="77777777" w:rsidR="00FC03C7" w:rsidRPr="00FC03C7" w:rsidRDefault="00FC03C7" w:rsidP="00FC03C7">
      <w:pPr>
        <w:pStyle w:val="ListParagraph"/>
        <w:numPr>
          <w:ilvl w:val="0"/>
          <w:numId w:val="41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Expose the web application using a Kubernetes Service of type NodePort.</w:t>
      </w:r>
    </w:p>
    <w:p w14:paraId="5ED8A88D" w14:textId="7CDCB33F" w:rsidR="00FC03C7" w:rsidRPr="00FC03C7" w:rsidRDefault="00FC03C7" w:rsidP="00FC03C7">
      <w:pPr>
        <w:ind w:left="360"/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/>
          <w:bCs/>
          <w:color w:val="000000" w:themeColor="text1"/>
        </w:rPr>
        <w:t>Task 2 - Create a Database</w:t>
      </w:r>
      <w:r w:rsidRPr="00FC03C7">
        <w:rPr>
          <w:rFonts w:ascii="Arial" w:hAnsi="Arial" w:cs="Arial"/>
          <w:bCs/>
          <w:color w:val="000000" w:themeColor="text1"/>
        </w:rPr>
        <w:t>:</w:t>
      </w:r>
    </w:p>
    <w:p w14:paraId="38C7017D" w14:textId="77777777" w:rsidR="00FC03C7" w:rsidRPr="00FC03C7" w:rsidRDefault="00FC03C7" w:rsidP="00FC03C7">
      <w:pPr>
        <w:pStyle w:val="ListParagraph"/>
        <w:numPr>
          <w:ilvl w:val="0"/>
          <w:numId w:val="42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Create a Kubernetes Pod that runs a database of your choice (e.g., MySQL or PostgreSQL) from a public Docker image.</w:t>
      </w:r>
    </w:p>
    <w:p w14:paraId="4590F133" w14:textId="77777777" w:rsidR="00FC03C7" w:rsidRPr="00FC03C7" w:rsidRDefault="00FC03C7" w:rsidP="00FC03C7">
      <w:pPr>
        <w:pStyle w:val="ListParagraph"/>
        <w:numPr>
          <w:ilvl w:val="0"/>
          <w:numId w:val="42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Create a PVC for the database to store its data persistently.</w:t>
      </w:r>
    </w:p>
    <w:p w14:paraId="648214BB" w14:textId="77777777" w:rsidR="00FC03C7" w:rsidRPr="00FC03C7" w:rsidRDefault="00FC03C7" w:rsidP="00FC03C7">
      <w:pPr>
        <w:pStyle w:val="ListParagraph"/>
        <w:numPr>
          <w:ilvl w:val="0"/>
          <w:numId w:val="42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Ensure that the database Pod can communicate with the web application Pod.</w:t>
      </w:r>
    </w:p>
    <w:p w14:paraId="6D6236A7" w14:textId="76775F18" w:rsidR="00FC03C7" w:rsidRPr="00FC03C7" w:rsidRDefault="00FC03C7" w:rsidP="00FC03C7">
      <w:pPr>
        <w:ind w:left="360"/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/>
          <w:bCs/>
          <w:color w:val="000000" w:themeColor="text1"/>
        </w:rPr>
        <w:t>Task 3 - Set Up Ingress</w:t>
      </w:r>
      <w:r w:rsidRPr="00FC03C7">
        <w:rPr>
          <w:rFonts w:ascii="Arial" w:hAnsi="Arial" w:cs="Arial"/>
          <w:bCs/>
          <w:color w:val="000000" w:themeColor="text1"/>
        </w:rPr>
        <w:t>:</w:t>
      </w:r>
    </w:p>
    <w:p w14:paraId="6BD79402" w14:textId="77777777" w:rsidR="00FC03C7" w:rsidRPr="00FC03C7" w:rsidRDefault="00FC03C7" w:rsidP="00FC03C7">
      <w:pPr>
        <w:pStyle w:val="ListParagraph"/>
        <w:numPr>
          <w:ilvl w:val="0"/>
          <w:numId w:val="43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Create an Ingress resource that allows external access to your web application.</w:t>
      </w:r>
    </w:p>
    <w:p w14:paraId="48560DEE" w14:textId="77777777" w:rsidR="00FC03C7" w:rsidRPr="00FC03C7" w:rsidRDefault="00FC03C7" w:rsidP="00FC03C7">
      <w:pPr>
        <w:pStyle w:val="ListParagraph"/>
        <w:numPr>
          <w:ilvl w:val="0"/>
          <w:numId w:val="43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Define appropriate rules and paths in the Ingress resource to route traffic to your web application.</w:t>
      </w:r>
    </w:p>
    <w:p w14:paraId="28615162" w14:textId="79845709" w:rsidR="00FC03C7" w:rsidRPr="00FC03C7" w:rsidRDefault="00FC03C7" w:rsidP="00FC03C7">
      <w:pPr>
        <w:ind w:left="360"/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/>
          <w:bCs/>
          <w:color w:val="000000" w:themeColor="text1"/>
        </w:rPr>
        <w:t>Task 4 - Implement Scaling</w:t>
      </w:r>
      <w:r>
        <w:rPr>
          <w:rFonts w:ascii="Arial" w:hAnsi="Arial" w:cs="Arial"/>
          <w:bCs/>
          <w:color w:val="000000" w:themeColor="text1"/>
        </w:rPr>
        <w:t>:</w:t>
      </w:r>
    </w:p>
    <w:p w14:paraId="387BE1FC" w14:textId="77777777" w:rsidR="00FC03C7" w:rsidRPr="00FC03C7" w:rsidRDefault="00FC03C7" w:rsidP="00FC03C7">
      <w:pPr>
        <w:pStyle w:val="ListParagraph"/>
        <w:numPr>
          <w:ilvl w:val="0"/>
          <w:numId w:val="44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Use a ReplicaSet or Deployment for both the web application and the database Pods.</w:t>
      </w:r>
    </w:p>
    <w:p w14:paraId="03996208" w14:textId="77777777" w:rsidR="00FC03C7" w:rsidRPr="00FC03C7" w:rsidRDefault="00FC03C7" w:rsidP="00FC03C7">
      <w:pPr>
        <w:pStyle w:val="ListParagraph"/>
        <w:numPr>
          <w:ilvl w:val="0"/>
          <w:numId w:val="44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Demonstrate horizontal scaling by increasing and decreasing the number of replicas for the web application Pods.</w:t>
      </w:r>
    </w:p>
    <w:p w14:paraId="2E528C72" w14:textId="01CE516C" w:rsidR="00FC03C7" w:rsidRPr="00FC03C7" w:rsidRDefault="00FC03C7" w:rsidP="00FC03C7">
      <w:pPr>
        <w:ind w:left="360"/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/>
          <w:bCs/>
          <w:color w:val="000000" w:themeColor="text1"/>
        </w:rPr>
        <w:t>Task 5 - Implement StatefulSet and DaemonSet</w:t>
      </w:r>
      <w:r w:rsidR="002A7971">
        <w:rPr>
          <w:rFonts w:ascii="Arial" w:hAnsi="Arial" w:cs="Arial"/>
          <w:b/>
          <w:bCs/>
          <w:color w:val="000000" w:themeColor="text1"/>
        </w:rPr>
        <w:t xml:space="preserve"> (optional)</w:t>
      </w:r>
      <w:r>
        <w:rPr>
          <w:rFonts w:ascii="Arial" w:hAnsi="Arial" w:cs="Arial"/>
          <w:bCs/>
          <w:color w:val="000000" w:themeColor="text1"/>
        </w:rPr>
        <w:t>:</w:t>
      </w:r>
    </w:p>
    <w:p w14:paraId="2FE2CC74" w14:textId="77777777" w:rsidR="00FC03C7" w:rsidRPr="00FC03C7" w:rsidRDefault="00FC03C7" w:rsidP="00FC03C7">
      <w:pPr>
        <w:pStyle w:val="ListParagraph"/>
        <w:numPr>
          <w:ilvl w:val="0"/>
          <w:numId w:val="45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Create a StatefulSet for a component of your choice within your web application (e.g., a caching server).</w:t>
      </w:r>
    </w:p>
    <w:p w14:paraId="2ACA4C38" w14:textId="77777777" w:rsidR="00FC03C7" w:rsidRPr="00FC03C7" w:rsidRDefault="00FC03C7" w:rsidP="00FC03C7">
      <w:pPr>
        <w:pStyle w:val="ListParagraph"/>
        <w:numPr>
          <w:ilvl w:val="0"/>
          <w:numId w:val="45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Create a DaemonSet for a component of your choice within your database (e.g., a log collector).</w:t>
      </w:r>
    </w:p>
    <w:p w14:paraId="2DDABE29" w14:textId="77777777" w:rsidR="00FC03C7" w:rsidRPr="00FC03C7" w:rsidRDefault="00FC03C7" w:rsidP="00FC03C7">
      <w:pPr>
        <w:pStyle w:val="ListParagraph"/>
        <w:numPr>
          <w:ilvl w:val="0"/>
          <w:numId w:val="45"/>
        </w:numPr>
        <w:rPr>
          <w:rFonts w:ascii="Arial" w:hAnsi="Arial" w:cs="Arial"/>
          <w:bCs/>
          <w:color w:val="000000" w:themeColor="text1"/>
        </w:rPr>
      </w:pPr>
      <w:r w:rsidRPr="00FC03C7">
        <w:rPr>
          <w:rFonts w:ascii="Arial" w:hAnsi="Arial" w:cs="Arial"/>
          <w:bCs/>
          <w:color w:val="000000" w:themeColor="text1"/>
        </w:rPr>
        <w:t>Explain the use cases for StatefulSet and DaemonSet in your scenario.</w:t>
      </w:r>
    </w:p>
    <w:p w14:paraId="463E558E" w14:textId="77777777" w:rsidR="00AD693B" w:rsidRPr="00062ED3" w:rsidRDefault="00AD693B">
      <w:pPr>
        <w:rPr>
          <w:rFonts w:ascii="Arial" w:hAnsi="Arial" w:cs="Arial"/>
          <w:bCs/>
          <w:color w:val="000000" w:themeColor="text1"/>
        </w:rPr>
      </w:pPr>
      <w:r w:rsidRPr="00062ED3">
        <w:rPr>
          <w:rFonts w:ascii="Arial" w:hAnsi="Arial" w:cs="Arial"/>
          <w:bCs/>
          <w:color w:val="000000" w:themeColor="text1"/>
        </w:rPr>
        <w:br w:type="page"/>
      </w:r>
    </w:p>
    <w:p w14:paraId="3F8F690E" w14:textId="6BCFDFD2" w:rsidR="00AD693B" w:rsidRPr="00062ED3" w:rsidRDefault="00AD693B" w:rsidP="00062ED3">
      <w:pPr>
        <w:spacing w:line="360" w:lineRule="auto"/>
        <w:jc w:val="center"/>
        <w:rPr>
          <w:rFonts w:ascii="Arial" w:hAnsi="Arial" w:cs="Arial"/>
          <w:b/>
          <w:bCs/>
          <w:color w:val="4F80BD"/>
          <w:sz w:val="32"/>
        </w:rPr>
      </w:pPr>
      <w:r w:rsidRPr="00062ED3">
        <w:rPr>
          <w:rFonts w:ascii="Arial" w:hAnsi="Arial" w:cs="Arial"/>
          <w:b/>
          <w:bCs/>
          <w:color w:val="4F80BD"/>
          <w:sz w:val="32"/>
        </w:rPr>
        <w:lastRenderedPageBreak/>
        <w:t>Solution</w:t>
      </w:r>
    </w:p>
    <w:p w14:paraId="5287195F" w14:textId="40019C20" w:rsidR="00062ED3" w:rsidRDefault="002A7971" w:rsidP="002A7971">
      <w:pPr>
        <w:tabs>
          <w:tab w:val="num" w:pos="720"/>
        </w:tabs>
        <w:rPr>
          <w:rFonts w:ascii="Arial" w:hAnsi="Arial" w:cs="Arial"/>
          <w:b/>
          <w:bCs/>
          <w:color w:val="000000" w:themeColor="text1"/>
        </w:rPr>
      </w:pPr>
      <w:r w:rsidRPr="00FC03C7">
        <w:rPr>
          <w:rFonts w:ascii="Arial" w:hAnsi="Arial" w:cs="Arial"/>
          <w:b/>
          <w:bCs/>
          <w:color w:val="000000" w:themeColor="text1"/>
        </w:rPr>
        <w:t>Task 1 - Create a Web Application</w:t>
      </w:r>
    </w:p>
    <w:p w14:paraId="5A8FE094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# web-app-pod.yaml</w:t>
      </w:r>
    </w:p>
    <w:p w14:paraId="5CA77C0F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apiVersion: v1</w:t>
      </w:r>
    </w:p>
    <w:p w14:paraId="204F33AD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kind: Pod</w:t>
      </w:r>
    </w:p>
    <w:p w14:paraId="197E40BA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metadata:</w:t>
      </w:r>
    </w:p>
    <w:p w14:paraId="1B85E0FC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name: web-app-pod</w:t>
      </w:r>
    </w:p>
    <w:p w14:paraId="7A14ECF9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labels:</w:t>
      </w:r>
    </w:p>
    <w:p w14:paraId="0FD40CF6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app: web-app</w:t>
      </w:r>
    </w:p>
    <w:p w14:paraId="5502009F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spec:</w:t>
      </w:r>
    </w:p>
    <w:p w14:paraId="48DECA00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containers:</w:t>
      </w:r>
    </w:p>
    <w:p w14:paraId="25F82D9B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- name: web-app-container</w:t>
      </w:r>
    </w:p>
    <w:p w14:paraId="3CFA515A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image: nginx:latest</w:t>
      </w:r>
    </w:p>
    <w:p w14:paraId="6A0FAC74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ports:</w:t>
      </w:r>
    </w:p>
    <w:p w14:paraId="7657D845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- containerPort: 80</w:t>
      </w:r>
    </w:p>
    <w:p w14:paraId="2310D21E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volumes:</w:t>
      </w:r>
    </w:p>
    <w:p w14:paraId="575996E6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- name: web-app-data</w:t>
      </w:r>
    </w:p>
    <w:p w14:paraId="22FED2C5" w14:textId="77777777" w:rsidR="002A7971" w:rsidRPr="002A7971" w:rsidRDefault="002A7971" w:rsidP="002A7971">
      <w:pPr>
        <w:pBdr>
          <w:bottom w:val="single" w:sz="6" w:space="1" w:color="auto"/>
        </w:pBd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emptyDir: {}</w:t>
      </w:r>
    </w:p>
    <w:p w14:paraId="32E79BED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</w:p>
    <w:p w14:paraId="06BE9142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# pv.yaml</w:t>
      </w:r>
    </w:p>
    <w:p w14:paraId="57D749B2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apiVersion: v1</w:t>
      </w:r>
    </w:p>
    <w:p w14:paraId="79331EC2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kind: PersistentVolume</w:t>
      </w:r>
    </w:p>
    <w:p w14:paraId="392FE44D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metadata:</w:t>
      </w:r>
    </w:p>
    <w:p w14:paraId="7D562022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name: web-app-pv</w:t>
      </w:r>
    </w:p>
    <w:p w14:paraId="6C1BA119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spec:</w:t>
      </w:r>
    </w:p>
    <w:p w14:paraId="7B0039E2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capacity:</w:t>
      </w:r>
    </w:p>
    <w:p w14:paraId="52B99267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storage: 1Gi</w:t>
      </w:r>
    </w:p>
    <w:p w14:paraId="34326AA3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accessModes:</w:t>
      </w:r>
    </w:p>
    <w:p w14:paraId="0D31B44D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- ReadWriteOnce</w:t>
      </w:r>
    </w:p>
    <w:p w14:paraId="46DEB395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persistentVolumeReclaimPolicy: Retain</w:t>
      </w:r>
    </w:p>
    <w:p w14:paraId="689C2B26" w14:textId="77777777" w:rsidR="002A7971" w:rsidRPr="002A7971" w:rsidRDefault="002A7971" w:rsidP="002A7971">
      <w:pPr>
        <w:pBdr>
          <w:bottom w:val="single" w:sz="6" w:space="1" w:color="auto"/>
        </w:pBd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storageClassName: manual</w:t>
      </w:r>
    </w:p>
    <w:p w14:paraId="2F0CC0CF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</w:p>
    <w:p w14:paraId="3A950BEB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# pvc.yaml</w:t>
      </w:r>
    </w:p>
    <w:p w14:paraId="02F6F9E3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apiVersion: v1</w:t>
      </w:r>
    </w:p>
    <w:p w14:paraId="57DD1FD4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kind: PersistentVolumeClaim</w:t>
      </w:r>
    </w:p>
    <w:p w14:paraId="591AE1DB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metadata:</w:t>
      </w:r>
    </w:p>
    <w:p w14:paraId="7757773B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name: web-app-pvc</w:t>
      </w:r>
    </w:p>
    <w:p w14:paraId="7186091E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spec:</w:t>
      </w:r>
    </w:p>
    <w:p w14:paraId="3E18B950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accessModes:</w:t>
      </w:r>
    </w:p>
    <w:p w14:paraId="5589FDD0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- ReadWriteOnce</w:t>
      </w:r>
    </w:p>
    <w:p w14:paraId="29DB06E8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resources:</w:t>
      </w:r>
    </w:p>
    <w:p w14:paraId="52A4ACCD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requests:</w:t>
      </w:r>
    </w:p>
    <w:p w14:paraId="128608FF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storage: 1Gi</w:t>
      </w:r>
    </w:p>
    <w:p w14:paraId="3B13CDEB" w14:textId="77777777" w:rsidR="002A7971" w:rsidRPr="002A7971" w:rsidRDefault="002A7971" w:rsidP="002A7971">
      <w:pPr>
        <w:pBdr>
          <w:bottom w:val="single" w:sz="6" w:space="1" w:color="auto"/>
        </w:pBd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storageClassName: manual</w:t>
      </w:r>
    </w:p>
    <w:p w14:paraId="22D8D882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</w:p>
    <w:p w14:paraId="0FBFC4C5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# web-app-service.yaml</w:t>
      </w:r>
    </w:p>
    <w:p w14:paraId="4AEC72D0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apiVersion: v1</w:t>
      </w:r>
    </w:p>
    <w:p w14:paraId="6BFD7DB6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kind: Service</w:t>
      </w:r>
    </w:p>
    <w:p w14:paraId="76CC9B63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metadata:</w:t>
      </w:r>
    </w:p>
    <w:p w14:paraId="227210F0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lastRenderedPageBreak/>
        <w:t xml:space="preserve">  name: web-app-service</w:t>
      </w:r>
    </w:p>
    <w:p w14:paraId="0D00974A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spec:</w:t>
      </w:r>
    </w:p>
    <w:p w14:paraId="6AB8AC06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selector:</w:t>
      </w:r>
    </w:p>
    <w:p w14:paraId="49AC6095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app: web-app</w:t>
      </w:r>
    </w:p>
    <w:p w14:paraId="75021E60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ports:</w:t>
      </w:r>
    </w:p>
    <w:p w14:paraId="6D543871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- protocol: TCP</w:t>
      </w:r>
    </w:p>
    <w:p w14:paraId="530632B9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port: 80</w:t>
      </w:r>
    </w:p>
    <w:p w14:paraId="2FD4BDCC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targetPort: 80</w:t>
      </w:r>
    </w:p>
    <w:p w14:paraId="18CF4C72" w14:textId="57B22DA6" w:rsid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type: NodePort</w:t>
      </w:r>
    </w:p>
    <w:p w14:paraId="698E1829" w14:textId="46DF3CDC" w:rsidR="002A7971" w:rsidRDefault="002A7971" w:rsidP="002A7971">
      <w:pPr>
        <w:tabs>
          <w:tab w:val="num" w:pos="720"/>
        </w:tabs>
        <w:rPr>
          <w:rFonts w:ascii="Arial" w:hAnsi="Arial" w:cs="Arial"/>
          <w:bCs/>
          <w:i/>
          <w:color w:val="000000" w:themeColor="text1"/>
        </w:rPr>
      </w:pPr>
    </w:p>
    <w:p w14:paraId="7D2EAB18" w14:textId="0733C911" w:rsidR="002A7971" w:rsidRDefault="002A7971" w:rsidP="002A7971">
      <w:pPr>
        <w:tabs>
          <w:tab w:val="num" w:pos="720"/>
        </w:tabs>
        <w:rPr>
          <w:rFonts w:ascii="Arial" w:hAnsi="Arial" w:cs="Arial"/>
          <w:b/>
          <w:bCs/>
          <w:color w:val="000000" w:themeColor="text1"/>
        </w:rPr>
      </w:pPr>
      <w:r w:rsidRPr="002A7971">
        <w:rPr>
          <w:rFonts w:ascii="Arial" w:hAnsi="Arial" w:cs="Arial"/>
          <w:b/>
          <w:bCs/>
          <w:color w:val="000000" w:themeColor="text1"/>
        </w:rPr>
        <w:t>Task 2 - Create a Database:</w:t>
      </w:r>
    </w:p>
    <w:p w14:paraId="554BEF75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# db-pod.yaml</w:t>
      </w:r>
    </w:p>
    <w:p w14:paraId="5D2E315F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apiVersion: v1</w:t>
      </w:r>
    </w:p>
    <w:p w14:paraId="5028E97F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kind: Pod</w:t>
      </w:r>
    </w:p>
    <w:p w14:paraId="4C927AC3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metadata:</w:t>
      </w:r>
    </w:p>
    <w:p w14:paraId="2A7C6B93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name: db-pod</w:t>
      </w:r>
    </w:p>
    <w:p w14:paraId="0237ACFD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labels:</w:t>
      </w:r>
    </w:p>
    <w:p w14:paraId="2CF41D6F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app: database</w:t>
      </w:r>
    </w:p>
    <w:p w14:paraId="2C19F5A8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spec:</w:t>
      </w:r>
    </w:p>
    <w:p w14:paraId="7AF1FFB3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containers:</w:t>
      </w:r>
    </w:p>
    <w:p w14:paraId="30EB75C8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- name: db-container</w:t>
      </w:r>
    </w:p>
    <w:p w14:paraId="541247F5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image: mysql:latest</w:t>
      </w:r>
    </w:p>
    <w:p w14:paraId="5C5F54B9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env:</w:t>
      </w:r>
    </w:p>
    <w:p w14:paraId="50422B6D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- name: MYSQL_ROOT_PASSWORD</w:t>
      </w:r>
    </w:p>
    <w:p w14:paraId="1588D5DC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  value: yourpassword</w:t>
      </w:r>
    </w:p>
    <w:p w14:paraId="3D81038E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volumes:</w:t>
      </w:r>
    </w:p>
    <w:p w14:paraId="197245FD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- name: db-data</w:t>
      </w:r>
    </w:p>
    <w:p w14:paraId="4FF3C7DC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persistentVolumeClaim:</w:t>
      </w:r>
    </w:p>
    <w:p w14:paraId="564731AA" w14:textId="77777777" w:rsidR="002A7971" w:rsidRPr="002A7971" w:rsidRDefault="002A7971" w:rsidP="002A7971">
      <w:pPr>
        <w:pBdr>
          <w:bottom w:val="single" w:sz="6" w:space="1" w:color="auto"/>
        </w:pBd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claimName: db-pvc</w:t>
      </w:r>
    </w:p>
    <w:p w14:paraId="2E85DEA1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</w:p>
    <w:p w14:paraId="0720807A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# db-pvc.yaml</w:t>
      </w:r>
    </w:p>
    <w:p w14:paraId="04ED8BFC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apiVersion: v1</w:t>
      </w:r>
    </w:p>
    <w:p w14:paraId="281FF6D9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kind: PersistentVolumeClaim</w:t>
      </w:r>
    </w:p>
    <w:p w14:paraId="6D4DB46D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metadata:</w:t>
      </w:r>
    </w:p>
    <w:p w14:paraId="590FB261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name: db-pvc</w:t>
      </w:r>
    </w:p>
    <w:p w14:paraId="4A3B2BF3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spec:</w:t>
      </w:r>
    </w:p>
    <w:p w14:paraId="5B11D4A7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accessModes:</w:t>
      </w:r>
    </w:p>
    <w:p w14:paraId="56180087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- ReadWriteOnce</w:t>
      </w:r>
    </w:p>
    <w:p w14:paraId="71D93087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resources:</w:t>
      </w:r>
    </w:p>
    <w:p w14:paraId="3427A40E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requests:</w:t>
      </w:r>
    </w:p>
    <w:p w14:paraId="6FCD6E0C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storage: 1Gi</w:t>
      </w:r>
    </w:p>
    <w:p w14:paraId="68B54925" w14:textId="197D1077" w:rsid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storageClassName: manual</w:t>
      </w:r>
    </w:p>
    <w:p w14:paraId="0F4804EA" w14:textId="5BC672B7" w:rsidR="002A7971" w:rsidRDefault="002A7971" w:rsidP="002A7971">
      <w:pPr>
        <w:tabs>
          <w:tab w:val="num" w:pos="720"/>
        </w:tabs>
        <w:rPr>
          <w:rFonts w:ascii="Arial" w:hAnsi="Arial" w:cs="Arial"/>
          <w:b/>
          <w:bCs/>
          <w:color w:val="000000" w:themeColor="text1"/>
        </w:rPr>
      </w:pPr>
      <w:r w:rsidRPr="002A7971">
        <w:rPr>
          <w:rFonts w:ascii="Arial" w:hAnsi="Arial" w:cs="Arial"/>
          <w:b/>
          <w:bCs/>
          <w:color w:val="000000" w:themeColor="text1"/>
        </w:rPr>
        <w:t>Task 3 - Set Up Ingress:</w:t>
      </w:r>
    </w:p>
    <w:p w14:paraId="221701B2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# ingress.yaml</w:t>
      </w:r>
    </w:p>
    <w:p w14:paraId="67A8DEEE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apiVersion: networking.k8s.io/v1</w:t>
      </w:r>
    </w:p>
    <w:p w14:paraId="547D456C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kind: Ingress</w:t>
      </w:r>
    </w:p>
    <w:p w14:paraId="64DD2ED4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metadata:</w:t>
      </w:r>
    </w:p>
    <w:p w14:paraId="145A58C1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name: web-app-ingress</w:t>
      </w:r>
    </w:p>
    <w:p w14:paraId="690BA081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spec:</w:t>
      </w:r>
    </w:p>
    <w:p w14:paraId="7E195E22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rules:</w:t>
      </w:r>
    </w:p>
    <w:p w14:paraId="2E3D466C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lastRenderedPageBreak/>
        <w:t xml:space="preserve">    - host: yourdomain.com</w:t>
      </w:r>
    </w:p>
    <w:p w14:paraId="7FC371AD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http:</w:t>
      </w:r>
    </w:p>
    <w:p w14:paraId="07ECEEE4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paths:</w:t>
      </w:r>
    </w:p>
    <w:p w14:paraId="279549D1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  - path: /</w:t>
      </w:r>
    </w:p>
    <w:p w14:paraId="253D981E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    pathType: Prefix</w:t>
      </w:r>
    </w:p>
    <w:p w14:paraId="47016B6C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    backend:</w:t>
      </w:r>
    </w:p>
    <w:p w14:paraId="1C82F4BD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      service:</w:t>
      </w:r>
    </w:p>
    <w:p w14:paraId="66F3BCB7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        name: web-app-service</w:t>
      </w:r>
    </w:p>
    <w:p w14:paraId="2F9BB251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        port:</w:t>
      </w:r>
    </w:p>
    <w:p w14:paraId="672BC48C" w14:textId="76B1B282" w:rsid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          number: 80</w:t>
      </w:r>
    </w:p>
    <w:p w14:paraId="4252A6E4" w14:textId="1B274DF4" w:rsidR="002A7971" w:rsidRDefault="002A7971" w:rsidP="002A7971">
      <w:pPr>
        <w:tabs>
          <w:tab w:val="num" w:pos="720"/>
        </w:tabs>
        <w:rPr>
          <w:rFonts w:ascii="Arial" w:hAnsi="Arial" w:cs="Arial"/>
          <w:bCs/>
          <w:i/>
          <w:color w:val="000000" w:themeColor="text1"/>
        </w:rPr>
      </w:pPr>
    </w:p>
    <w:p w14:paraId="4DE63A6B" w14:textId="39813F65" w:rsidR="002A7971" w:rsidRDefault="002A7971" w:rsidP="002A7971">
      <w:pPr>
        <w:tabs>
          <w:tab w:val="num" w:pos="720"/>
        </w:tabs>
        <w:rPr>
          <w:rFonts w:ascii="Arial" w:hAnsi="Arial" w:cs="Arial"/>
          <w:b/>
          <w:bCs/>
          <w:color w:val="000000" w:themeColor="text1"/>
        </w:rPr>
      </w:pPr>
      <w:r w:rsidRPr="002A7971">
        <w:rPr>
          <w:rFonts w:ascii="Arial" w:hAnsi="Arial" w:cs="Arial"/>
          <w:b/>
          <w:bCs/>
          <w:color w:val="000000" w:themeColor="text1"/>
        </w:rPr>
        <w:t>Task 4 - Implement Scaling:</w:t>
      </w:r>
    </w:p>
    <w:p w14:paraId="2E69C6CE" w14:textId="1A8057B9" w:rsidR="002A7971" w:rsidRDefault="002A7971" w:rsidP="002A7971">
      <w:pPr>
        <w:tabs>
          <w:tab w:val="num" w:pos="720"/>
        </w:tabs>
        <w:rPr>
          <w:rFonts w:ascii="Arial" w:hAnsi="Arial" w:cs="Arial"/>
          <w:bCs/>
          <w:color w:val="000000" w:themeColor="text1"/>
        </w:rPr>
      </w:pPr>
      <w:r w:rsidRPr="002A7971">
        <w:rPr>
          <w:rFonts w:ascii="Arial" w:hAnsi="Arial" w:cs="Arial"/>
          <w:bCs/>
          <w:color w:val="000000" w:themeColor="text1"/>
        </w:rPr>
        <w:t xml:space="preserve">Use </w:t>
      </w:r>
      <w:r w:rsidRPr="002A7971">
        <w:rPr>
          <w:rFonts w:ascii="Arial" w:hAnsi="Arial" w:cs="Arial"/>
          <w:b/>
          <w:bCs/>
          <w:color w:val="000000" w:themeColor="text1"/>
        </w:rPr>
        <w:t>kubectl scale</w:t>
      </w:r>
      <w:r w:rsidRPr="002A7971">
        <w:rPr>
          <w:rFonts w:ascii="Arial" w:hAnsi="Arial" w:cs="Arial"/>
          <w:bCs/>
          <w:color w:val="000000" w:themeColor="text1"/>
        </w:rPr>
        <w:t xml:space="preserve"> to scale the web application deployment:</w:t>
      </w:r>
    </w:p>
    <w:p w14:paraId="48B20822" w14:textId="2A24B7C2" w:rsidR="002A7971" w:rsidRDefault="002A7971" w:rsidP="002A7971">
      <w:pPr>
        <w:tabs>
          <w:tab w:val="num" w:pos="720"/>
        </w:tabs>
        <w:ind w:left="72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kubectl scale deployment web-app-deployment --replicas=3</w:t>
      </w:r>
    </w:p>
    <w:p w14:paraId="3823C139" w14:textId="5B07FA51" w:rsidR="002A7971" w:rsidRDefault="002A7971" w:rsidP="002A7971">
      <w:pPr>
        <w:tabs>
          <w:tab w:val="num" w:pos="720"/>
        </w:tabs>
        <w:rPr>
          <w:rFonts w:ascii="Arial" w:hAnsi="Arial" w:cs="Arial"/>
          <w:bCs/>
          <w:i/>
          <w:color w:val="000000" w:themeColor="text1"/>
        </w:rPr>
      </w:pPr>
    </w:p>
    <w:p w14:paraId="5C1ADA47" w14:textId="6E95F73E" w:rsidR="002A7971" w:rsidRDefault="002A7971" w:rsidP="002A7971">
      <w:pPr>
        <w:tabs>
          <w:tab w:val="num" w:pos="720"/>
        </w:tabs>
        <w:rPr>
          <w:rFonts w:ascii="Arial" w:hAnsi="Arial" w:cs="Arial"/>
          <w:b/>
          <w:bCs/>
          <w:color w:val="000000" w:themeColor="text1"/>
        </w:rPr>
      </w:pPr>
      <w:r w:rsidRPr="002A7971">
        <w:rPr>
          <w:rFonts w:ascii="Arial" w:hAnsi="Arial" w:cs="Arial"/>
          <w:b/>
          <w:bCs/>
          <w:color w:val="000000" w:themeColor="text1"/>
        </w:rPr>
        <w:t>Task 5 - Implement StatefulSet and DaemonSet:</w:t>
      </w:r>
    </w:p>
    <w:p w14:paraId="37F5A537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# statefulset.yaml</w:t>
      </w:r>
    </w:p>
    <w:p w14:paraId="65CFEE98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apiVersion: apps/v1</w:t>
      </w:r>
    </w:p>
    <w:p w14:paraId="75011F39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kind: StatefulSet</w:t>
      </w:r>
    </w:p>
    <w:p w14:paraId="4717BE06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metadata:</w:t>
      </w:r>
    </w:p>
    <w:p w14:paraId="74E1D0CE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name: stateful-app</w:t>
      </w:r>
    </w:p>
    <w:p w14:paraId="16146CDE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spec:</w:t>
      </w:r>
    </w:p>
    <w:p w14:paraId="28A14835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serviceName: "stateful-app"</w:t>
      </w:r>
    </w:p>
    <w:p w14:paraId="4E5BDEA3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replicas: 3</w:t>
      </w:r>
    </w:p>
    <w:p w14:paraId="3578F4B3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selector:</w:t>
      </w:r>
    </w:p>
    <w:p w14:paraId="7C503690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matchLabels:</w:t>
      </w:r>
    </w:p>
    <w:p w14:paraId="2C4A33B7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app: stateful-app</w:t>
      </w:r>
    </w:p>
    <w:p w14:paraId="35AEC1A2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template:</w:t>
      </w:r>
    </w:p>
    <w:p w14:paraId="0C4728A4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metadata:</w:t>
      </w:r>
    </w:p>
    <w:p w14:paraId="20EEC551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labels:</w:t>
      </w:r>
    </w:p>
    <w:p w14:paraId="03146E93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app: stateful-app</w:t>
      </w:r>
    </w:p>
    <w:p w14:paraId="41E2AF14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spec:</w:t>
      </w:r>
    </w:p>
    <w:p w14:paraId="30637C84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containers:</w:t>
      </w:r>
    </w:p>
    <w:p w14:paraId="73ACB429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- name: stateful-container</w:t>
      </w:r>
    </w:p>
    <w:p w14:paraId="43886B6D" w14:textId="77777777" w:rsidR="002A7971" w:rsidRPr="002A7971" w:rsidRDefault="002A7971" w:rsidP="002A7971">
      <w:pPr>
        <w:pBdr>
          <w:bottom w:val="single" w:sz="6" w:space="1" w:color="auto"/>
        </w:pBd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  image: your-stateful-image:latest</w:t>
      </w:r>
    </w:p>
    <w:p w14:paraId="52094993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bookmarkStart w:id="0" w:name="_GoBack"/>
      <w:bookmarkEnd w:id="0"/>
    </w:p>
    <w:p w14:paraId="5AFDB9AB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# daemonset.yaml</w:t>
      </w:r>
    </w:p>
    <w:p w14:paraId="52C8CAAF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apiVersion: apps/v1</w:t>
      </w:r>
    </w:p>
    <w:p w14:paraId="7C14752F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kind: DaemonSet</w:t>
      </w:r>
    </w:p>
    <w:p w14:paraId="37E09592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metadata:</w:t>
      </w:r>
    </w:p>
    <w:p w14:paraId="3DD6C181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name: daemonset-app</w:t>
      </w:r>
    </w:p>
    <w:p w14:paraId="72CA45EE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>spec:</w:t>
      </w:r>
    </w:p>
    <w:p w14:paraId="54E9B405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selector:</w:t>
      </w:r>
    </w:p>
    <w:p w14:paraId="24AC07B3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matchLabels:</w:t>
      </w:r>
    </w:p>
    <w:p w14:paraId="76B0165F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app: daemonset-app</w:t>
      </w:r>
    </w:p>
    <w:p w14:paraId="5C572B21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template:</w:t>
      </w:r>
    </w:p>
    <w:p w14:paraId="171E6B21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metadata:</w:t>
      </w:r>
    </w:p>
    <w:p w14:paraId="0500982D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labels:</w:t>
      </w:r>
    </w:p>
    <w:p w14:paraId="02DA98E5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app: daemonset-app</w:t>
      </w:r>
    </w:p>
    <w:p w14:paraId="1728328E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spec:</w:t>
      </w:r>
    </w:p>
    <w:p w14:paraId="7C282F40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lastRenderedPageBreak/>
        <w:t xml:space="preserve">      containers:</w:t>
      </w:r>
    </w:p>
    <w:p w14:paraId="2CA9ADE7" w14:textId="77777777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- name: daemonset-container</w:t>
      </w:r>
    </w:p>
    <w:p w14:paraId="0A3B043B" w14:textId="04812FF1" w:rsidR="002A7971" w:rsidRPr="002A7971" w:rsidRDefault="002A7971" w:rsidP="002A7971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2A7971">
        <w:rPr>
          <w:rFonts w:ascii="Arial" w:hAnsi="Arial" w:cs="Arial"/>
          <w:bCs/>
          <w:i/>
          <w:color w:val="000000" w:themeColor="text1"/>
        </w:rPr>
        <w:t xml:space="preserve">          image: your-daemonset-image:latest</w:t>
      </w:r>
    </w:p>
    <w:sectPr w:rsidR="002A7971" w:rsidRPr="002A7971" w:rsidSect="00524C2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40" w:right="850" w:bottom="1440" w:left="851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E9EB7" w14:textId="77777777" w:rsidR="00E62636" w:rsidRDefault="00E62636">
      <w:r>
        <w:separator/>
      </w:r>
    </w:p>
  </w:endnote>
  <w:endnote w:type="continuationSeparator" w:id="0">
    <w:p w14:paraId="10E53F69" w14:textId="77777777" w:rsidR="00E62636" w:rsidRDefault="00E6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87995" w14:textId="77777777" w:rsidR="00275209" w:rsidRDefault="00BF245D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/>
      </w:rPr>
      <w:fldChar w:fldCharType="begin"/>
    </w:r>
    <w:r w:rsidRPr="12911F49">
      <w:rPr>
        <w:color w:val="000000" w:themeColor="text1"/>
      </w:rPr>
      <w:instrText>PAGE</w:instrText>
    </w:r>
    <w:r w:rsidRPr="12911F49">
      <w:rPr>
        <w:color w:val="000000" w:themeColor="text1"/>
      </w:rPr>
      <w:fldChar w:fldCharType="end"/>
    </w:r>
  </w:p>
  <w:p w14:paraId="3CF2D8B6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EDD17" w14:textId="1EFB48DF" w:rsidR="00275209" w:rsidRDefault="00BF245D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/>
      </w:rPr>
      <w:fldChar w:fldCharType="begin"/>
    </w:r>
    <w:r w:rsidRPr="12911F49">
      <w:rPr>
        <w:color w:val="000000" w:themeColor="text1"/>
      </w:rPr>
      <w:instrText>PAGE</w:instrText>
    </w:r>
    <w:r w:rsidRPr="12911F49">
      <w:rPr>
        <w:color w:val="000000" w:themeColor="text1"/>
      </w:rPr>
      <w:fldChar w:fldCharType="separate"/>
    </w:r>
    <w:r w:rsidR="002A7971">
      <w:rPr>
        <w:noProof/>
        <w:color w:val="000000" w:themeColor="text1"/>
      </w:rPr>
      <w:t>5</w:t>
    </w:r>
    <w:r w:rsidRPr="12911F49">
      <w:rPr>
        <w:color w:val="000000" w:themeColor="text1"/>
      </w:rPr>
      <w:fldChar w:fldCharType="end"/>
    </w:r>
  </w:p>
  <w:p w14:paraId="1299C43A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ACD0C" w14:textId="77777777" w:rsidR="00275209" w:rsidRDefault="12911F49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 w:rsidRPr="12911F49">
      <w:rPr>
        <w:rFonts w:ascii="Times New Roman" w:hAnsi="Times New Roman"/>
        <w:sz w:val="20"/>
        <w:szCs w:val="20"/>
      </w:rPr>
      <w:t>VTI ACADEMY</w:t>
    </w:r>
  </w:p>
  <w:p w14:paraId="2F24142F" w14:textId="77777777" w:rsidR="00275209" w:rsidRDefault="12911F4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>
      <w:rPr>
        <w:color w:val="000000" w:themeColor="text1"/>
        <w:sz w:val="18"/>
        <w:szCs w:val="18"/>
      </w:rPr>
      <w:t>WAY TO ENTERPRISE – CON ĐƯỜNG ĐẾN DOANH NGHIỆP</w:t>
    </w:r>
  </w:p>
  <w:p w14:paraId="6D98A12B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27C19" w14:textId="77777777" w:rsidR="00E62636" w:rsidRDefault="00E62636">
      <w:r>
        <w:separator/>
      </w:r>
    </w:p>
  </w:footnote>
  <w:footnote w:type="continuationSeparator" w:id="0">
    <w:p w14:paraId="09E6111E" w14:textId="77777777" w:rsidR="00E62636" w:rsidRDefault="00E6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2CB0E" w14:textId="77777777" w:rsidR="00275209" w:rsidRDefault="0027520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34CE0A41" w14:textId="77777777" w:rsidR="00275209" w:rsidRDefault="0027520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5E98DD90" w14:textId="77777777" w:rsidR="00275209" w:rsidRDefault="12911F4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>
      <w:rPr>
        <w:color w:val="000000" w:themeColor="text1"/>
        <w:sz w:val="20"/>
        <w:szCs w:val="20"/>
      </w:rPr>
      <w:t>Training Assignments</w:t>
    </w:r>
    <w:r w:rsidR="00BF245D">
      <w:tab/>
    </w:r>
    <w:r w:rsidR="00BF245D">
      <w:tab/>
    </w:r>
  </w:p>
  <w:p w14:paraId="62EBF3C5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86C05" w14:textId="77777777" w:rsidR="00275209" w:rsidRDefault="0027520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4101652C" w14:textId="77777777" w:rsidR="00275209" w:rsidRDefault="0027520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77E28ACE" w14:textId="77777777" w:rsidR="00275209" w:rsidRDefault="12911F4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 w:rsidRPr="12911F49">
      <w:rPr>
        <w:rFonts w:ascii="Times New Roman" w:hAnsi="Times New Roman"/>
        <w:sz w:val="20"/>
        <w:szCs w:val="20"/>
      </w:rPr>
      <w:t>VTI ACADEMY</w:t>
    </w:r>
  </w:p>
  <w:p w14:paraId="1FDDFE6C" w14:textId="77777777" w:rsidR="00275209" w:rsidRDefault="12911F4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>
      <w:rPr>
        <w:color w:val="000000" w:themeColor="text1"/>
        <w:sz w:val="18"/>
        <w:szCs w:val="18"/>
      </w:rPr>
      <w:t>HỘ CHIẾU LẬP TRÌNH VIÊN DOANH NGHIỆP</w:t>
    </w:r>
  </w:p>
  <w:p w14:paraId="4B99056E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72E"/>
    <w:multiLevelType w:val="multilevel"/>
    <w:tmpl w:val="991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9243F"/>
    <w:multiLevelType w:val="hybridMultilevel"/>
    <w:tmpl w:val="8B966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44498"/>
    <w:multiLevelType w:val="multilevel"/>
    <w:tmpl w:val="93AE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46707"/>
    <w:multiLevelType w:val="multilevel"/>
    <w:tmpl w:val="9B66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3614C"/>
    <w:multiLevelType w:val="multilevel"/>
    <w:tmpl w:val="E1D665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05F6B"/>
    <w:multiLevelType w:val="multilevel"/>
    <w:tmpl w:val="A7A037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AD45E2"/>
    <w:multiLevelType w:val="multilevel"/>
    <w:tmpl w:val="658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6C6DDE"/>
    <w:multiLevelType w:val="multilevel"/>
    <w:tmpl w:val="3F5627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54D89"/>
    <w:multiLevelType w:val="hybridMultilevel"/>
    <w:tmpl w:val="A446B0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9C4C9E"/>
    <w:multiLevelType w:val="multilevel"/>
    <w:tmpl w:val="2CE840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0A7C49"/>
    <w:multiLevelType w:val="hybridMultilevel"/>
    <w:tmpl w:val="7FE2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50F4E"/>
    <w:multiLevelType w:val="multilevel"/>
    <w:tmpl w:val="BD0C17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EA1FDB"/>
    <w:multiLevelType w:val="multilevel"/>
    <w:tmpl w:val="ACC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092E5F"/>
    <w:multiLevelType w:val="hybridMultilevel"/>
    <w:tmpl w:val="7DE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B172E"/>
    <w:multiLevelType w:val="multilevel"/>
    <w:tmpl w:val="E6ACDB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6F23E6"/>
    <w:multiLevelType w:val="multilevel"/>
    <w:tmpl w:val="EBF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3E5CEC"/>
    <w:multiLevelType w:val="multilevel"/>
    <w:tmpl w:val="32C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1A082B"/>
    <w:multiLevelType w:val="hybridMultilevel"/>
    <w:tmpl w:val="D04A3EC8"/>
    <w:lvl w:ilvl="0" w:tplc="D370F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6C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8D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E8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4A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47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0C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4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A6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2712B"/>
    <w:multiLevelType w:val="hybridMultilevel"/>
    <w:tmpl w:val="7F42AF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0B1250"/>
    <w:multiLevelType w:val="hybridMultilevel"/>
    <w:tmpl w:val="840E8B58"/>
    <w:lvl w:ilvl="0" w:tplc="4DA41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6A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A6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6B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6A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47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49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60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1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C4A79"/>
    <w:multiLevelType w:val="hybridMultilevel"/>
    <w:tmpl w:val="C0587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82C0C"/>
    <w:multiLevelType w:val="hybridMultilevel"/>
    <w:tmpl w:val="E2963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FC718C"/>
    <w:multiLevelType w:val="hybridMultilevel"/>
    <w:tmpl w:val="8F869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4C4952"/>
    <w:multiLevelType w:val="hybridMultilevel"/>
    <w:tmpl w:val="0588B1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BF05C4"/>
    <w:multiLevelType w:val="multilevel"/>
    <w:tmpl w:val="CA1C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834A16"/>
    <w:multiLevelType w:val="hybridMultilevel"/>
    <w:tmpl w:val="E9CE2C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522BB7"/>
    <w:multiLevelType w:val="hybridMultilevel"/>
    <w:tmpl w:val="AACCCB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C275FE"/>
    <w:multiLevelType w:val="multilevel"/>
    <w:tmpl w:val="CF1E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64DA2"/>
    <w:multiLevelType w:val="multilevel"/>
    <w:tmpl w:val="2C3C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BA7095"/>
    <w:multiLevelType w:val="multilevel"/>
    <w:tmpl w:val="8CC009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2710E1"/>
    <w:multiLevelType w:val="hybridMultilevel"/>
    <w:tmpl w:val="5E5A1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2A7E55"/>
    <w:multiLevelType w:val="multilevel"/>
    <w:tmpl w:val="744A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063078"/>
    <w:multiLevelType w:val="multilevel"/>
    <w:tmpl w:val="7610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A24AE"/>
    <w:multiLevelType w:val="hybridMultilevel"/>
    <w:tmpl w:val="1020E368"/>
    <w:lvl w:ilvl="0" w:tplc="B6543486">
      <w:start w:val="1"/>
      <w:numFmt w:val="lowerRoman"/>
      <w:lvlText w:val="%1."/>
      <w:lvlJc w:val="left"/>
      <w:pPr>
        <w:ind w:left="720" w:hanging="360"/>
      </w:pPr>
    </w:lvl>
    <w:lvl w:ilvl="1" w:tplc="75301796">
      <w:start w:val="1"/>
      <w:numFmt w:val="lowerLetter"/>
      <w:lvlText w:val="%2."/>
      <w:lvlJc w:val="left"/>
      <w:pPr>
        <w:ind w:left="1440" w:hanging="360"/>
      </w:pPr>
    </w:lvl>
    <w:lvl w:ilvl="2" w:tplc="590CB1BA">
      <w:start w:val="1"/>
      <w:numFmt w:val="lowerRoman"/>
      <w:lvlText w:val="%3."/>
      <w:lvlJc w:val="right"/>
      <w:pPr>
        <w:ind w:left="2160" w:hanging="180"/>
      </w:pPr>
    </w:lvl>
    <w:lvl w:ilvl="3" w:tplc="AAC24B1E">
      <w:start w:val="1"/>
      <w:numFmt w:val="decimal"/>
      <w:lvlText w:val="%4."/>
      <w:lvlJc w:val="left"/>
      <w:pPr>
        <w:ind w:left="2880" w:hanging="360"/>
      </w:pPr>
    </w:lvl>
    <w:lvl w:ilvl="4" w:tplc="42CC19E4">
      <w:start w:val="1"/>
      <w:numFmt w:val="lowerLetter"/>
      <w:lvlText w:val="%5."/>
      <w:lvlJc w:val="left"/>
      <w:pPr>
        <w:ind w:left="3600" w:hanging="360"/>
      </w:pPr>
    </w:lvl>
    <w:lvl w:ilvl="5" w:tplc="A600DF14">
      <w:start w:val="1"/>
      <w:numFmt w:val="lowerRoman"/>
      <w:lvlText w:val="%6."/>
      <w:lvlJc w:val="right"/>
      <w:pPr>
        <w:ind w:left="4320" w:hanging="180"/>
      </w:pPr>
    </w:lvl>
    <w:lvl w:ilvl="6" w:tplc="B65675C2">
      <w:start w:val="1"/>
      <w:numFmt w:val="decimal"/>
      <w:lvlText w:val="%7."/>
      <w:lvlJc w:val="left"/>
      <w:pPr>
        <w:ind w:left="5040" w:hanging="360"/>
      </w:pPr>
    </w:lvl>
    <w:lvl w:ilvl="7" w:tplc="20ACD084">
      <w:start w:val="1"/>
      <w:numFmt w:val="lowerLetter"/>
      <w:lvlText w:val="%8."/>
      <w:lvlJc w:val="left"/>
      <w:pPr>
        <w:ind w:left="5760" w:hanging="360"/>
      </w:pPr>
    </w:lvl>
    <w:lvl w:ilvl="8" w:tplc="0E76371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F44E9"/>
    <w:multiLevelType w:val="hybridMultilevel"/>
    <w:tmpl w:val="A022C4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AB0162"/>
    <w:multiLevelType w:val="hybridMultilevel"/>
    <w:tmpl w:val="9802ED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4A3595"/>
    <w:multiLevelType w:val="hybridMultilevel"/>
    <w:tmpl w:val="B88663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C66D5D"/>
    <w:multiLevelType w:val="hybridMultilevel"/>
    <w:tmpl w:val="C442CD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6D591E"/>
    <w:multiLevelType w:val="multilevel"/>
    <w:tmpl w:val="31F62E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86003F"/>
    <w:multiLevelType w:val="hybridMultilevel"/>
    <w:tmpl w:val="F132C5AA"/>
    <w:lvl w:ilvl="0" w:tplc="99A8654A">
      <w:start w:val="1"/>
      <w:numFmt w:val="lowerLetter"/>
      <w:lvlText w:val="%1."/>
      <w:lvlJc w:val="left"/>
      <w:pPr>
        <w:ind w:left="720" w:hanging="360"/>
      </w:pPr>
    </w:lvl>
    <w:lvl w:ilvl="1" w:tplc="5D74BFE0">
      <w:start w:val="1"/>
      <w:numFmt w:val="lowerLetter"/>
      <w:lvlText w:val="%2."/>
      <w:lvlJc w:val="left"/>
      <w:pPr>
        <w:ind w:left="1440" w:hanging="360"/>
      </w:pPr>
    </w:lvl>
    <w:lvl w:ilvl="2" w:tplc="8FD45F64">
      <w:start w:val="1"/>
      <w:numFmt w:val="lowerRoman"/>
      <w:lvlText w:val="%3."/>
      <w:lvlJc w:val="right"/>
      <w:pPr>
        <w:ind w:left="2160" w:hanging="180"/>
      </w:pPr>
    </w:lvl>
    <w:lvl w:ilvl="3" w:tplc="006A4640">
      <w:start w:val="1"/>
      <w:numFmt w:val="decimal"/>
      <w:lvlText w:val="%4."/>
      <w:lvlJc w:val="left"/>
      <w:pPr>
        <w:ind w:left="2880" w:hanging="360"/>
      </w:pPr>
    </w:lvl>
    <w:lvl w:ilvl="4" w:tplc="60680350">
      <w:start w:val="1"/>
      <w:numFmt w:val="lowerLetter"/>
      <w:lvlText w:val="%5."/>
      <w:lvlJc w:val="left"/>
      <w:pPr>
        <w:ind w:left="3600" w:hanging="360"/>
      </w:pPr>
    </w:lvl>
    <w:lvl w:ilvl="5" w:tplc="4E7ECFD2">
      <w:start w:val="1"/>
      <w:numFmt w:val="lowerRoman"/>
      <w:lvlText w:val="%6."/>
      <w:lvlJc w:val="right"/>
      <w:pPr>
        <w:ind w:left="4320" w:hanging="180"/>
      </w:pPr>
    </w:lvl>
    <w:lvl w:ilvl="6" w:tplc="646C087E">
      <w:start w:val="1"/>
      <w:numFmt w:val="decimal"/>
      <w:lvlText w:val="%7."/>
      <w:lvlJc w:val="left"/>
      <w:pPr>
        <w:ind w:left="5040" w:hanging="360"/>
      </w:pPr>
    </w:lvl>
    <w:lvl w:ilvl="7" w:tplc="4CB2A336">
      <w:start w:val="1"/>
      <w:numFmt w:val="lowerLetter"/>
      <w:lvlText w:val="%8."/>
      <w:lvlJc w:val="left"/>
      <w:pPr>
        <w:ind w:left="5760" w:hanging="360"/>
      </w:pPr>
    </w:lvl>
    <w:lvl w:ilvl="8" w:tplc="FE00DB5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2F013E"/>
    <w:multiLevelType w:val="hybridMultilevel"/>
    <w:tmpl w:val="B4DA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C2ADA"/>
    <w:multiLevelType w:val="hybridMultilevel"/>
    <w:tmpl w:val="74FE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D814D1"/>
    <w:multiLevelType w:val="multilevel"/>
    <w:tmpl w:val="ABB0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72445C"/>
    <w:multiLevelType w:val="hybridMultilevel"/>
    <w:tmpl w:val="798C6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D0B91C"/>
    <w:multiLevelType w:val="hybridMultilevel"/>
    <w:tmpl w:val="C4AA2E1C"/>
    <w:lvl w:ilvl="0" w:tplc="2E5E46A0">
      <w:start w:val="1"/>
      <w:numFmt w:val="decimal"/>
      <w:lvlText w:val="%1."/>
      <w:lvlJc w:val="left"/>
      <w:pPr>
        <w:ind w:left="720" w:hanging="360"/>
      </w:pPr>
    </w:lvl>
    <w:lvl w:ilvl="1" w:tplc="D00A8580">
      <w:start w:val="1"/>
      <w:numFmt w:val="lowerLetter"/>
      <w:lvlText w:val="%2."/>
      <w:lvlJc w:val="left"/>
      <w:pPr>
        <w:ind w:left="1440" w:hanging="360"/>
      </w:pPr>
    </w:lvl>
    <w:lvl w:ilvl="2" w:tplc="0A8CDCCA">
      <w:start w:val="1"/>
      <w:numFmt w:val="lowerRoman"/>
      <w:lvlText w:val="%3."/>
      <w:lvlJc w:val="right"/>
      <w:pPr>
        <w:ind w:left="2160" w:hanging="180"/>
      </w:pPr>
    </w:lvl>
    <w:lvl w:ilvl="3" w:tplc="C8E2FEEA">
      <w:start w:val="1"/>
      <w:numFmt w:val="decimal"/>
      <w:lvlText w:val="%4."/>
      <w:lvlJc w:val="left"/>
      <w:pPr>
        <w:ind w:left="2880" w:hanging="360"/>
      </w:pPr>
    </w:lvl>
    <w:lvl w:ilvl="4" w:tplc="0074AAF8">
      <w:start w:val="1"/>
      <w:numFmt w:val="lowerLetter"/>
      <w:lvlText w:val="%5."/>
      <w:lvlJc w:val="left"/>
      <w:pPr>
        <w:ind w:left="3600" w:hanging="360"/>
      </w:pPr>
    </w:lvl>
    <w:lvl w:ilvl="5" w:tplc="599AF7B2">
      <w:start w:val="1"/>
      <w:numFmt w:val="lowerRoman"/>
      <w:lvlText w:val="%6."/>
      <w:lvlJc w:val="right"/>
      <w:pPr>
        <w:ind w:left="4320" w:hanging="180"/>
      </w:pPr>
    </w:lvl>
    <w:lvl w:ilvl="6" w:tplc="13FC20AC">
      <w:start w:val="1"/>
      <w:numFmt w:val="decimal"/>
      <w:lvlText w:val="%7."/>
      <w:lvlJc w:val="left"/>
      <w:pPr>
        <w:ind w:left="5040" w:hanging="360"/>
      </w:pPr>
    </w:lvl>
    <w:lvl w:ilvl="7" w:tplc="D8EA1D04">
      <w:start w:val="1"/>
      <w:numFmt w:val="lowerLetter"/>
      <w:lvlText w:val="%8."/>
      <w:lvlJc w:val="left"/>
      <w:pPr>
        <w:ind w:left="5760" w:hanging="360"/>
      </w:pPr>
    </w:lvl>
    <w:lvl w:ilvl="8" w:tplc="7E1C58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3"/>
  </w:num>
  <w:num w:numId="3">
    <w:abstractNumId w:val="39"/>
  </w:num>
  <w:num w:numId="4">
    <w:abstractNumId w:val="44"/>
  </w:num>
  <w:num w:numId="5">
    <w:abstractNumId w:val="17"/>
  </w:num>
  <w:num w:numId="6">
    <w:abstractNumId w:val="2"/>
  </w:num>
  <w:num w:numId="7">
    <w:abstractNumId w:val="4"/>
  </w:num>
  <w:num w:numId="8">
    <w:abstractNumId w:val="38"/>
  </w:num>
  <w:num w:numId="9">
    <w:abstractNumId w:val="28"/>
  </w:num>
  <w:num w:numId="10">
    <w:abstractNumId w:val="9"/>
  </w:num>
  <w:num w:numId="11">
    <w:abstractNumId w:val="29"/>
  </w:num>
  <w:num w:numId="12">
    <w:abstractNumId w:val="32"/>
  </w:num>
  <w:num w:numId="13">
    <w:abstractNumId w:val="3"/>
  </w:num>
  <w:num w:numId="14">
    <w:abstractNumId w:val="31"/>
  </w:num>
  <w:num w:numId="15">
    <w:abstractNumId w:val="5"/>
  </w:num>
  <w:num w:numId="16">
    <w:abstractNumId w:val="7"/>
  </w:num>
  <w:num w:numId="17">
    <w:abstractNumId w:val="11"/>
  </w:num>
  <w:num w:numId="18">
    <w:abstractNumId w:val="14"/>
  </w:num>
  <w:num w:numId="19">
    <w:abstractNumId w:val="41"/>
  </w:num>
  <w:num w:numId="20">
    <w:abstractNumId w:val="25"/>
  </w:num>
  <w:num w:numId="21">
    <w:abstractNumId w:val="36"/>
  </w:num>
  <w:num w:numId="22">
    <w:abstractNumId w:val="20"/>
  </w:num>
  <w:num w:numId="23">
    <w:abstractNumId w:val="16"/>
  </w:num>
  <w:num w:numId="24">
    <w:abstractNumId w:val="24"/>
  </w:num>
  <w:num w:numId="25">
    <w:abstractNumId w:val="42"/>
  </w:num>
  <w:num w:numId="26">
    <w:abstractNumId w:val="15"/>
  </w:num>
  <w:num w:numId="27">
    <w:abstractNumId w:val="12"/>
  </w:num>
  <w:num w:numId="28">
    <w:abstractNumId w:val="26"/>
  </w:num>
  <w:num w:numId="29">
    <w:abstractNumId w:val="8"/>
  </w:num>
  <w:num w:numId="30">
    <w:abstractNumId w:val="35"/>
  </w:num>
  <w:num w:numId="31">
    <w:abstractNumId w:val="0"/>
  </w:num>
  <w:num w:numId="32">
    <w:abstractNumId w:val="34"/>
  </w:num>
  <w:num w:numId="33">
    <w:abstractNumId w:val="18"/>
  </w:num>
  <w:num w:numId="34">
    <w:abstractNumId w:val="23"/>
  </w:num>
  <w:num w:numId="35">
    <w:abstractNumId w:val="37"/>
  </w:num>
  <w:num w:numId="36">
    <w:abstractNumId w:val="6"/>
  </w:num>
  <w:num w:numId="37">
    <w:abstractNumId w:val="10"/>
  </w:num>
  <w:num w:numId="38">
    <w:abstractNumId w:val="13"/>
  </w:num>
  <w:num w:numId="39">
    <w:abstractNumId w:val="40"/>
  </w:num>
  <w:num w:numId="40">
    <w:abstractNumId w:val="27"/>
  </w:num>
  <w:num w:numId="41">
    <w:abstractNumId w:val="22"/>
  </w:num>
  <w:num w:numId="42">
    <w:abstractNumId w:val="43"/>
  </w:num>
  <w:num w:numId="43">
    <w:abstractNumId w:val="30"/>
  </w:num>
  <w:num w:numId="44">
    <w:abstractNumId w:val="21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9"/>
    <w:rsid w:val="00062ED3"/>
    <w:rsid w:val="000E7E07"/>
    <w:rsid w:val="00123CF9"/>
    <w:rsid w:val="00275209"/>
    <w:rsid w:val="00275C5C"/>
    <w:rsid w:val="002A7971"/>
    <w:rsid w:val="002C1398"/>
    <w:rsid w:val="00423ECD"/>
    <w:rsid w:val="0049296F"/>
    <w:rsid w:val="00524C2B"/>
    <w:rsid w:val="00693743"/>
    <w:rsid w:val="00815AD2"/>
    <w:rsid w:val="008A4EFF"/>
    <w:rsid w:val="008B1ABC"/>
    <w:rsid w:val="009B128B"/>
    <w:rsid w:val="00AD693B"/>
    <w:rsid w:val="00BF245D"/>
    <w:rsid w:val="00C0461F"/>
    <w:rsid w:val="00C56748"/>
    <w:rsid w:val="00E0262D"/>
    <w:rsid w:val="00E576A3"/>
    <w:rsid w:val="00E62636"/>
    <w:rsid w:val="00F828DB"/>
    <w:rsid w:val="00FC03C7"/>
    <w:rsid w:val="00FD5521"/>
    <w:rsid w:val="12911F49"/>
    <w:rsid w:val="5F44C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12911F49"/>
    <w:pPr>
      <w:keepNext/>
      <w:keepLines/>
      <w:spacing w:before="480"/>
      <w:outlineLvl w:val="0"/>
    </w:pPr>
    <w:rPr>
      <w:rFonts w:ascii="Cambria" w:hAnsi="Cambria"/>
      <w:b/>
      <w:bCs/>
      <w:noProof/>
      <w:color w:val="365F91" w:themeColor="accent1" w:themeShade="BF"/>
      <w:sz w:val="28"/>
      <w:szCs w:val="28"/>
      <w:lang w:val="vi-VN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12911F49"/>
    <w:pPr>
      <w:keepNext/>
      <w:keepLines/>
      <w:spacing w:before="360" w:after="80"/>
      <w:outlineLvl w:val="1"/>
    </w:pPr>
    <w:rPr>
      <w:b/>
      <w:bCs/>
      <w:noProof/>
      <w:sz w:val="36"/>
      <w:szCs w:val="36"/>
      <w:lang w:val="vi-VN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12911F49"/>
    <w:pPr>
      <w:keepNext/>
      <w:keepLines/>
      <w:spacing w:before="280" w:after="80"/>
      <w:outlineLvl w:val="2"/>
    </w:pPr>
    <w:rPr>
      <w:b/>
      <w:bCs/>
      <w:noProof/>
      <w:sz w:val="28"/>
      <w:szCs w:val="28"/>
      <w:lang w:val="vi-VN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12911F49"/>
    <w:pPr>
      <w:keepNext/>
      <w:keepLines/>
      <w:spacing w:before="240" w:after="40"/>
      <w:outlineLvl w:val="3"/>
    </w:pPr>
    <w:rPr>
      <w:b/>
      <w:bCs/>
      <w:noProof/>
      <w:lang w:val="vi-VN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12911F49"/>
    <w:pPr>
      <w:keepNext/>
      <w:keepLines/>
      <w:spacing w:before="220" w:after="40"/>
      <w:outlineLvl w:val="4"/>
    </w:pPr>
    <w:rPr>
      <w:b/>
      <w:bCs/>
      <w:noProof/>
      <w:sz w:val="22"/>
      <w:szCs w:val="22"/>
      <w:lang w:val="vi-VN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12911F49"/>
    <w:pPr>
      <w:keepNext/>
      <w:keepLines/>
      <w:spacing w:before="200" w:after="40"/>
      <w:outlineLvl w:val="5"/>
    </w:pPr>
    <w:rPr>
      <w:b/>
      <w:bCs/>
      <w:noProof/>
      <w:sz w:val="20"/>
      <w:szCs w:val="20"/>
      <w:lang w:val="vi-V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2911F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2911F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2911F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12911F49"/>
    <w:pPr>
      <w:keepNext/>
      <w:keepLines/>
      <w:spacing w:before="480" w:after="120"/>
    </w:pPr>
    <w:rPr>
      <w:b/>
      <w:bCs/>
      <w:noProof/>
      <w:sz w:val="72"/>
      <w:szCs w:val="72"/>
      <w:lang w:val="vi-VN"/>
    </w:rPr>
  </w:style>
  <w:style w:type="paragraph" w:styleId="Footer">
    <w:name w:val="footer"/>
    <w:basedOn w:val="Normal"/>
    <w:link w:val="FooterChar"/>
    <w:uiPriority w:val="99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12911F49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1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12911F49"/>
    <w:rPr>
      <w:noProof/>
      <w:sz w:val="24"/>
      <w:szCs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12911F49"/>
    <w:pPr>
      <w:ind w:left="720"/>
      <w:contextualSpacing/>
    </w:pPr>
    <w:rPr>
      <w:noProof/>
      <w:lang w:val="vi-VN"/>
    </w:r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12911F49"/>
    <w:rPr>
      <w:rFonts w:ascii="Cambria" w:eastAsia="Times New Roman" w:hAnsi="Cambria" w:cs="Times New Roman"/>
      <w:b/>
      <w:bCs/>
      <w:noProof/>
      <w:color w:val="365F91" w:themeColor="accent1" w:themeShade="BF"/>
      <w:sz w:val="28"/>
      <w:szCs w:val="28"/>
      <w:lang w:val="vi-VN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12911F49"/>
    <w:pPr>
      <w:spacing w:beforeAutospacing="1" w:afterAutospacing="1"/>
    </w:pPr>
    <w:rPr>
      <w:noProof/>
      <w:lang w:val="vi-VN"/>
    </w:r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12911F49"/>
    <w:rPr>
      <w:noProof/>
      <w:sz w:val="24"/>
      <w:szCs w:val="24"/>
      <w:lang w:val="vi-VN"/>
    </w:rPr>
  </w:style>
  <w:style w:type="paragraph" w:customStyle="1" w:styleId="PB2">
    <w:name w:val="PB2"/>
    <w:basedOn w:val="Normal"/>
    <w:uiPriority w:val="1"/>
    <w:qFormat/>
    <w:rsid w:val="12911F49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noProof/>
      <w:sz w:val="22"/>
      <w:szCs w:val="22"/>
      <w:lang w:val="vi-VN"/>
    </w:rPr>
  </w:style>
  <w:style w:type="paragraph" w:customStyle="1" w:styleId="HeadingLv1">
    <w:name w:val="Heading Lv1"/>
    <w:basedOn w:val="Normal"/>
    <w:uiPriority w:val="1"/>
    <w:rsid w:val="12911F4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  <w:szCs w:val="20"/>
      <w:lang w:val="vi-VN"/>
    </w:rPr>
  </w:style>
  <w:style w:type="paragraph" w:customStyle="1" w:styleId="HeadingLv2">
    <w:name w:val="Heading Lv2"/>
    <w:basedOn w:val="HeadingLv1"/>
    <w:uiPriority w:val="1"/>
    <w:rsid w:val="12911F49"/>
    <w:pPr>
      <w:widowControl/>
      <w:spacing w:before="120" w:after="120" w:line="240" w:lineRule="atLeast"/>
    </w:pPr>
    <w:rPr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2911F49"/>
    <w:pPr>
      <w:spacing w:before="360" w:after="360"/>
      <w:ind w:left="864" w:right="864"/>
      <w:jc w:val="center"/>
    </w:pPr>
    <w:rPr>
      <w:i/>
      <w:iCs/>
      <w:noProof/>
      <w:color w:val="4F81BD" w:themeColor="accent1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2911F49"/>
    <w:rPr>
      <w:i/>
      <w:iCs/>
      <w:noProof/>
      <w:color w:val="4F81BD" w:themeColor="accent1"/>
      <w:sz w:val="24"/>
      <w:szCs w:val="24"/>
      <w:lang w:val="vi-VN"/>
    </w:rPr>
  </w:style>
  <w:style w:type="paragraph" w:styleId="Subtitle">
    <w:name w:val="Subtitle"/>
    <w:basedOn w:val="Normal"/>
    <w:next w:val="Normal"/>
    <w:uiPriority w:val="11"/>
    <w:qFormat/>
    <w:rsid w:val="12911F49"/>
    <w:pPr>
      <w:keepNext/>
      <w:keepLines/>
      <w:spacing w:before="360" w:after="80"/>
    </w:pPr>
    <w:rPr>
      <w:rFonts w:ascii="Georgia" w:eastAsia="Georgia" w:hAnsi="Georgia" w:cs="Georgia"/>
      <w:i/>
      <w:iCs/>
      <w:noProof/>
      <w:color w:val="666666"/>
      <w:sz w:val="48"/>
      <w:szCs w:val="48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12911F49"/>
    <w:pPr>
      <w:spacing w:before="200"/>
      <w:ind w:left="864" w:right="864"/>
      <w:jc w:val="center"/>
    </w:pPr>
    <w:rPr>
      <w:i/>
      <w:iCs/>
      <w:noProof/>
      <w:color w:val="404040" w:themeColor="text1" w:themeTint="B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12911F49"/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12911F49"/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rsid w:val="12911F4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12911F49"/>
    <w:rPr>
      <w:i/>
      <w:iCs/>
      <w:noProof/>
      <w:color w:val="404040" w:themeColor="text1" w:themeTint="BF"/>
      <w:lang w:val="vi-VN"/>
    </w:rPr>
  </w:style>
  <w:style w:type="paragraph" w:styleId="TOC1">
    <w:name w:val="toc 1"/>
    <w:basedOn w:val="Normal"/>
    <w:next w:val="Normal"/>
    <w:uiPriority w:val="39"/>
    <w:unhideWhenUsed/>
    <w:rsid w:val="12911F49"/>
    <w:pPr>
      <w:spacing w:after="100"/>
    </w:pPr>
    <w:rPr>
      <w:noProof/>
      <w:lang w:val="vi-VN"/>
    </w:rPr>
  </w:style>
  <w:style w:type="paragraph" w:styleId="TOC2">
    <w:name w:val="toc 2"/>
    <w:basedOn w:val="Normal"/>
    <w:next w:val="Normal"/>
    <w:uiPriority w:val="39"/>
    <w:unhideWhenUsed/>
    <w:rsid w:val="12911F49"/>
    <w:pPr>
      <w:spacing w:after="100"/>
      <w:ind w:left="220"/>
    </w:pPr>
    <w:rPr>
      <w:noProof/>
      <w:lang w:val="vi-VN"/>
    </w:rPr>
  </w:style>
  <w:style w:type="paragraph" w:styleId="TOC3">
    <w:name w:val="toc 3"/>
    <w:basedOn w:val="Normal"/>
    <w:next w:val="Normal"/>
    <w:uiPriority w:val="39"/>
    <w:unhideWhenUsed/>
    <w:rsid w:val="12911F49"/>
    <w:pPr>
      <w:spacing w:after="100"/>
      <w:ind w:left="440"/>
    </w:pPr>
    <w:rPr>
      <w:noProof/>
      <w:lang w:val="vi-VN"/>
    </w:rPr>
  </w:style>
  <w:style w:type="paragraph" w:styleId="TOC4">
    <w:name w:val="toc 4"/>
    <w:basedOn w:val="Normal"/>
    <w:next w:val="Normal"/>
    <w:uiPriority w:val="39"/>
    <w:unhideWhenUsed/>
    <w:rsid w:val="12911F49"/>
    <w:pPr>
      <w:spacing w:after="100"/>
      <w:ind w:left="660"/>
    </w:pPr>
    <w:rPr>
      <w:noProof/>
      <w:lang w:val="vi-VN"/>
    </w:rPr>
  </w:style>
  <w:style w:type="paragraph" w:styleId="TOC5">
    <w:name w:val="toc 5"/>
    <w:basedOn w:val="Normal"/>
    <w:next w:val="Normal"/>
    <w:uiPriority w:val="39"/>
    <w:unhideWhenUsed/>
    <w:rsid w:val="12911F49"/>
    <w:pPr>
      <w:spacing w:after="100"/>
      <w:ind w:left="880"/>
    </w:pPr>
    <w:rPr>
      <w:noProof/>
      <w:lang w:val="vi-VN"/>
    </w:rPr>
  </w:style>
  <w:style w:type="paragraph" w:styleId="TOC6">
    <w:name w:val="toc 6"/>
    <w:basedOn w:val="Normal"/>
    <w:next w:val="Normal"/>
    <w:uiPriority w:val="39"/>
    <w:unhideWhenUsed/>
    <w:rsid w:val="12911F49"/>
    <w:pPr>
      <w:spacing w:after="100"/>
      <w:ind w:left="1100"/>
    </w:pPr>
    <w:rPr>
      <w:noProof/>
      <w:lang w:val="vi-VN"/>
    </w:rPr>
  </w:style>
  <w:style w:type="paragraph" w:styleId="TOC7">
    <w:name w:val="toc 7"/>
    <w:basedOn w:val="Normal"/>
    <w:next w:val="Normal"/>
    <w:uiPriority w:val="39"/>
    <w:unhideWhenUsed/>
    <w:rsid w:val="12911F49"/>
    <w:pPr>
      <w:spacing w:after="100"/>
      <w:ind w:left="1320"/>
    </w:pPr>
    <w:rPr>
      <w:noProof/>
      <w:lang w:val="vi-VN"/>
    </w:rPr>
  </w:style>
  <w:style w:type="paragraph" w:styleId="TOC8">
    <w:name w:val="toc 8"/>
    <w:basedOn w:val="Normal"/>
    <w:next w:val="Normal"/>
    <w:uiPriority w:val="39"/>
    <w:unhideWhenUsed/>
    <w:rsid w:val="12911F49"/>
    <w:pPr>
      <w:spacing w:after="100"/>
      <w:ind w:left="1540"/>
    </w:pPr>
    <w:rPr>
      <w:noProof/>
      <w:lang w:val="vi-VN"/>
    </w:rPr>
  </w:style>
  <w:style w:type="paragraph" w:styleId="TOC9">
    <w:name w:val="toc 9"/>
    <w:basedOn w:val="Normal"/>
    <w:next w:val="Normal"/>
    <w:uiPriority w:val="39"/>
    <w:unhideWhenUsed/>
    <w:rsid w:val="12911F49"/>
    <w:pPr>
      <w:spacing w:after="100"/>
      <w:ind w:left="1760"/>
    </w:pPr>
    <w:rPr>
      <w:noProof/>
      <w:lang w:val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2911F49"/>
    <w:rPr>
      <w:noProof/>
      <w:sz w:val="20"/>
      <w:szCs w:val="20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2911F49"/>
    <w:rPr>
      <w:noProof/>
      <w:sz w:val="20"/>
      <w:szCs w:val="20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FD5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948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2806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6176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284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870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6874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555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00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5518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889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378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3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629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3626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953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30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327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1627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951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2836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426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9123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10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7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8538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4260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319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126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708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5603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624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2509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7184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3387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511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5194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732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349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812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8726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074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9814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658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918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1064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632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397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2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324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5321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5614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775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0834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738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907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3825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214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93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571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8372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495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3894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4978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0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144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7563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31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981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81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89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666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8021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037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54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5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2</cp:revision>
  <dcterms:created xsi:type="dcterms:W3CDTF">2023-09-20T17:11:00Z</dcterms:created>
  <dcterms:modified xsi:type="dcterms:W3CDTF">2023-09-20T17:11:00Z</dcterms:modified>
</cp:coreProperties>
</file>