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12911F49" w:rsidRDefault="00275209" w14:paraId="672A665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1440"/>
        <w:rPr>
          <w:color w:val="000000"/>
        </w:rPr>
      </w:pPr>
    </w:p>
    <w:p xmlns:wp14="http://schemas.microsoft.com/office/word/2010/wordml" w:rsidR="00275209" w:rsidRDefault="00275209" w14:paraId="0A37501D" wp14:textId="77777777">
      <w:pPr>
        <w:spacing w:line="360" w:lineRule="auto"/>
      </w:pPr>
    </w:p>
    <w:p xmlns:wp14="http://schemas.microsoft.com/office/word/2010/wordml" w:rsidR="00275209" w:rsidRDefault="00275209" w14:paraId="5DAB6C7B" wp14:textId="77777777">
      <w:pPr>
        <w:spacing w:line="360" w:lineRule="auto"/>
      </w:pPr>
    </w:p>
    <w:p xmlns:wp14="http://schemas.microsoft.com/office/word/2010/wordml" w:rsidR="00275209" w:rsidRDefault="00BF245D" w14:paraId="02EB378F" wp14:textId="77777777">
      <w:pPr>
        <w:spacing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RDefault="00275209" w14:paraId="6A05A809" wp14:textId="77777777">
      <w:pPr>
        <w:spacing w:line="360" w:lineRule="auto"/>
      </w:pPr>
    </w:p>
    <w:p xmlns:wp14="http://schemas.microsoft.com/office/word/2010/wordml" w:rsidR="00275209" w:rsidRDefault="00275209" w14:paraId="5A39BBE3" wp14:textId="77777777">
      <w:pPr>
        <w:spacing w:line="360" w:lineRule="auto"/>
        <w:jc w:val="center"/>
      </w:pPr>
    </w:p>
    <w:p xmlns:wp14="http://schemas.microsoft.com/office/word/2010/wordml" w:rsidR="00275209" w:rsidRDefault="00275209" w14:paraId="41C8F396" wp14:textId="77777777">
      <w:pPr>
        <w:spacing w:line="360" w:lineRule="auto"/>
      </w:pPr>
    </w:p>
    <w:p xmlns:wp14="http://schemas.microsoft.com/office/word/2010/wordml" w:rsidR="00275209" w:rsidRDefault="00275209" w14:paraId="72A3D3EC" wp14:textId="77777777">
      <w:pPr>
        <w:spacing w:line="360" w:lineRule="auto"/>
      </w:pPr>
    </w:p>
    <w:p xmlns:wp14="http://schemas.microsoft.com/office/word/2010/wordml" w:rsidR="00275209" w:rsidRDefault="00275209" w14:paraId="0D0B940D" wp14:textId="77777777">
      <w:pPr>
        <w:spacing w:line="360" w:lineRule="auto"/>
      </w:pPr>
    </w:p>
    <w:p xmlns:wp14="http://schemas.microsoft.com/office/word/2010/wordml" w:rsidR="00275209" w:rsidRDefault="00275209" w14:paraId="0E27B00A" wp14:textId="77777777">
      <w:pPr>
        <w:spacing w:line="360" w:lineRule="auto"/>
      </w:pPr>
    </w:p>
    <w:p w:rsidR="12911F49" w:rsidP="12911F49" w:rsidRDefault="12911F49" w14:paraId="75C136FB" w14:textId="01A5C1F4">
      <w:pPr>
        <w:pStyle w:val="Binhthng"/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i w:val="1"/>
          <w:iCs w:val="1"/>
          <w:color w:val="0070C0"/>
        </w:rPr>
      </w:pPr>
      <w:r w:rsidRPr="12911F49" w:rsidR="12911F49">
        <w:rPr>
          <w:i w:val="1"/>
          <w:iCs w:val="1"/>
          <w:color w:val="0070C0"/>
        </w:rPr>
        <w:t>System Admin</w:t>
      </w:r>
    </w:p>
    <w:p xmlns:wp14="http://schemas.microsoft.com/office/word/2010/wordml" w:rsidR="00275209" w:rsidP="12911F49" w:rsidRDefault="00275209" w14:paraId="60061E4C" wp14:textId="7D10F4A4">
      <w:pPr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i w:val="1"/>
          <w:iCs w:val="1"/>
          <w:color w:val="0070C0"/>
          <w:sz w:val="26"/>
          <w:szCs w:val="26"/>
        </w:rPr>
      </w:pPr>
      <w:r w:rsidRPr="12911F49" w:rsidR="12911F49">
        <w:rPr>
          <w:i w:val="1"/>
          <w:iCs w:val="1"/>
          <w:color w:val="0070C0"/>
          <w:sz w:val="44"/>
          <w:szCs w:val="44"/>
        </w:rPr>
        <w:t>Training Assignments</w:t>
      </w:r>
    </w:p>
    <w:p xmlns:wp14="http://schemas.microsoft.com/office/word/2010/wordml" w:rsidR="00275209" w:rsidRDefault="00275209" w14:paraId="44EAFD9C" wp14:textId="77777777">
      <w:pPr>
        <w:spacing w:line="360" w:lineRule="auto"/>
      </w:pPr>
    </w:p>
    <w:p xmlns:wp14="http://schemas.microsoft.com/office/word/2010/wordml" w:rsidR="00275209" w:rsidRDefault="00275209" w14:paraId="4B94D5A5" wp14:textId="77777777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12911F49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3B811B0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2911F49" w:rsidRDefault="00275209" w14:paraId="3DEEC669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</w:p>
        </w:tc>
      </w:tr>
      <w:tr xmlns:wp14="http://schemas.microsoft.com/office/word/2010/wordml" w:rsidR="00275209" w:rsidTr="12911F49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3875CD8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2911F49" w:rsidRDefault="00BF245D" w14:paraId="2E5FF1B0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x/y</w:t>
            </w:r>
          </w:p>
        </w:tc>
      </w:tr>
      <w:tr xmlns:wp14="http://schemas.microsoft.com/office/word/2010/wordml" w:rsidR="00275209" w:rsidTr="12911F49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630DD49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12911F49" w:rsidRDefault="00BF245D" w14:paraId="313560E2" wp14:textId="11E339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04/Aug /2023</w:t>
            </w:r>
          </w:p>
        </w:tc>
      </w:tr>
    </w:tbl>
    <w:p w:rsidR="47014496" w:rsidP="47014496" w:rsidRDefault="47014496" w14:paraId="55990C7E" w14:textId="6050CDEF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color w:val="4F81BD" w:themeColor="accent1" w:themeTint="FF" w:themeShade="FF"/>
          <w:sz w:val="32"/>
          <w:szCs w:val="32"/>
        </w:rPr>
      </w:pPr>
      <w:r w:rsidRPr="47014496" w:rsidR="47014496">
        <w:rPr>
          <w:b w:val="1"/>
          <w:bCs w:val="1"/>
          <w:color w:val="4F80BD"/>
          <w:sz w:val="32"/>
          <w:szCs w:val="32"/>
        </w:rPr>
        <w:t>Assignment Day 03. Install and Uninstall Software</w:t>
      </w:r>
    </w:p>
    <w:p w:rsidR="47014496" w:rsidP="47014496" w:rsidRDefault="47014496" w14:paraId="5697357E" w14:textId="0A36AFE3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color w:val="4F80BD"/>
          <w:sz w:val="32"/>
          <w:szCs w:val="32"/>
        </w:rPr>
      </w:pPr>
    </w:p>
    <w:p w:rsidR="47014496" w:rsidP="47014496" w:rsidRDefault="47014496" w14:paraId="0C03B6DC" w14:textId="05AB3978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color w:val="4F80BD"/>
          <w:sz w:val="32"/>
          <w:szCs w:val="32"/>
        </w:rPr>
      </w:pPr>
      <w:r w:rsidRPr="47014496" w:rsidR="47014496">
        <w:rPr>
          <w:b w:val="1"/>
          <w:bCs w:val="1"/>
          <w:color w:val="4F80BD"/>
          <w:sz w:val="32"/>
          <w:szCs w:val="32"/>
        </w:rPr>
        <w:t>Mục Lục:</w:t>
      </w:r>
    </w:p>
    <w:p w:rsidR="47014496" w:rsidP="47014496" w:rsidRDefault="47014496" w14:paraId="277CA0D6" w14:textId="654667CA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color w:val="4F80BD"/>
          <w:sz w:val="32"/>
          <w:szCs w:val="32"/>
        </w:rPr>
      </w:pPr>
    </w:p>
    <w:p w:rsidR="47014496" w:rsidP="47014496" w:rsidRDefault="47014496" w14:paraId="3BACEFC0" w14:textId="3A27CF7F">
      <w:pPr>
        <w:pStyle w:val="oancuaDanhsach"/>
        <w:numPr>
          <w:ilvl w:val="0"/>
          <w:numId w:val="6"/>
        </w:numPr>
        <w:spacing w:line="360" w:lineRule="auto"/>
        <w:rPr>
          <w:b w:val="1"/>
          <w:bCs w:val="1"/>
          <w:color w:val="000000" w:themeColor="text1" w:themeTint="FF" w:themeShade="FF"/>
        </w:rPr>
      </w:pPr>
      <w:r w:rsidRPr="47014496" w:rsidR="47014496">
        <w:rPr>
          <w:b w:val="1"/>
          <w:bCs w:val="1"/>
          <w:color w:val="000000" w:themeColor="text1" w:themeTint="FF" w:themeShade="FF"/>
        </w:rPr>
        <w:t>Install and Uninstall Software  (Ubuntu)</w:t>
      </w:r>
    </w:p>
    <w:p w:rsidR="47014496" w:rsidP="47014496" w:rsidRDefault="47014496" w14:paraId="0A0525D0" w14:textId="3922301D">
      <w:pPr>
        <w:pStyle w:val="Binhthng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1.1.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Tổng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hợp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các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lệnh</w:t>
      </w:r>
    </w:p>
    <w:p w:rsidR="47014496" w:rsidP="47014496" w:rsidRDefault="47014496" w14:paraId="6B97CEB4" w14:textId="158271C8">
      <w:pPr>
        <w:pStyle w:val="Binhthng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tbl>
      <w:tblPr>
        <w:tblStyle w:val="BangThngthng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5848"/>
      </w:tblGrid>
      <w:tr w:rsidR="47014496" w:rsidTr="47014496" w14:paraId="0399B4E6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13684955" w14:textId="7EB2F058">
            <w:pPr>
              <w:widowControl w:val="0"/>
              <w:spacing w:before="0" w:after="0" w:line="210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command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49A8823F" w14:textId="3FBC3193">
            <w:pPr>
              <w:widowControl w:val="0"/>
              <w:spacing w:before="0" w:after="0" w:line="210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explanation</w:t>
            </w:r>
          </w:p>
        </w:tc>
      </w:tr>
      <w:tr w:rsidR="47014496" w:rsidTr="47014496" w14:paraId="700888BB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09510CA1" w14:textId="2C9E0B61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etc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/apt/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sources.list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69AF3A4" w14:textId="63DCF3CF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File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that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contains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URL’s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repositories.</w:t>
            </w:r>
          </w:p>
        </w:tc>
      </w:tr>
      <w:tr w:rsidR="47014496" w:rsidTr="47014496" w14:paraId="7D6A651D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4DEEB383" w14:textId="1208D1FD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etc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/apt/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sources.d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/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7B5E3767" w14:textId="06F712E6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Directory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that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contains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extra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repository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files.</w:t>
            </w:r>
          </w:p>
        </w:tc>
      </w:tr>
      <w:tr w:rsidR="47014496" w:rsidTr="47014496" w14:paraId="568510B8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9E05A83" w14:textId="0BC11079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apt-get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update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4B074085" w14:textId="0C11559D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Update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local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information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with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remote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repositories.</w:t>
            </w:r>
          </w:p>
        </w:tc>
      </w:tr>
      <w:tr w:rsidR="47014496" w:rsidTr="47014496" w14:paraId="15CD8B7D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767C57C4" w14:textId="783AAA6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apt-cache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search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5D8C63A6" w14:textId="74BF35C5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Search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repositories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with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their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name.</w:t>
            </w:r>
          </w:p>
        </w:tc>
      </w:tr>
      <w:tr w:rsidR="47014496" w:rsidTr="47014496" w14:paraId="50FBC127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9078992" w14:textId="53409E3B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apt-get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50DCD966" w14:textId="5B22DC4C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Download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and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04B41583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38B04A6" w14:textId="5ECEE882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apt-get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E394FB9" w14:textId="54E34E8A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(=Uninstall)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16597A85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9E31DF7" w14:textId="0E654159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apt-get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purge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775B2B18" w14:textId="27542D6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and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its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configuration.</w:t>
            </w:r>
          </w:p>
        </w:tc>
      </w:tr>
      <w:tr w:rsidR="47014496" w:rsidTr="47014496" w14:paraId="29E32D76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1771560" w14:textId="2272C086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apt-get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upgrade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2A178CD" w14:textId="097A92C7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Upgrade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installed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latest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version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repo.</w:t>
            </w:r>
          </w:p>
        </w:tc>
      </w:tr>
      <w:tr w:rsidR="47014496" w:rsidTr="47014496" w14:paraId="55836BD4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3C067040" w14:textId="1E8D2E4E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aptitude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update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387815EC" w14:textId="6716CEE1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Update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local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information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with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remote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repositories.</w:t>
            </w:r>
          </w:p>
        </w:tc>
      </w:tr>
      <w:tr w:rsidR="47014496" w:rsidTr="47014496" w14:paraId="1D70FCC2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147029F" w14:textId="1AD62940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aptitude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upgrade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C0C5B7A" w14:textId="3CC8D1DD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Upgrade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latest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version.</w:t>
            </w:r>
          </w:p>
        </w:tc>
      </w:tr>
      <w:tr w:rsidR="47014496" w:rsidTr="47014496" w14:paraId="70647171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5354C105" w14:textId="037A3366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aptitude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search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5525B28F" w14:textId="074CAC85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Search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with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their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name.</w:t>
            </w:r>
          </w:p>
        </w:tc>
      </w:tr>
      <w:tr w:rsidR="47014496" w:rsidTr="47014496" w14:paraId="6F961A05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3324EE19" w14:textId="1363B322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aptitude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19DF6C7" w14:textId="1F40717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Download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and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37A6C151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39F3A52" w14:textId="4A3F41B3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aptitude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3A1BEAA" w14:textId="7ABFD487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19EBDB84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6F24809" w14:textId="7FF5E5E9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aptitude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purge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508D77B2" w14:textId="20A4ED2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and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its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configuration.</w:t>
            </w:r>
          </w:p>
        </w:tc>
      </w:tr>
      <w:tr w:rsidR="47014496" w:rsidTr="47014496" w14:paraId="110A437F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04AF8D1" w14:textId="5EF0173E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update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1C513734" w14:textId="6DA7A81C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Update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local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information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with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remote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repositories.</w:t>
            </w:r>
          </w:p>
        </w:tc>
      </w:tr>
      <w:tr w:rsidR="47014496" w:rsidTr="47014496" w14:paraId="6A2394C5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AD9C8B4" w14:textId="7ABAA3A5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upgrade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0008ED41" w14:textId="28E216FF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Upgrade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latest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version.</w:t>
            </w:r>
          </w:p>
        </w:tc>
      </w:tr>
      <w:tr w:rsidR="47014496" w:rsidTr="47014496" w14:paraId="638A9331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F805E98" w14:textId="6C28B91C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search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4CF3541B" w14:textId="435F0AA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Search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with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their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name.</w:t>
            </w:r>
          </w:p>
        </w:tc>
      </w:tr>
      <w:tr w:rsidR="47014496" w:rsidTr="47014496" w14:paraId="16D60E3F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17A418DB" w14:textId="00E0CC17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1C1A4BC3" w14:textId="4635467A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Download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and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4E7C1B76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06422A1E" w14:textId="065647B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313FA58F" w14:textId="14E6CB33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456C083C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127FA80D" w14:textId="0F626FE1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apt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purge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188B6C9F" w14:textId="598060EC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Remove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and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its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configuration.</w:t>
            </w:r>
          </w:p>
        </w:tc>
      </w:tr>
      <w:tr w:rsidR="47014496" w:rsidTr="47014496" w14:paraId="029FAF14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0148596" w14:textId="22116F3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dpkg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-l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807DCB7" w14:textId="2E40C2D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Display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information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about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19F22DBC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00B8BA2F" w14:textId="5566FA9A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dpkg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-l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546C1A28" w14:textId="42C07CB5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List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installed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and/or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configured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packages.</w:t>
            </w:r>
          </w:p>
        </w:tc>
      </w:tr>
      <w:tr w:rsidR="47014496" w:rsidTr="47014496" w14:paraId="6EA17DEB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7F28CCD" w14:textId="6BBC2D19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dpkg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-s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8929385" w14:textId="2A6FBE8D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Display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detailed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information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about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272FA6A1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145B31F3" w14:textId="36C16BF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dpkg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-S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bar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9E4B72D" w14:textId="461ECF85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Query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which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file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bar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belongs.</w:t>
            </w:r>
          </w:p>
        </w:tc>
      </w:tr>
      <w:tr w:rsidR="47014496" w:rsidTr="47014496" w14:paraId="0341F596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6F042B53" w14:textId="5128F793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dpkg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-L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76E8E7B1" w14:textId="3B3B0104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List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files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installed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by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</w:tr>
      <w:tr w:rsidR="47014496" w:rsidTr="47014496" w14:paraId="04083841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7DE2833B" w14:textId="6B16B678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dpkg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-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foo.deb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7CB3DE55" w14:textId="75618A53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foo.deb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package.</w:t>
            </w:r>
          </w:p>
        </w:tc>
      </w:tr>
      <w:tr w:rsidR="47014496" w:rsidTr="47014496" w14:paraId="04EC0608">
        <w:trPr>
          <w:trHeight w:val="225"/>
        </w:trPr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2EAC0686" w14:textId="12ED91EF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dpkg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-r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</w:t>
            </w:r>
          </w:p>
        </w:tc>
        <w:tc>
          <w:tcPr>
            <w:tcW w:w="5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014496" w:rsidP="47014496" w:rsidRDefault="47014496" w14:paraId="454A1E3A" w14:textId="2DBAF1D9">
            <w:pPr>
              <w:widowControl w:val="0"/>
              <w:spacing w:before="0" w:after="0" w:line="202" w:lineRule="exact"/>
              <w:ind w:left="12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Uninstall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the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foo.deb</w:t>
            </w:r>
            <w:r w:rsidRPr="47014496" w:rsidR="470144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7014496" w:rsidR="470144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package.</w:t>
            </w:r>
          </w:p>
        </w:tc>
      </w:tr>
    </w:tbl>
    <w:p w:rsidR="47014496" w:rsidP="47014496" w:rsidRDefault="47014496" w14:paraId="142FAC13" w14:textId="518DC918">
      <w:pPr>
        <w:pStyle w:val="Binhthng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47014496" w:rsidP="47014496" w:rsidRDefault="47014496" w14:paraId="7A2F8BC9" w14:textId="1767C104">
      <w:pPr>
        <w:pStyle w:val="oancuaDanhsach"/>
        <w:numPr>
          <w:ilvl w:val="0"/>
          <w:numId w:val="6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Thực hành cài đặt và gỡ cài đặt từ Package Manager</w:t>
      </w:r>
    </w:p>
    <w:p w:rsidR="47014496" w:rsidP="47014496" w:rsidRDefault="47014496" w14:paraId="2C238A7F" w14:textId="56DC7848">
      <w:pPr>
        <w:widowControl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47014496" w:rsidRDefault="47014496" w14:paraId="027E3CED" w14:textId="18B0D96E">
      <w:pPr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Exercise:</w:t>
      </w:r>
    </w:p>
    <w:p w:rsidR="47014496" w:rsidP="47014496" w:rsidRDefault="47014496" w14:paraId="4E5DBB11" w14:textId="6EECB79E">
      <w:pPr>
        <w:pStyle w:val="Binhthng"/>
        <w:widowControl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47014496" w:rsidRDefault="47014496" w14:paraId="4A6749DA" w14:textId="0066B845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0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Update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meta-information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about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repository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server.</w:t>
      </w:r>
    </w:p>
    <w:p w:rsidR="47014496" w:rsidP="47014496" w:rsidRDefault="47014496" w14:paraId="3A9C4284" w14:textId="474AF7F6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Download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upgrade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server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newest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version.</w:t>
      </w:r>
    </w:p>
    <w:p w:rsidR="47014496" w:rsidP="47014496" w:rsidRDefault="47014496" w14:paraId="286949FC" w14:textId="3BCA9C48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Search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containing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string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zfs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5AF108CA" w14:textId="76E306A3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Take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backup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sources.list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27D384CF" w14:textId="3EA44C97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Add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contrib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sources.list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1641DE47" w14:textId="01CAB42D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Update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repository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information,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search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zfs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again.</w:t>
      </w:r>
    </w:p>
    <w:p w:rsidR="47014496" w:rsidP="47014496" w:rsidRDefault="47014496" w14:paraId="2FFAD58B" w14:textId="358560B8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Verify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with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dpkg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whether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zfs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are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installed.</w:t>
      </w:r>
    </w:p>
    <w:p w:rsidR="47014496" w:rsidP="47014496" w:rsidRDefault="47014496" w14:paraId="43C975A5" w14:textId="5BAFDC7C">
      <w:pPr>
        <w:pStyle w:val="oancuaDanhsach"/>
        <w:widowControl w:val="0"/>
        <w:numPr>
          <w:ilvl w:val="0"/>
          <w:numId w:val="7"/>
        </w:numPr>
        <w:tabs>
          <w:tab w:val="left" w:leader="none" w:pos="692"/>
        </w:tabs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Verify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which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installed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/bin/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mkdir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3E67ABB8" w14:textId="26BF7CD7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47014496" w:rsidRDefault="47014496" w14:paraId="43A8FCBA" w14:textId="687CAC1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Solution:</w:t>
      </w:r>
    </w:p>
    <w:p w:rsidR="47014496" w:rsidP="47014496" w:rsidRDefault="47014496" w14:paraId="35EFD2EC" w14:textId="704B8357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0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Update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meta-information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about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repository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server.</w:t>
      </w:r>
    </w:p>
    <w:p w:rsidR="47014496" w:rsidP="47014496" w:rsidRDefault="47014496" w14:paraId="0A9C2B43" w14:textId="59EB5B3E">
      <w:pPr>
        <w:widowControl w:val="0"/>
        <w:spacing w:before="9" w:after="0" w:line="240" w:lineRule="auto"/>
        <w:ind w:left="691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 update</w:t>
      </w:r>
    </w:p>
    <w:p w:rsidR="47014496" w:rsidP="47014496" w:rsidRDefault="47014496" w14:paraId="60705AA0" w14:textId="79FD00C7">
      <w:pPr>
        <w:pStyle w:val="Binhthng"/>
        <w:widowControl w:val="0"/>
        <w:spacing w:before="9" w:after="0" w:line="240" w:lineRule="auto"/>
        <w:ind w:left="691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apt-get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update</w:t>
      </w:r>
    </w:p>
    <w:p w:rsidR="47014496" w:rsidP="47014496" w:rsidRDefault="47014496" w14:paraId="26D281FA" w14:textId="5076687A">
      <w:pPr>
        <w:pStyle w:val="Binhthng"/>
        <w:widowControl w:val="0"/>
        <w:spacing w:before="9" w:after="0" w:line="240" w:lineRule="auto"/>
        <w:ind w:left="691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aptitude update</w:t>
      </w:r>
    </w:p>
    <w:p w:rsidR="47014496" w:rsidP="47014496" w:rsidRDefault="47014496" w14:paraId="1383DC4A" w14:textId="3755CFA9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9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Download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upgrade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server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newest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version.</w:t>
      </w:r>
    </w:p>
    <w:p w:rsidR="47014496" w:rsidP="47014496" w:rsidRDefault="47014496" w14:paraId="1E6F9F2E" w14:textId="21AAD32B">
      <w:pPr>
        <w:widowControl w:val="0"/>
        <w:tabs>
          <w:tab w:val="left" w:leader="none" w:pos="10458"/>
        </w:tabs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apt-get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upgrade</w:t>
      </w:r>
    </w:p>
    <w:p w:rsidR="47014496" w:rsidP="47014496" w:rsidRDefault="47014496" w14:paraId="36817ADC" w14:textId="5AB2712B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97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Search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containing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string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zfs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18DC56F0" w14:textId="3573A8D5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aptitude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search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zfs</w:t>
      </w:r>
    </w:p>
    <w:p w:rsidR="47014496" w:rsidP="47014496" w:rsidRDefault="47014496" w14:paraId="55D0F9DA" w14:textId="43CFA470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105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Take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backup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sources.list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4DFC5EA9" w14:textId="185BCB7F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cp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sources.list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sources.list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.20190914</w:t>
      </w:r>
    </w:p>
    <w:p w:rsidR="47014496" w:rsidP="47014496" w:rsidRDefault="47014496" w14:paraId="19383947" w14:textId="581142FC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105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Add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contrib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sources.list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3305CE78" w14:textId="7CF67903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root@debian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10:~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# vi 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sources.list</w:t>
      </w:r>
    </w:p>
    <w:p w:rsidR="47014496" w:rsidP="47014496" w:rsidRDefault="47014496" w14:paraId="3B5BDE72" w14:textId="366A29CF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root@debian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10:~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# grep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contrib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/apt/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sources.list</w:t>
      </w:r>
    </w:p>
    <w:p w:rsidR="47014496" w:rsidP="47014496" w:rsidRDefault="47014496" w14:paraId="5CD1A815" w14:textId="59AB2370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deb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http://deb.debian.org/debian/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buster main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contrib</w:t>
      </w:r>
    </w:p>
    <w:p w:rsidR="47014496" w:rsidP="47014496" w:rsidRDefault="47014496" w14:paraId="7D35B6C9" w14:textId="309B3495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deb-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src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http://deb.debian.org/debian/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buster main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contrib</w:t>
      </w:r>
    </w:p>
    <w:p w:rsidR="47014496" w:rsidP="47014496" w:rsidRDefault="47014496" w14:paraId="1E4694CA" w14:textId="5947A7B2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root@debian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10:~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#</w:t>
      </w:r>
    </w:p>
    <w:p w:rsidR="47014496" w:rsidP="47014496" w:rsidRDefault="47014496" w14:paraId="7C0ACC13" w14:textId="0EF8317C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9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Update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repository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information,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then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search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zfs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again.</w:t>
      </w:r>
    </w:p>
    <w:p w:rsidR="47014496" w:rsidP="47014496" w:rsidRDefault="47014496" w14:paraId="041EAFE1" w14:textId="3105238C">
      <w:pPr>
        <w:pStyle w:val="Binhthng"/>
        <w:widowControl w:val="0"/>
        <w:tabs>
          <w:tab w:val="left" w:leader="none" w:pos="692"/>
        </w:tabs>
        <w:spacing w:before="98" w:after="0" w:line="240" w:lineRule="auto"/>
        <w:ind w:left="691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aptitude update</w:t>
      </w:r>
    </w:p>
    <w:p w:rsidR="47014496" w:rsidP="47014496" w:rsidRDefault="47014496" w14:paraId="1AED3D36" w14:textId="77DBB7F8">
      <w:pPr>
        <w:pStyle w:val="Binhthng"/>
        <w:widowControl w:val="0"/>
        <w:tabs>
          <w:tab w:val="left" w:leader="none" w:pos="692"/>
        </w:tabs>
        <w:spacing w:before="98" w:after="0" w:line="240" w:lineRule="auto"/>
        <w:ind w:left="691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aptitude search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zfs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# You should see more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zf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packages.</w:t>
      </w:r>
    </w:p>
    <w:p w:rsidR="47014496" w:rsidP="47014496" w:rsidRDefault="47014496" w14:paraId="4285B9D3" w14:textId="42E07748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47014496" w:rsidRDefault="47014496" w14:paraId="2FD54BAF" w14:textId="208C8FA0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104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Verify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with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dpkg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whether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zfs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are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installed.</w:t>
      </w:r>
    </w:p>
    <w:p w:rsidR="47014496" w:rsidP="47014496" w:rsidRDefault="47014496" w14:paraId="32F50475" w14:textId="11B81990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dpkg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|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grep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zfs</w:t>
      </w:r>
    </w:p>
    <w:p w:rsidR="47014496" w:rsidP="47014496" w:rsidRDefault="47014496" w14:paraId="14DE2C39" w14:textId="00BB77D2">
      <w:pPr>
        <w:pStyle w:val="oancuaDanhsach"/>
        <w:widowControl w:val="0"/>
        <w:numPr>
          <w:ilvl w:val="0"/>
          <w:numId w:val="15"/>
        </w:numPr>
        <w:tabs>
          <w:tab w:val="left" w:leader="none" w:pos="692"/>
        </w:tabs>
        <w:spacing w:before="105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Verify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which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package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installed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/bin/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mkdir</w:t>
      </w: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7014496" w:rsidP="47014496" w:rsidRDefault="47014496" w14:paraId="11B8D45A" w14:textId="5FF4178A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dpkg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-S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/bin/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mkdir</w:t>
      </w:r>
      <w:r>
        <w:tab/>
      </w:r>
    </w:p>
    <w:p w:rsidR="47014496" w:rsidP="47014496" w:rsidRDefault="47014496" w14:paraId="649F1DDB" w14:textId="4C09C7CD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7014496" w:rsidP="47014496" w:rsidRDefault="47014496" w14:paraId="57BDFC5C" w14:textId="4E2C49C9">
      <w:pPr>
        <w:pStyle w:val="oancuaDanhsach"/>
        <w:numPr>
          <w:ilvl w:val="0"/>
          <w:numId w:val="6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Thực hành cài đặt và gỡ cài đặt từ Source Code</w:t>
      </w:r>
    </w:p>
    <w:p w:rsidR="47014496" w:rsidP="47014496" w:rsidRDefault="47014496" w14:paraId="556C0A73" w14:textId="0B355C95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47014496" w:rsidP="47014496" w:rsidRDefault="47014496" w14:paraId="7CD142D4" w14:textId="18B0D96E">
      <w:pPr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Exercise:</w:t>
      </w:r>
    </w:p>
    <w:p w:rsidR="47014496" w:rsidP="47014496" w:rsidRDefault="47014496" w14:paraId="7318AF67" w14:textId="4E2108E7">
      <w:pPr>
        <w:pStyle w:val="Binhthng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Install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netcat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utility from source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code</w:t>
      </w:r>
    </w:p>
    <w:p w:rsidR="47014496" w:rsidP="47014496" w:rsidRDefault="47014496" w14:paraId="3D4B25AF" w14:textId="4E6887BC">
      <w:pPr>
        <w:pStyle w:val="Binhthng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7014496" w:rsidP="47014496" w:rsidRDefault="47014496" w14:paraId="309259D4" w14:textId="2776D922">
      <w:pPr>
        <w:pStyle w:val="Binhthng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Download source:  http://nchc.dl.sourceforge.net/project/netcat/netcat/0.7.1/netcat-0.7.1.tar.gz 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54F8DF5B" w14:textId="32FE75AE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47014496" w:rsidP="47014496" w:rsidRDefault="47014496" w14:paraId="31236B22" w14:textId="0BC17D0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014496" w:rsidR="47014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Solution:</w:t>
      </w:r>
    </w:p>
    <w:p w:rsidR="47014496" w:rsidP="47014496" w:rsidRDefault="47014496" w14:paraId="3CE4ECC2" w14:textId="5BD39FC9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Download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netcat-0.7.1.tar.gz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 to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tmp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directory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4B93AD86" w14:textId="7EC82947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cd 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tmp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1CC2C515" w14:textId="3E87934B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wget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http://nchc.dl.sourceforge.net/project/netcat/netcat/0.7.1/netcat-0.7.1.tar.gz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39BA2543" w14:textId="3688A430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Extract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netcat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source code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5D2D7D71" w14:textId="49991220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tar –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xvzf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netcat-0.7.1.tar.gz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6FE48326" w14:textId="331C4A98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View installation instruction and install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netcat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508F07EA" w14:textId="2FA8F891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cd .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/netcat-0.7.2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663154E5" w14:textId="2D67448C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less README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0F7E0440" w14:textId="004CD97C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less INSTALL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3EB70403" w14:textId="46D20BB6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./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configure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122E214B" w14:textId="60A9285B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make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2A0874E7" w14:textId="61A296DF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make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install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1FC45689" w14:textId="0E373C64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Test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netcat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after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installed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553E07DB" w14:textId="4BC6A58F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which 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netcat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</w:t>
      </w:r>
    </w:p>
    <w:p w:rsidR="47014496" w:rsidP="47014496" w:rsidRDefault="47014496" w14:paraId="6746398E" w14:textId="575DCA19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netcat</w:t>
      </w:r>
      <w:r w:rsidRPr="47014496" w:rsidR="47014496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 xml:space="preserve"> -h</w:t>
      </w:r>
    </w:p>
    <w:p w:rsidR="47014496" w:rsidP="47014496" w:rsidRDefault="47014496" w14:paraId="1426FA6B" w14:textId="730FA9BC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47014496" w:rsidP="47014496" w:rsidRDefault="47014496" w14:paraId="2BC29E5D" w14:textId="1D538FE7">
      <w:pPr>
        <w:pStyle w:val="Binhthng"/>
      </w:pP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12911F49"/>
    <w:rsid w:val="47014496"/>
    <w:rsid w:val="5F44C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12911F49"/>
    <w:rPr>
      <w:b w:val="1"/>
      <w:bCs w:val="1"/>
      <w:noProof/>
      <w:sz w:val="36"/>
      <w:szCs w:val="36"/>
      <w:lang w:val="vi-VN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4</revision>
  <dcterms:created xsi:type="dcterms:W3CDTF">2023-08-04T04:47:00.0000000Z</dcterms:created>
  <dcterms:modified xsi:type="dcterms:W3CDTF">2023-08-10T09:43:50.8680816Z</dcterms:modified>
</coreProperties>
</file>