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6E28233" w:rsidP="66E28233" w:rsidRDefault="66E28233" w14:paraId="7240D361" w14:textId="75685F58">
      <w:pPr>
        <w:spacing w:line="360" w:lineRule="auto"/>
        <w:ind w:left="0" w:hanging="2"/>
        <w:rPr>
          <w:color w:val="000000" w:themeColor="text1"/>
        </w:rPr>
      </w:pPr>
    </w:p>
    <w:p w:rsidR="66E28233" w:rsidP="66E28233" w:rsidRDefault="66E28233" w14:paraId="3F1730F5" w14:textId="35E5D690">
      <w:pPr>
        <w:spacing w:line="360" w:lineRule="auto"/>
        <w:ind w:left="0" w:hanging="2"/>
        <w:rPr>
          <w:color w:val="000000" w:themeColor="text1"/>
        </w:rPr>
      </w:pPr>
    </w:p>
    <w:p w:rsidR="66E28233" w:rsidP="66E28233" w:rsidRDefault="66E28233" w14:paraId="3D363C92" w14:textId="6255B1E5">
      <w:pPr>
        <w:spacing w:line="360" w:lineRule="auto"/>
        <w:ind w:left="0" w:hanging="2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49A797D" wp14:editId="50B486AD">
            <wp:extent cx="4400550" cy="2724150"/>
            <wp:effectExtent l="0" t="0" r="0" b="0"/>
            <wp:docPr id="799298994" name="Hình ảnh 79929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28233" w:rsidP="66E28233" w:rsidRDefault="66E28233" w14:paraId="02D63AEA" w14:textId="7AD07C2F">
      <w:pPr>
        <w:spacing w:line="360" w:lineRule="auto"/>
        <w:ind w:left="0" w:hanging="2"/>
        <w:rPr>
          <w:color w:val="000000" w:themeColor="text1"/>
        </w:rPr>
      </w:pPr>
    </w:p>
    <w:p w:rsidR="66E28233" w:rsidP="66E28233" w:rsidRDefault="66E28233" w14:paraId="12A9B848" w14:textId="6A75F4E9">
      <w:pPr>
        <w:spacing w:line="360" w:lineRule="auto"/>
        <w:ind w:left="0" w:hanging="2"/>
        <w:jc w:val="center"/>
        <w:rPr>
          <w:color w:val="000000" w:themeColor="text1"/>
        </w:rPr>
      </w:pPr>
    </w:p>
    <w:p w:rsidR="66E28233" w:rsidP="66E28233" w:rsidRDefault="66E28233" w14:paraId="12A6BCA4" w14:textId="05BD26B9">
      <w:pPr>
        <w:spacing w:line="360" w:lineRule="auto"/>
        <w:ind w:left="0" w:hanging="2"/>
        <w:rPr>
          <w:color w:val="000000" w:themeColor="text1"/>
        </w:rPr>
      </w:pPr>
    </w:p>
    <w:p w:rsidR="66E28233" w:rsidP="66E28233" w:rsidRDefault="66E28233" w14:paraId="48CB244D" w14:textId="04A0577B">
      <w:pPr>
        <w:spacing w:line="360" w:lineRule="auto"/>
        <w:ind w:left="0" w:hanging="2"/>
        <w:rPr>
          <w:color w:val="000000" w:themeColor="text1"/>
        </w:rPr>
      </w:pPr>
    </w:p>
    <w:p w:rsidR="66E28233" w:rsidP="66E28233" w:rsidRDefault="66E28233" w14:paraId="446FAD8E" w14:textId="511AC311">
      <w:pPr>
        <w:spacing w:line="360" w:lineRule="auto"/>
        <w:ind w:left="0" w:hanging="2"/>
        <w:rPr>
          <w:color w:val="000000" w:themeColor="text1"/>
        </w:rPr>
      </w:pPr>
    </w:p>
    <w:p w:rsidR="66E28233" w:rsidP="66E28233" w:rsidRDefault="66E28233" w14:paraId="2F804E4E" w14:textId="521811E5">
      <w:pPr>
        <w:spacing w:line="360" w:lineRule="auto"/>
        <w:ind w:left="0" w:hanging="2"/>
        <w:rPr>
          <w:color w:val="000000" w:themeColor="text1"/>
        </w:rPr>
      </w:pPr>
    </w:p>
    <w:p w:rsidR="66E28233" w:rsidP="66E28233" w:rsidRDefault="66E28233" w14:paraId="6BC65B32" w14:textId="57EE1C8E">
      <w:pPr>
        <w:spacing w:before="360" w:after="360" w:line="360" w:lineRule="auto"/>
        <w:ind w:left="0" w:right="864" w:hanging="2"/>
        <w:jc w:val="center"/>
        <w:rPr>
          <w:color w:val="0070C0"/>
        </w:rPr>
      </w:pPr>
      <w:r w:rsidRPr="66E28233">
        <w:rPr>
          <w:i/>
          <w:iCs/>
          <w:color w:val="0070C0"/>
        </w:rPr>
        <w:t>System Admin</w:t>
      </w:r>
    </w:p>
    <w:p w:rsidR="66E28233" w:rsidP="66E28233" w:rsidRDefault="66E28233" w14:paraId="6B3CF4DD" w14:textId="00679B3A">
      <w:pPr>
        <w:spacing w:before="360" w:after="360" w:line="360" w:lineRule="auto"/>
        <w:ind w:left="2" w:right="864" w:hanging="4"/>
        <w:jc w:val="center"/>
        <w:rPr>
          <w:color w:val="0070C0"/>
          <w:sz w:val="44"/>
          <w:szCs w:val="44"/>
        </w:rPr>
      </w:pPr>
      <w:r w:rsidRPr="66E28233">
        <w:rPr>
          <w:i/>
          <w:iCs/>
          <w:color w:val="0070C0"/>
          <w:sz w:val="44"/>
          <w:szCs w:val="44"/>
        </w:rPr>
        <w:t>Training Assignments</w:t>
      </w:r>
    </w:p>
    <w:p w:rsidR="66E28233" w:rsidP="7AC275C8" w:rsidRDefault="66E28233" w14:paraId="3432159E" w14:textId="33855C78">
      <w:pPr>
        <w:spacing w:line="360" w:lineRule="auto"/>
        <w:ind w:left="0" w:hanging="2"/>
        <w:jc w:val="center"/>
        <w:rPr>
          <w:color w:val="000000" w:themeColor="text1"/>
        </w:rPr>
      </w:pPr>
    </w:p>
    <w:p w:rsidR="66E28233" w:rsidP="66E28233" w:rsidRDefault="66E28233" w14:paraId="25A63E61" w14:textId="357E11BE">
      <w:pPr>
        <w:spacing w:line="360" w:lineRule="auto"/>
        <w:ind w:left="0" w:hanging="2"/>
        <w:rPr>
          <w:color w:val="000000" w:themeColor="text1"/>
        </w:rPr>
      </w:pPr>
    </w:p>
    <w:tbl>
      <w:tblPr>
        <w:tblStyle w:val="LiBang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4575"/>
      </w:tblGrid>
      <w:tr w:rsidR="66E28233" w:rsidTr="7AC275C8" w14:paraId="742FF6A1" w14:textId="77777777">
        <w:trPr>
          <w:trHeight w:val="300"/>
          <w:jc w:val="center"/>
        </w:trPr>
        <w:tc>
          <w:tcPr>
            <w:tcW w:w="1860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4F81BD" w:themeFill="accent1"/>
            <w:tcMar>
              <w:left w:w="105" w:type="dxa"/>
              <w:right w:w="105" w:type="dxa"/>
            </w:tcMar>
          </w:tcPr>
          <w:p w:rsidR="66E28233" w:rsidP="66E28233" w:rsidRDefault="66E28233" w14:paraId="55CA1C47" w14:textId="7C76F387">
            <w:pPr>
              <w:widowControl w:val="0"/>
              <w:spacing w:before="80" w:after="80" w:line="360" w:lineRule="auto"/>
              <w:ind w:left="0" w:hanging="2"/>
              <w:rPr>
                <w:rFonts w:ascii="Tahoma" w:hAnsi="Tahoma" w:eastAsia="Tahoma" w:cs="Tahoma"/>
                <w:color w:val="FFFFFF" w:themeColor="background1"/>
                <w:sz w:val="20"/>
                <w:szCs w:val="20"/>
              </w:rPr>
            </w:pPr>
            <w:r w:rsidRPr="66E28233">
              <w:rPr>
                <w:rFonts w:ascii="Tahoma" w:hAnsi="Tahoma" w:eastAsia="Tahoma" w:cs="Tahoma"/>
                <w:b/>
                <w:bCs/>
                <w:color w:val="FFFFFF" w:themeColor="background1"/>
                <w:sz w:val="20"/>
                <w:szCs w:val="20"/>
              </w:rPr>
              <w:t>Program Code</w:t>
            </w:r>
          </w:p>
        </w:tc>
        <w:tc>
          <w:tcPr>
            <w:tcW w:w="4575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4F81BD" w:themeFill="accent1"/>
            <w:tcMar>
              <w:left w:w="105" w:type="dxa"/>
              <w:right w:w="105" w:type="dxa"/>
            </w:tcMar>
          </w:tcPr>
          <w:p w:rsidR="66E28233" w:rsidP="66E28233" w:rsidRDefault="66E28233" w14:paraId="40A76ED0" w14:textId="062C9048">
            <w:pPr>
              <w:spacing w:before="120" w:after="120" w:line="360" w:lineRule="auto"/>
              <w:ind w:left="0" w:hanging="2"/>
              <w:rPr>
                <w:rFonts w:ascii="Tahoma" w:hAnsi="Tahoma" w:eastAsia="Tahoma" w:cs="Tahoma"/>
                <w:color w:val="FFFFFF" w:themeColor="background1"/>
                <w:sz w:val="20"/>
                <w:szCs w:val="20"/>
              </w:rPr>
            </w:pPr>
          </w:p>
        </w:tc>
      </w:tr>
      <w:tr w:rsidR="66E28233" w:rsidTr="7AC275C8" w14:paraId="2E86D4E0" w14:textId="77777777">
        <w:trPr>
          <w:trHeight w:val="300"/>
          <w:jc w:val="center"/>
        </w:trPr>
        <w:tc>
          <w:tcPr>
            <w:tcW w:w="1860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4F81BD" w:themeFill="accent1"/>
            <w:tcMar>
              <w:left w:w="105" w:type="dxa"/>
              <w:right w:w="105" w:type="dxa"/>
            </w:tcMar>
          </w:tcPr>
          <w:p w:rsidR="66E28233" w:rsidP="66E28233" w:rsidRDefault="66E28233" w14:paraId="43475645" w14:textId="6445BF93">
            <w:pPr>
              <w:widowControl w:val="0"/>
              <w:spacing w:before="80" w:after="80" w:line="360" w:lineRule="auto"/>
              <w:ind w:left="0" w:hanging="2"/>
              <w:rPr>
                <w:rFonts w:ascii="Tahoma" w:hAnsi="Tahoma" w:eastAsia="Tahoma" w:cs="Tahoma"/>
                <w:color w:val="FFFFFF" w:themeColor="background1"/>
                <w:sz w:val="20"/>
                <w:szCs w:val="20"/>
              </w:rPr>
            </w:pPr>
            <w:r w:rsidRPr="66E28233">
              <w:rPr>
                <w:rFonts w:ascii="Tahoma" w:hAnsi="Tahoma" w:eastAsia="Tahoma" w:cs="Tahoma"/>
                <w:b/>
                <w:bCs/>
                <w:color w:val="FFFFFF" w:themeColor="background1"/>
                <w:sz w:val="20"/>
                <w:szCs w:val="20"/>
              </w:rPr>
              <w:t>Issue/Revision</w:t>
            </w:r>
          </w:p>
        </w:tc>
        <w:tc>
          <w:tcPr>
            <w:tcW w:w="45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4F81BD" w:themeFill="accent1"/>
            <w:tcMar>
              <w:left w:w="105" w:type="dxa"/>
              <w:right w:w="105" w:type="dxa"/>
            </w:tcMar>
          </w:tcPr>
          <w:p w:rsidR="66E28233" w:rsidP="66E28233" w:rsidRDefault="66E28233" w14:paraId="4B849BFB" w14:textId="004511FB">
            <w:pPr>
              <w:spacing w:before="120" w:after="120" w:line="360" w:lineRule="auto"/>
              <w:ind w:left="0" w:hanging="2"/>
              <w:rPr>
                <w:rFonts w:ascii="Tahoma" w:hAnsi="Tahoma" w:eastAsia="Tahoma" w:cs="Tahoma"/>
                <w:color w:val="FFFFFF" w:themeColor="background1"/>
                <w:sz w:val="20"/>
                <w:szCs w:val="20"/>
              </w:rPr>
            </w:pPr>
            <w:r w:rsidRPr="66E28233">
              <w:rPr>
                <w:rFonts w:ascii="Tahoma" w:hAnsi="Tahoma" w:eastAsia="Tahoma" w:cs="Tahoma"/>
                <w:b/>
                <w:bCs/>
                <w:color w:val="FFFFFF" w:themeColor="background1"/>
                <w:sz w:val="20"/>
                <w:szCs w:val="20"/>
              </w:rPr>
              <w:t>x/y</w:t>
            </w:r>
          </w:p>
        </w:tc>
      </w:tr>
      <w:tr w:rsidR="66E28233" w:rsidTr="7AC275C8" w14:paraId="60902D74" w14:textId="77777777">
        <w:trPr>
          <w:trHeight w:val="300"/>
          <w:jc w:val="center"/>
        </w:trPr>
        <w:tc>
          <w:tcPr>
            <w:tcW w:w="1860" w:type="dxa"/>
            <w:tcBorders>
              <w:top w:val="single" w:color="000000" w:themeColor="text1" w:sz="6" w:space="0"/>
              <w:left w:val="nil"/>
              <w:bottom w:val="nil"/>
              <w:right w:val="single" w:color="000000" w:themeColor="text1" w:sz="6" w:space="0"/>
            </w:tcBorders>
            <w:shd w:val="clear" w:color="auto" w:fill="4F81BD" w:themeFill="accent1"/>
            <w:tcMar>
              <w:left w:w="105" w:type="dxa"/>
              <w:right w:w="105" w:type="dxa"/>
            </w:tcMar>
          </w:tcPr>
          <w:p w:rsidR="66E28233" w:rsidP="66E28233" w:rsidRDefault="66E28233" w14:paraId="64B3B3B1" w14:textId="251AC076">
            <w:pPr>
              <w:widowControl w:val="0"/>
              <w:spacing w:before="80" w:after="80" w:line="360" w:lineRule="auto"/>
              <w:ind w:left="0" w:hanging="2"/>
              <w:rPr>
                <w:rFonts w:ascii="Tahoma" w:hAnsi="Tahoma" w:eastAsia="Tahoma" w:cs="Tahoma"/>
                <w:color w:val="FFFFFF" w:themeColor="background1"/>
                <w:sz w:val="20"/>
                <w:szCs w:val="20"/>
              </w:rPr>
            </w:pPr>
            <w:r w:rsidRPr="66E28233">
              <w:rPr>
                <w:rFonts w:ascii="Tahoma" w:hAnsi="Tahoma" w:eastAsia="Tahoma" w:cs="Tahoma"/>
                <w:b/>
                <w:bCs/>
                <w:color w:val="FFFFFF" w:themeColor="background1"/>
                <w:sz w:val="20"/>
                <w:szCs w:val="20"/>
              </w:rPr>
              <w:t>Effective date</w:t>
            </w:r>
          </w:p>
        </w:tc>
        <w:tc>
          <w:tcPr>
            <w:tcW w:w="457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nil"/>
            </w:tcBorders>
            <w:shd w:val="clear" w:color="auto" w:fill="4F81BD" w:themeFill="accent1"/>
            <w:tcMar>
              <w:left w:w="105" w:type="dxa"/>
              <w:right w:w="105" w:type="dxa"/>
            </w:tcMar>
          </w:tcPr>
          <w:p w:rsidR="66E28233" w:rsidP="66E28233" w:rsidRDefault="66E28233" w14:paraId="4A90F4BA" w14:textId="0A3B7F1C">
            <w:pPr>
              <w:spacing w:before="120" w:after="120" w:line="360" w:lineRule="auto"/>
              <w:ind w:left="0" w:hanging="2"/>
              <w:rPr>
                <w:rFonts w:ascii="Tahoma" w:hAnsi="Tahoma" w:eastAsia="Tahoma" w:cs="Tahoma"/>
                <w:color w:val="FFFFFF" w:themeColor="background1"/>
                <w:sz w:val="20"/>
                <w:szCs w:val="20"/>
              </w:rPr>
            </w:pPr>
            <w:r w:rsidRPr="66E28233">
              <w:rPr>
                <w:rFonts w:ascii="Tahoma" w:hAnsi="Tahoma" w:eastAsia="Tahoma" w:cs="Tahoma"/>
                <w:b/>
                <w:bCs/>
                <w:color w:val="FFFFFF" w:themeColor="background1"/>
                <w:sz w:val="20"/>
                <w:szCs w:val="20"/>
              </w:rPr>
              <w:t>04/Aug /2023</w:t>
            </w:r>
          </w:p>
        </w:tc>
      </w:tr>
    </w:tbl>
    <w:p w:rsidR="66E28233" w:rsidRDefault="66E28233" w14:paraId="4198D7E9" w14:textId="3A80D89B">
      <w:pPr>
        <w:ind w:left="0" w:hanging="2"/>
      </w:pPr>
      <w:r>
        <w:br w:type="page"/>
      </w:r>
    </w:p>
    <w:p w:rsidR="66E28233" w:rsidP="66E28233" w:rsidRDefault="66E28233" w14:paraId="53230E4E" w14:textId="7177D00C">
      <w:pPr>
        <w:ind w:left="1" w:hanging="3"/>
        <w:jc w:val="center"/>
        <w:rPr>
          <w:sz w:val="28"/>
          <w:szCs w:val="28"/>
        </w:rPr>
      </w:pPr>
    </w:p>
    <w:p w:rsidR="66E28233" w:rsidP="66E28233" w:rsidRDefault="66E28233" w14:paraId="40E70ECE" w14:textId="0BBA7D4C">
      <w:pPr>
        <w:spacing w:line="360" w:lineRule="auto"/>
        <w:ind w:left="1" w:hanging="3"/>
        <w:rPr>
          <w:color w:val="4F80BD"/>
          <w:sz w:val="32"/>
          <w:szCs w:val="32"/>
        </w:rPr>
      </w:pPr>
      <w:r w:rsidRPr="66E28233">
        <w:rPr>
          <w:b/>
          <w:bCs/>
          <w:color w:val="4F80BD"/>
          <w:sz w:val="32"/>
          <w:szCs w:val="32"/>
        </w:rPr>
        <w:t>Assignment Day 05. Storage</w:t>
      </w:r>
    </w:p>
    <w:p w:rsidR="66E28233" w:rsidP="66E28233" w:rsidRDefault="66E28233" w14:paraId="0DAD2625" w14:textId="2443DF6E">
      <w:pPr>
        <w:ind w:left="1" w:hanging="3"/>
        <w:jc w:val="center"/>
        <w:rPr>
          <w:sz w:val="28"/>
          <w:szCs w:val="28"/>
        </w:rPr>
      </w:pPr>
    </w:p>
    <w:p w:rsidR="00095CC9" w:rsidRDefault="007C506D" w14:paraId="5348C501" w14:textId="77777777">
      <w:pP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>Cài đặt và cấu hình dịch vụ SAMBA &amp; NFS</w:t>
      </w:r>
    </w:p>
    <w:p w:rsidR="00095CC9" w:rsidRDefault="007C506D" w14:paraId="05705EE5" w14:textId="77777777">
      <w:pPr>
        <w:pStyle w:val="u1"/>
        <w:tabs>
          <w:tab w:val="clear" w:pos="630"/>
        </w:tabs>
        <w:ind w:left="1" w:hanging="3"/>
      </w:pPr>
      <w:r>
        <w:t>Cài đặt và cấu hình dịch vụ SAMBA trên Linux</w:t>
      </w:r>
    </w:p>
    <w:p w:rsidR="00095CC9" w:rsidRDefault="007C506D" w14:paraId="3238F34B" w14:textId="77777777">
      <w:pPr>
        <w:pStyle w:val="u2"/>
        <w:ind w:left="0" w:hanging="2"/>
      </w:pPr>
      <w:r>
        <w:t>Cài đặt và cấu hình SAMBA Server</w:t>
      </w:r>
    </w:p>
    <w:p w:rsidR="00095CC9" w:rsidRDefault="007C506D" w14:paraId="67C0740C" w14:textId="77777777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Cấu hình card mạng máy ảo Linux với địa chỉ 192.168.1.1/24, kết nối đến máy ảo Windows có địa chỉ 192.168.1.100/24 qua mạng ảo NAT. Tắt firewall trên máy ảo Linux.</w:t>
      </w:r>
    </w:p>
    <w:p w:rsidR="00095CC9" w:rsidRDefault="007C506D" w14:paraId="67FCBE90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ifconfig eth0 192.168.1.1/24 up</w:t>
      </w:r>
    </w:p>
    <w:p w:rsidR="00095CC9" w:rsidRDefault="007C506D" w14:paraId="5A1F9BE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service iptables stop</w:t>
      </w:r>
    </w:p>
    <w:p w:rsidR="00095CC9" w:rsidRDefault="007C506D" w14:paraId="2411BA81" w14:textId="77777777">
      <w:pPr>
        <w:numPr>
          <w:ilvl w:val="0"/>
          <w:numId w:val="2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Cấu hình DNS cho phép máy thật Windows truy cập vào máy ảo Linux qua Domain Name </w:t>
      </w:r>
      <w:r>
        <w:rPr>
          <w:b/>
          <w:sz w:val="22"/>
          <w:szCs w:val="22"/>
        </w:rPr>
        <w:t xml:space="preserve">file.mylab.lab </w:t>
      </w:r>
      <w:r>
        <w:rPr>
          <w:sz w:val="22"/>
          <w:szCs w:val="22"/>
        </w:rPr>
        <w:t>(xem lại bài thực hành cấu hình DNS-BIND)</w:t>
      </w:r>
      <w:r>
        <w:rPr>
          <w:sz w:val="22"/>
          <w:szCs w:val="22"/>
        </w:rPr>
        <w:br/>
      </w:r>
      <w:r>
        <w:rPr>
          <w:i/>
          <w:sz w:val="22"/>
          <w:szCs w:val="22"/>
        </w:rPr>
        <w:t xml:space="preserve">(Trong trường hợp không có máy chủ DNS có thể chỉnh sửa file </w:t>
      </w:r>
      <w:r>
        <w:rPr>
          <w:b/>
          <w:i/>
          <w:sz w:val="22"/>
          <w:szCs w:val="22"/>
        </w:rPr>
        <w:t>C:\Windows\System32\drivers\etc\hosts</w:t>
      </w:r>
      <w:r>
        <w:rPr>
          <w:i/>
          <w:sz w:val="22"/>
          <w:szCs w:val="22"/>
        </w:rPr>
        <w:t xml:space="preserve"> trên máy Windows và đưa vào dòng sau:</w:t>
      </w:r>
      <w:r>
        <w:rPr>
          <w:i/>
          <w:sz w:val="22"/>
          <w:szCs w:val="22"/>
        </w:rPr>
        <w:br/>
      </w:r>
      <w:r>
        <w:rPr>
          <w:rFonts w:ascii="Courier New" w:hAnsi="Courier New" w:eastAsia="Courier New" w:cs="Courier New"/>
          <w:b/>
          <w:sz w:val="22"/>
          <w:szCs w:val="22"/>
        </w:rPr>
        <w:t>192.168.1.1</w:t>
      </w:r>
      <w:r>
        <w:rPr>
          <w:rFonts w:ascii="Courier New" w:hAnsi="Courier New" w:eastAsia="Courier New" w:cs="Courier New"/>
          <w:b/>
          <w:sz w:val="22"/>
          <w:szCs w:val="22"/>
        </w:rPr>
        <w:tab/>
      </w:r>
      <w:r>
        <w:rPr>
          <w:rFonts w:ascii="Courier New" w:hAnsi="Courier New" w:eastAsia="Courier New" w:cs="Courier New"/>
          <w:b/>
          <w:sz w:val="22"/>
          <w:szCs w:val="22"/>
        </w:rPr>
        <w:tab/>
      </w:r>
      <w:r>
        <w:rPr>
          <w:rFonts w:ascii="Courier New" w:hAnsi="Courier New" w:eastAsia="Courier New" w:cs="Courier New"/>
          <w:b/>
          <w:sz w:val="22"/>
          <w:szCs w:val="22"/>
        </w:rPr>
        <w:t>file.mylab.lab</w:t>
      </w:r>
      <w:r>
        <w:rPr>
          <w:rFonts w:ascii="Courier New" w:hAnsi="Courier New" w:eastAsia="Courier New" w:cs="Courier New"/>
          <w:sz w:val="22"/>
          <w:szCs w:val="22"/>
        </w:rPr>
        <w:br/>
      </w:r>
      <w:r>
        <w:rPr>
          <w:i/>
          <w:sz w:val="22"/>
          <w:szCs w:val="22"/>
        </w:rPr>
        <w:t>)</w:t>
      </w:r>
    </w:p>
    <w:p w:rsidR="00095CC9" w:rsidRDefault="007C506D" w14:paraId="42597E4D" w14:textId="77777777">
      <w:pPr>
        <w:numPr>
          <w:ilvl w:val="0"/>
          <w:numId w:val="2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Kiểm tra package </w:t>
      </w:r>
      <w:r>
        <w:rPr>
          <w:b/>
          <w:sz w:val="22"/>
          <w:szCs w:val="22"/>
        </w:rPr>
        <w:t>samba</w:t>
      </w:r>
      <w:r>
        <w:rPr>
          <w:sz w:val="22"/>
          <w:szCs w:val="22"/>
        </w:rPr>
        <w:t xml:space="preserve"> đã được cài đặt hay chưa. Nếu chưa cần tiến hành cài đặt package này qua </w:t>
      </w:r>
      <w:r>
        <w:rPr>
          <w:b/>
          <w:sz w:val="22"/>
          <w:szCs w:val="22"/>
        </w:rPr>
        <w:t xml:space="preserve">yum </w:t>
      </w:r>
      <w:r>
        <w:rPr>
          <w:sz w:val="22"/>
          <w:szCs w:val="22"/>
        </w:rPr>
        <w:t xml:space="preserve">hoặc </w:t>
      </w:r>
      <w:r>
        <w:rPr>
          <w:b/>
          <w:sz w:val="22"/>
          <w:szCs w:val="22"/>
        </w:rPr>
        <w:t>rpm.</w:t>
      </w:r>
    </w:p>
    <w:p w:rsidR="00095CC9" w:rsidRDefault="007C506D" w14:paraId="0C9DE570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rpm –qa | grep samba</w:t>
      </w:r>
    </w:p>
    <w:p w:rsidR="00095CC9" w:rsidRDefault="007C506D" w14:paraId="5F76A20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yum install samba</w:t>
      </w:r>
    </w:p>
    <w:p w:rsidR="00095CC9" w:rsidRDefault="007C506D" w14:paraId="099682C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rpm –qa | grep samba</w:t>
      </w:r>
    </w:p>
    <w:p w:rsidR="00095CC9" w:rsidRDefault="007C506D" w14:paraId="79D4AED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samba-3.0.33-3.28.el5</w:t>
      </w:r>
    </w:p>
    <w:p w:rsidR="00095CC9" w:rsidRDefault="007C506D" w14:paraId="70CE38F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samba-common-3.0.33-3.28.el5</w:t>
      </w:r>
    </w:p>
    <w:p w:rsidR="00095CC9" w:rsidRDefault="007C506D" w14:paraId="6EB33312" w14:textId="77777777">
      <w:pPr>
        <w:numPr>
          <w:ilvl w:val="0"/>
          <w:numId w:val="2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Mở file cấu hình tổng thể của </w:t>
      </w:r>
      <w:r>
        <w:rPr>
          <w:b/>
          <w:sz w:val="22"/>
          <w:szCs w:val="22"/>
        </w:rPr>
        <w:t>samba</w:t>
      </w:r>
      <w:r>
        <w:rPr>
          <w:sz w:val="22"/>
          <w:szCs w:val="22"/>
        </w:rPr>
        <w:t xml:space="preserve"> (</w:t>
      </w:r>
      <w:r>
        <w:rPr>
          <w:b/>
          <w:sz w:val="22"/>
          <w:szCs w:val="22"/>
        </w:rPr>
        <w:t>/etc/samba/smb.conf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và xem các thông tin cấu hình chính</w:t>
      </w:r>
    </w:p>
    <w:p w:rsidR="00095CC9" w:rsidRDefault="007C506D" w14:paraId="1F9D797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[root@CentOS]# less /etc/samba/smb.conf</w:t>
      </w:r>
    </w:p>
    <w:p w:rsidR="00095CC9" w:rsidRDefault="007C506D" w14:paraId="4BEB3CF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#Các dòng bắt đầu bởi # và ; là comment</w:t>
      </w:r>
    </w:p>
    <w:p w:rsidR="00095CC9" w:rsidRDefault="00593022" w14:paraId="66B3304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0"/>
          <w:id w:val="1819601893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>[global]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#Phần cấu hình tổng thể cho dịch vụ </w:t>
          </w:r>
        </w:sdtContent>
      </w:sdt>
    </w:p>
    <w:p w:rsidR="00095CC9" w:rsidRDefault="007C506D" w14:paraId="172A062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593022" w14:paraId="10E8BE00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1"/>
          <w:id w:val="658349638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 workgroup = MYGROUP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#Gia nhập vào workgroup có tên MYGROUP</w:t>
          </w:r>
        </w:sdtContent>
      </w:sdt>
    </w:p>
    <w:p w:rsidR="00095CC9" w:rsidRDefault="00593022" w14:paraId="33DBA1B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2"/>
          <w:id w:val="1202441085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 server string = Samba Server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#Thông tin mô tả Server</w:t>
          </w:r>
        </w:sdtContent>
      </w:sdt>
    </w:p>
    <w:p w:rsidR="00095CC9" w:rsidRDefault="007C506D" w14:paraId="31A9632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;netbios name = MYSERVER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#Tên NetBIOS khi muốn đặt khác hostname</w:t>
      </w:r>
    </w:p>
    <w:p w:rsidR="00095CC9" w:rsidRDefault="007C506D" w14:paraId="33C8650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7C506D" w14:paraId="2F45BC08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;host allow = 192.168.12.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#Danh sách các client được phép truy cập</w:t>
      </w:r>
    </w:p>
    <w:p w:rsidR="00095CC9" w:rsidRDefault="007C506D" w14:paraId="088CFA4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7C506D" w14:paraId="00FE1FB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;log file = /var/log/samba/%m.log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#Vị trí đặt log file</w:t>
      </w:r>
    </w:p>
    <w:p w:rsidR="00095CC9" w:rsidRDefault="007C506D" w14:paraId="3C400F6C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593022" w14:paraId="7587446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3"/>
          <w:id w:val="-469055343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 security = user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#Xác thực dựa trên user account</w:t>
          </w:r>
        </w:sdtContent>
      </w:sdt>
    </w:p>
    <w:p w:rsidR="00095CC9" w:rsidRDefault="007C506D" w14:paraId="23ECE92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passdb backend = tdbsam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#Sử dụng tdbsam (smbpasswd) để xác thực</w:t>
      </w:r>
    </w:p>
    <w:p w:rsidR="00095CC9" w:rsidRDefault="007C506D" w14:paraId="6BE2BB9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593022" w14:paraId="34E613A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4"/>
          <w:id w:val="-1059551741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>[home]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#Chia sẻ thư mục $HOME của từng user</w:t>
          </w:r>
        </w:sdtContent>
      </w:sdt>
    </w:p>
    <w:p w:rsidR="00095CC9" w:rsidRDefault="00593022" w14:paraId="2D6DA90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5"/>
          <w:id w:val="2085336172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 comment = Home Directories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#Thông tin mô tả thư mục</w:t>
          </w:r>
        </w:sdtContent>
      </w:sdt>
    </w:p>
    <w:p w:rsidR="00095CC9" w:rsidRDefault="00593022" w14:paraId="4341CAA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6"/>
          <w:id w:val="-58412217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 browsable = no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#Không hiển thị thư mục này khi browse</w:t>
          </w:r>
        </w:sdtContent>
      </w:sdt>
    </w:p>
    <w:p w:rsidR="00095CC9" w:rsidRDefault="00593022" w14:paraId="62BD4C3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7"/>
          <w:id w:val="44798280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 writable = yes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#Cho phép user ghi lên thư mục $HOME</w:t>
          </w:r>
        </w:sdtContent>
      </w:sdt>
    </w:p>
    <w:p w:rsidR="00095CC9" w:rsidRDefault="00593022" w14:paraId="54EB5DD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8"/>
          <w:id w:val="-601484775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>;valid user = %S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#Giới hạn truy cập cho từng user, %S sẽ </w:t>
          </w:r>
        </w:sdtContent>
      </w:sdt>
    </w:p>
    <w:p w:rsidR="00095CC9" w:rsidRDefault="007C506D" w14:paraId="5E6A63B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;valid user = MYDOMAIN/%S</w:t>
      </w:r>
      <w:r>
        <w:rPr>
          <w:rFonts w:ascii="Courier New" w:hAnsi="Courier New" w:eastAsia="Courier New" w:cs="Courier New"/>
          <w:sz w:val="20"/>
          <w:szCs w:val="20"/>
        </w:rPr>
        <w:tab/>
      </w:r>
      <w:r>
        <w:rPr>
          <w:rFonts w:ascii="Courier New" w:hAnsi="Courier New" w:eastAsia="Courier New" w:cs="Courier New"/>
          <w:sz w:val="20"/>
          <w:szCs w:val="20"/>
        </w:rPr>
        <w:t>#được thay thế bằng tên của user truy cập</w:t>
      </w:r>
    </w:p>
    <w:p w:rsidR="00095CC9" w:rsidRDefault="00095CC9" w14:paraId="672A665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</w:p>
    <w:p w:rsidR="00095CC9" w:rsidRDefault="00593022" w14:paraId="45514978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9"/>
          <w:id w:val="-2052070975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>[printers]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 xml:space="preserve">#Chia sẻ các máy in </w:t>
          </w:r>
        </w:sdtContent>
      </w:sdt>
    </w:p>
    <w:p w:rsidR="00095CC9" w:rsidRDefault="007C506D" w14:paraId="4C6E8F68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593022" w14:paraId="781816D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sdt>
        <w:sdtPr>
          <w:tag w:val="goog_rdk_10"/>
          <w:id w:val="210228518"/>
        </w:sdtPr>
        <w:sdtEndPr/>
        <w:sdtContent>
          <w:r w:rsidR="007C506D">
            <w:rPr>
              <w:rFonts w:ascii="Cousine" w:hAnsi="Cousine" w:eastAsia="Cousine" w:cs="Cousine"/>
              <w:sz w:val="20"/>
              <w:szCs w:val="20"/>
            </w:rPr>
            <w:t>;[netlogon]</w:t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ab/>
          </w:r>
          <w:r w:rsidR="007C506D">
            <w:rPr>
              <w:rFonts w:ascii="Cousine" w:hAnsi="Cousine" w:eastAsia="Cousine" w:cs="Cousine"/>
              <w:sz w:val="20"/>
              <w:szCs w:val="20"/>
            </w:rPr>
            <w:t>#Thư mục netlogon phục vụ Domain Logons</w:t>
          </w:r>
        </w:sdtContent>
      </w:sdt>
    </w:p>
    <w:p w:rsidR="00095CC9" w:rsidRDefault="007C506D" w14:paraId="5D2927D8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7C506D" w14:paraId="310895CB" w14:textId="77777777">
      <w:pPr>
        <w:numPr>
          <w:ilvl w:val="0"/>
          <w:numId w:val="2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Tạo thư mục chia sẻ </w:t>
      </w:r>
      <w:r>
        <w:rPr>
          <w:b/>
          <w:sz w:val="22"/>
          <w:szCs w:val="22"/>
        </w:rPr>
        <w:t xml:space="preserve">/smbshare </w:t>
      </w:r>
      <w:r>
        <w:rPr>
          <w:sz w:val="22"/>
          <w:szCs w:val="22"/>
        </w:rPr>
        <w:t>và đưa một số dữ liệu vào.</w:t>
      </w:r>
    </w:p>
    <w:p w:rsidR="00095CC9" w:rsidRDefault="007C506D" w14:paraId="7C62E5B4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mkdir /smbshare</w:t>
      </w:r>
    </w:p>
    <w:p w:rsidR="00095CC9" w:rsidRDefault="007C506D" w14:paraId="48D3DF9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chmod 777 /smbshare</w:t>
      </w:r>
    </w:p>
    <w:p w:rsidR="00095CC9" w:rsidRDefault="007C506D" w14:paraId="32EDF0C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cp  /var/log/*.log  /smbshare</w:t>
      </w:r>
    </w:p>
    <w:p w:rsidR="00095CC9" w:rsidRDefault="007C506D" w14:paraId="2E1E191A" w14:textId="77777777">
      <w:pPr>
        <w:numPr>
          <w:ilvl w:val="0"/>
          <w:numId w:val="2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Tạo user có tên là </w:t>
      </w:r>
      <w:r>
        <w:rPr>
          <w:b/>
          <w:sz w:val="22"/>
          <w:szCs w:val="22"/>
        </w:rPr>
        <w:t>mylab</w:t>
      </w:r>
      <w:r>
        <w:rPr>
          <w:sz w:val="22"/>
          <w:szCs w:val="22"/>
        </w:rPr>
        <w:t xml:space="preserve"> trên hệ thống và đưa user này vào danh sách user của </w:t>
      </w:r>
      <w:r>
        <w:rPr>
          <w:b/>
          <w:sz w:val="22"/>
          <w:szCs w:val="22"/>
        </w:rPr>
        <w:t>samba</w:t>
      </w:r>
    </w:p>
    <w:p w:rsidR="00095CC9" w:rsidRDefault="007C506D" w14:paraId="49BB789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useradd mylab</w:t>
      </w:r>
    </w:p>
    <w:p w:rsidR="00095CC9" w:rsidRDefault="007C506D" w14:paraId="4717677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smbpasswd –a mylab</w:t>
      </w:r>
    </w:p>
    <w:p w:rsidR="00095CC9" w:rsidRDefault="007C506D" w14:paraId="50F268B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New SMB password:</w:t>
      </w:r>
    </w:p>
    <w:p w:rsidR="00095CC9" w:rsidRDefault="007C506D" w14:paraId="1A31D4A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Retype new SMB password:</w:t>
      </w:r>
    </w:p>
    <w:p w:rsidR="00095CC9" w:rsidRDefault="007C506D" w14:paraId="19544C6A" w14:textId="77777777">
      <w:pPr>
        <w:numPr>
          <w:ilvl w:val="0"/>
          <w:numId w:val="2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Backup file cấu hình của </w:t>
      </w:r>
      <w:r>
        <w:rPr>
          <w:b/>
          <w:sz w:val="22"/>
          <w:szCs w:val="22"/>
        </w:rPr>
        <w:t>samba</w:t>
      </w:r>
      <w:r>
        <w:rPr>
          <w:sz w:val="22"/>
          <w:szCs w:val="22"/>
        </w:rPr>
        <w:t xml:space="preserve"> và chỉnh sửa file cấu hình này để :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- Chỉ cho phép các client ở subnet </w:t>
      </w:r>
      <w:r>
        <w:rPr>
          <w:b/>
          <w:sz w:val="22"/>
          <w:szCs w:val="22"/>
        </w:rPr>
        <w:t>192.168.1.0/24</w:t>
      </w:r>
      <w:r>
        <w:rPr>
          <w:sz w:val="22"/>
          <w:szCs w:val="22"/>
        </w:rPr>
        <w:t xml:space="preserve"> được truy cập vào thư mục chia sẻ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- Chia sẻ thư mục </w:t>
      </w:r>
      <w:r>
        <w:rPr>
          <w:b/>
          <w:sz w:val="22"/>
          <w:szCs w:val="22"/>
        </w:rPr>
        <w:t>/smbshare</w:t>
      </w:r>
      <w:r>
        <w:rPr>
          <w:sz w:val="22"/>
          <w:szCs w:val="22"/>
        </w:rPr>
        <w:t xml:space="preserve"> và chỉ cho phép user </w:t>
      </w:r>
      <w:r>
        <w:rPr>
          <w:b/>
          <w:sz w:val="22"/>
          <w:szCs w:val="22"/>
        </w:rPr>
        <w:t>mylab</w:t>
      </w:r>
      <w:r>
        <w:rPr>
          <w:sz w:val="22"/>
          <w:szCs w:val="22"/>
        </w:rPr>
        <w:t xml:space="preserve"> truy cập vào thư mục này (chèn thông tin vào cuối file cấu hình)</w:t>
      </w:r>
    </w:p>
    <w:p w:rsidR="00095CC9" w:rsidRDefault="007C506D" w14:paraId="20421B4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cd /etc/samba</w:t>
      </w:r>
    </w:p>
    <w:p w:rsidR="00095CC9" w:rsidRDefault="007C506D" w14:paraId="5E64F16C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cp smb.conf smb.conf.bak</w:t>
      </w:r>
    </w:p>
    <w:p w:rsidR="00095CC9" w:rsidRDefault="007C506D" w14:paraId="1AB58EEC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vi smb.conf</w:t>
      </w:r>
    </w:p>
    <w:p w:rsidR="00095CC9" w:rsidRDefault="007C506D" w14:paraId="083AC1D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7C506D" w14:paraId="09F8E2D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i/>
          <w:sz w:val="20"/>
          <w:szCs w:val="20"/>
        </w:rPr>
        <w:t>host allow =</w:t>
      </w:r>
      <w:r>
        <w:rPr>
          <w:rFonts w:ascii="Courier New" w:hAnsi="Courier New" w:eastAsia="Courier New" w:cs="Courier New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b/>
          <w:sz w:val="20"/>
          <w:szCs w:val="20"/>
        </w:rPr>
        <w:t>127.</w:t>
      </w:r>
      <w:r>
        <w:rPr>
          <w:rFonts w:ascii="Courier New" w:hAnsi="Courier New" w:eastAsia="Courier New" w:cs="Courier New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b/>
          <w:sz w:val="20"/>
          <w:szCs w:val="20"/>
        </w:rPr>
        <w:t>192.168.1.</w:t>
      </w:r>
      <w:r>
        <w:rPr>
          <w:rFonts w:ascii="Courier New" w:hAnsi="Courier New" w:eastAsia="Courier New" w:cs="Courier New"/>
          <w:sz w:val="20"/>
          <w:szCs w:val="20"/>
        </w:rPr>
        <w:tab/>
      </w:r>
    </w:p>
    <w:p w:rsidR="00095CC9" w:rsidRDefault="007C506D" w14:paraId="240198E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>…</w:t>
      </w:r>
    </w:p>
    <w:p w:rsidR="00095CC9" w:rsidRDefault="007C506D" w14:paraId="3DB4AEFC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[myshare]</w:t>
      </w:r>
    </w:p>
    <w:p w:rsidR="00095CC9" w:rsidRDefault="007C506D" w14:paraId="486C1EE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comment = Shared Folder</w:t>
      </w:r>
    </w:p>
    <w:p w:rsidR="00095CC9" w:rsidRDefault="007C506D" w14:paraId="67E917D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path = /smbshare</w:t>
      </w:r>
    </w:p>
    <w:p w:rsidR="00095CC9" w:rsidRDefault="007C506D" w14:paraId="769716B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browseable = yes</w:t>
      </w:r>
    </w:p>
    <w:p w:rsidR="00095CC9" w:rsidRDefault="007C506D" w14:paraId="712A798C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public = yes</w:t>
      </w:r>
    </w:p>
    <w:p w:rsidR="00095CC9" w:rsidRDefault="007C506D" w14:paraId="3780B71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writable = yes</w:t>
      </w:r>
    </w:p>
    <w:p w:rsidR="00095CC9" w:rsidRDefault="007C506D" w14:paraId="288FA47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</w:rPr>
        <w:t>valid users = mylab</w:t>
      </w:r>
    </w:p>
    <w:p w:rsidR="00095CC9" w:rsidRDefault="007C506D" w14:paraId="2698D74F" w14:textId="77777777">
      <w:pPr>
        <w:numPr>
          <w:ilvl w:val="0"/>
          <w:numId w:val="2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Kiểm tra file cấu hình và khởi động dịch vụ </w:t>
      </w:r>
      <w:r>
        <w:rPr>
          <w:b/>
          <w:sz w:val="22"/>
          <w:szCs w:val="22"/>
        </w:rPr>
        <w:t>samba</w:t>
      </w:r>
    </w:p>
    <w:p w:rsidR="00095CC9" w:rsidRDefault="007C506D" w14:paraId="1D58E594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testparm /etc/samba/smb.conf</w:t>
      </w:r>
    </w:p>
    <w:p w:rsidR="00095CC9" w:rsidRDefault="007C506D" w14:paraId="0387C84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service sbm start</w:t>
      </w:r>
    </w:p>
    <w:p w:rsidR="00095CC9" w:rsidRDefault="007C506D" w14:paraId="3F9F09C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Starting SMB services:                                     [  OK  ]</w:t>
      </w:r>
    </w:p>
    <w:p w:rsidR="00095CC9" w:rsidRDefault="007C506D" w14:paraId="660F3FB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Starting NMB services:                                     [  OK  ]</w:t>
      </w:r>
    </w:p>
    <w:p w:rsidR="00095CC9" w:rsidRDefault="007C506D" w14:paraId="2D85E823" w14:textId="77777777">
      <w:pPr>
        <w:numPr>
          <w:ilvl w:val="0"/>
          <w:numId w:val="2"/>
        </w:numPr>
        <w:tabs>
          <w:tab w:val="left" w:pos="810"/>
          <w:tab w:val="left" w:pos="90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Trên máy thật Windows, truy cập vào đường dẫn </w:t>
      </w:r>
      <w:hyperlink r:id="rId9">
        <w:r>
          <w:rPr>
            <w:b/>
            <w:color w:val="0000FF"/>
            <w:sz w:val="22"/>
            <w:szCs w:val="22"/>
            <w:u w:val="single"/>
          </w:rPr>
          <w:t>\\file.mylab.lab</w:t>
        </w:r>
      </w:hyperlink>
      <w:r>
        <w:rPr>
          <w:sz w:val="22"/>
          <w:szCs w:val="22"/>
        </w:rPr>
        <w:t xml:space="preserve"> (hoặc </w:t>
      </w:r>
      <w:hyperlink r:id="rId10">
        <w:r>
          <w:rPr>
            <w:b/>
            <w:color w:val="0000FF"/>
            <w:sz w:val="22"/>
            <w:szCs w:val="22"/>
            <w:u w:val="single"/>
          </w:rPr>
          <w:t>\\192.168.1.1</w:t>
        </w:r>
      </w:hyperlink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nếu chưa cấu hình DNS)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và login bằng account </w:t>
      </w:r>
      <w:r>
        <w:rPr>
          <w:b/>
          <w:sz w:val="22"/>
          <w:szCs w:val="22"/>
        </w:rPr>
        <w:t xml:space="preserve">mylab </w:t>
      </w:r>
      <w:r>
        <w:rPr>
          <w:sz w:val="22"/>
          <w:szCs w:val="22"/>
        </w:rPr>
        <w:t>để xem thư mục chia sẻ.</w:t>
      </w:r>
    </w:p>
    <w:p w:rsidR="00095CC9" w:rsidRDefault="007C506D" w14:paraId="0A37501D" w14:textId="77777777">
      <w:pPr>
        <w:tabs>
          <w:tab w:val="left" w:pos="810"/>
          <w:tab w:val="left" w:pos="900"/>
        </w:tabs>
        <w:spacing w:before="240"/>
        <w:ind w:left="0" w:hanging="2"/>
        <w:jc w:val="center"/>
      </w:pPr>
      <w:r>
        <w:rPr>
          <w:noProof/>
        </w:rPr>
        <w:drawing>
          <wp:inline distT="0" distB="0" distL="114300" distR="114300" wp14:anchorId="5441C008" wp14:editId="07777777">
            <wp:extent cx="3199130" cy="175196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75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C9" w:rsidRDefault="007C506D" w14:paraId="5CD9AFC6" w14:textId="77777777">
      <w:pPr>
        <w:numPr>
          <w:ilvl w:val="0"/>
          <w:numId w:val="2"/>
        </w:numPr>
        <w:tabs>
          <w:tab w:val="left" w:pos="630"/>
          <w:tab w:val="left" w:pos="81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Trên máy thật Windows, thử tạo một file hoặc folder bên trong thư mục chia sẻ </w:t>
      </w:r>
      <w:r>
        <w:rPr>
          <w:b/>
          <w:sz w:val="22"/>
          <w:szCs w:val="22"/>
        </w:rPr>
        <w:t>myshare</w:t>
      </w:r>
      <w:r>
        <w:rPr>
          <w:sz w:val="22"/>
          <w:szCs w:val="22"/>
        </w:rPr>
        <w:t>. Việc tạo file/folder có thành công không? Tại sao (Xem gợi ý bên dưới)? Cần sửa lại thế nào?</w:t>
      </w:r>
    </w:p>
    <w:p w:rsidR="00095CC9" w:rsidRDefault="007C506D" w14:paraId="538233AC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ll / | grep smbshare</w:t>
      </w:r>
    </w:p>
    <w:p w:rsidR="00095CC9" w:rsidRDefault="007C506D" w14:paraId="46301971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  <w:u w:val="single"/>
        </w:rPr>
        <w:t>drwxr-xr-x</w:t>
      </w:r>
      <w:r>
        <w:rPr>
          <w:rFonts w:ascii="Consolas" w:hAnsi="Consolas" w:eastAsia="Consolas" w:cs="Consolas"/>
          <w:sz w:val="20"/>
          <w:szCs w:val="20"/>
        </w:rPr>
        <w:t xml:space="preserve">   3 </w:t>
      </w:r>
      <w:r>
        <w:rPr>
          <w:rFonts w:ascii="Consolas" w:hAnsi="Consolas" w:eastAsia="Consolas" w:cs="Consolas"/>
          <w:b/>
          <w:sz w:val="20"/>
          <w:szCs w:val="20"/>
          <w:u w:val="single"/>
        </w:rPr>
        <w:t>root</w:t>
      </w:r>
      <w:r>
        <w:rPr>
          <w:rFonts w:ascii="Consolas" w:hAnsi="Consolas" w:eastAsia="Consolas" w:cs="Consolas"/>
          <w:sz w:val="20"/>
          <w:szCs w:val="20"/>
        </w:rPr>
        <w:t xml:space="preserve"> </w:t>
      </w:r>
      <w:r>
        <w:rPr>
          <w:rFonts w:ascii="Consolas" w:hAnsi="Consolas" w:eastAsia="Consolas" w:cs="Consolas"/>
          <w:b/>
          <w:sz w:val="20"/>
          <w:szCs w:val="20"/>
          <w:u w:val="single"/>
        </w:rPr>
        <w:t>root</w:t>
      </w:r>
      <w:r>
        <w:rPr>
          <w:rFonts w:ascii="Consolas" w:hAnsi="Consolas" w:eastAsia="Consolas" w:cs="Consolas"/>
          <w:sz w:val="20"/>
          <w:szCs w:val="20"/>
        </w:rPr>
        <w:t xml:space="preserve">  4096 Mar  4 12:00 smbshare</w:t>
      </w:r>
    </w:p>
    <w:p w:rsidR="00095CC9" w:rsidRDefault="007C506D" w14:paraId="56524D08" w14:textId="77777777">
      <w:pPr>
        <w:numPr>
          <w:ilvl w:val="0"/>
          <w:numId w:val="2"/>
        </w:numPr>
        <w:tabs>
          <w:tab w:val="left" w:pos="630"/>
          <w:tab w:val="left" w:pos="81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Kiểm tra trạng thái hoạt động của samba trên máy ảo Linux</w:t>
      </w:r>
    </w:p>
    <w:p w:rsidR="00095CC9" w:rsidRDefault="007C506D" w14:paraId="0458804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smbstatus</w:t>
      </w:r>
    </w:p>
    <w:p w:rsidR="00095CC9" w:rsidRDefault="007C506D" w14:paraId="791D6DE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  <w:u w:val="single"/>
        </w:rPr>
        <w:t>drwxr-xr-x</w:t>
      </w:r>
      <w:r>
        <w:rPr>
          <w:rFonts w:ascii="Consolas" w:hAnsi="Consolas" w:eastAsia="Consolas" w:cs="Consolas"/>
          <w:sz w:val="20"/>
          <w:szCs w:val="20"/>
        </w:rPr>
        <w:t xml:space="preserve">   3 </w:t>
      </w:r>
      <w:r>
        <w:rPr>
          <w:rFonts w:ascii="Consolas" w:hAnsi="Consolas" w:eastAsia="Consolas" w:cs="Consolas"/>
          <w:b/>
          <w:sz w:val="20"/>
          <w:szCs w:val="20"/>
          <w:u w:val="single"/>
        </w:rPr>
        <w:t>root</w:t>
      </w:r>
      <w:r>
        <w:rPr>
          <w:rFonts w:ascii="Consolas" w:hAnsi="Consolas" w:eastAsia="Consolas" w:cs="Consolas"/>
          <w:sz w:val="20"/>
          <w:szCs w:val="20"/>
        </w:rPr>
        <w:t xml:space="preserve"> </w:t>
      </w:r>
      <w:r>
        <w:rPr>
          <w:rFonts w:ascii="Consolas" w:hAnsi="Consolas" w:eastAsia="Consolas" w:cs="Consolas"/>
          <w:b/>
          <w:sz w:val="20"/>
          <w:szCs w:val="20"/>
          <w:u w:val="single"/>
        </w:rPr>
        <w:t>root</w:t>
      </w:r>
      <w:r>
        <w:rPr>
          <w:rFonts w:ascii="Consolas" w:hAnsi="Consolas" w:eastAsia="Consolas" w:cs="Consolas"/>
          <w:sz w:val="20"/>
          <w:szCs w:val="20"/>
        </w:rPr>
        <w:t xml:space="preserve">  4096 Mar  4 12:00 smbshare</w:t>
      </w:r>
    </w:p>
    <w:p w:rsidR="00095CC9" w:rsidRDefault="007C506D" w14:paraId="6D871AE3" w14:textId="77777777">
      <w:pPr>
        <w:pStyle w:val="u2"/>
        <w:ind w:left="0" w:hanging="2"/>
      </w:pPr>
      <w:r>
        <w:t>Cài đặt và cấu hình SAMBA Client trên Linux</w:t>
      </w:r>
    </w:p>
    <w:p w:rsidR="00095CC9" w:rsidRDefault="007C506D" w14:paraId="1EDD460F" w14:textId="77777777">
      <w:pPr>
        <w:numPr>
          <w:ilvl w:val="0"/>
          <w:numId w:val="2"/>
        </w:numPr>
        <w:tabs>
          <w:tab w:val="left" w:pos="720"/>
          <w:tab w:val="left" w:pos="81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Kiểm tra package </w:t>
      </w:r>
      <w:r>
        <w:rPr>
          <w:b/>
          <w:sz w:val="22"/>
          <w:szCs w:val="22"/>
        </w:rPr>
        <w:t>samba-client</w:t>
      </w:r>
      <w:r>
        <w:rPr>
          <w:sz w:val="22"/>
          <w:szCs w:val="22"/>
        </w:rPr>
        <w:t xml:space="preserve"> đã được cài đặt trên máy ảo Linux hay chưa. Nếu chưa tiến hành cài đặt package này thông qua </w:t>
      </w:r>
      <w:r>
        <w:rPr>
          <w:b/>
          <w:sz w:val="22"/>
          <w:szCs w:val="22"/>
        </w:rPr>
        <w:t>yum</w:t>
      </w:r>
      <w:r>
        <w:rPr>
          <w:sz w:val="22"/>
          <w:szCs w:val="22"/>
        </w:rPr>
        <w:t xml:space="preserve"> hoặc </w:t>
      </w:r>
      <w:r>
        <w:rPr>
          <w:b/>
          <w:sz w:val="22"/>
          <w:szCs w:val="22"/>
        </w:rPr>
        <w:t>rpm</w:t>
      </w:r>
    </w:p>
    <w:p w:rsidR="00095CC9" w:rsidRDefault="007C506D" w14:paraId="18AFC1B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rpm –qa | grep samba-client</w:t>
      </w:r>
    </w:p>
    <w:p w:rsidR="00095CC9" w:rsidRDefault="007C506D" w14:paraId="66313C3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yum install samba-client</w:t>
      </w:r>
    </w:p>
    <w:p w:rsidR="00095CC9" w:rsidRDefault="007C506D" w14:paraId="45B20A3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rpm –qa | grep samba-client</w:t>
      </w:r>
    </w:p>
    <w:p w:rsidR="00095CC9" w:rsidRDefault="007C506D" w14:paraId="2FB0FF5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samba-client-3.0.33-3.28.el5</w:t>
      </w:r>
    </w:p>
    <w:p w:rsidR="00095CC9" w:rsidRDefault="007C506D" w14:paraId="72422965" w14:textId="77777777">
      <w:pPr>
        <w:numPr>
          <w:ilvl w:val="0"/>
          <w:numId w:val="2"/>
        </w:numPr>
        <w:tabs>
          <w:tab w:val="left" w:pos="630"/>
          <w:tab w:val="left" w:pos="81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Trên máy thật Windows, tạo thư mục </w:t>
      </w:r>
      <w:r>
        <w:rPr>
          <w:b/>
          <w:sz w:val="22"/>
          <w:szCs w:val="22"/>
        </w:rPr>
        <w:t>C:\myshare</w:t>
      </w:r>
      <w:r>
        <w:rPr>
          <w:sz w:val="22"/>
          <w:szCs w:val="22"/>
        </w:rPr>
        <w:t>, tạo một số dữ liệu trên đây và chia sẻ thư mục này.</w:t>
      </w:r>
    </w:p>
    <w:p w:rsidR="00095CC9" w:rsidRDefault="007C506D" w14:paraId="5DAB6C7B" w14:textId="77777777">
      <w:pPr>
        <w:tabs>
          <w:tab w:val="left" w:pos="630"/>
          <w:tab w:val="left" w:pos="810"/>
        </w:tabs>
        <w:ind w:left="0" w:hanging="2"/>
        <w:jc w:val="center"/>
      </w:pPr>
      <w:r>
        <w:rPr>
          <w:noProof/>
        </w:rPr>
        <w:drawing>
          <wp:inline distT="0" distB="0" distL="114300" distR="114300" wp14:anchorId="75E88011" wp14:editId="07777777">
            <wp:extent cx="1858645" cy="2405380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2405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C9" w:rsidRDefault="007C506D" w14:paraId="247CFA29" w14:textId="77777777">
      <w:pPr>
        <w:tabs>
          <w:tab w:val="left" w:pos="630"/>
          <w:tab w:val="left" w:pos="810"/>
        </w:tabs>
        <w:spacing w:before="240"/>
        <w:ind w:left="0" w:hanging="2"/>
        <w:rPr>
          <w:sz w:val="22"/>
          <w:szCs w:val="22"/>
        </w:rPr>
      </w:pPr>
      <w:r>
        <w:rPr>
          <w:i/>
        </w:rPr>
        <w:t xml:space="preserve">(Có thể dùng lệnh sau trên Windows để chia sẻ thư mục </w:t>
      </w:r>
      <w:r>
        <w:rPr>
          <w:b/>
          <w:i/>
        </w:rPr>
        <w:t>C:\myshare</w:t>
      </w:r>
      <w:r>
        <w:rPr>
          <w:i/>
        </w:rPr>
        <w:t>)</w:t>
      </w:r>
    </w:p>
    <w:p w:rsidR="00095CC9" w:rsidRDefault="007C506D" w14:paraId="0776784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net share myshare=C:\myshare</w:t>
      </w:r>
    </w:p>
    <w:p w:rsidR="00095CC9" w:rsidRDefault="007C506D" w14:paraId="43277822" w14:textId="77777777">
      <w:pPr>
        <w:numPr>
          <w:ilvl w:val="0"/>
          <w:numId w:val="2"/>
        </w:numPr>
        <w:tabs>
          <w:tab w:val="left" w:pos="720"/>
          <w:tab w:val="left" w:pos="810"/>
          <w:tab w:val="left" w:pos="99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Trên máy ảo Linux, tạo mountpoint và thực hiện việc mount thư mục chia sẻ từ máy Windows. Kiểm tra việc mount</w:t>
      </w:r>
    </w:p>
    <w:p w:rsidR="00095CC9" w:rsidRDefault="007C506D" w14:paraId="31AACCB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mkdir /mnt/smb</w:t>
      </w:r>
    </w:p>
    <w:p w:rsidR="00095CC9" w:rsidRDefault="007C506D" w14:paraId="3030782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mount –o username=xx,password=xx //192.168.1.100/myshare /mnt/smb</w:t>
      </w:r>
    </w:p>
    <w:p w:rsidR="00095CC9" w:rsidRDefault="007C506D" w14:paraId="63F4868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mount</w:t>
      </w:r>
    </w:p>
    <w:p w:rsidR="00095CC9" w:rsidRDefault="007C506D" w14:paraId="16D1569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…</w:t>
      </w:r>
    </w:p>
    <w:p w:rsidR="00095CC9" w:rsidRDefault="007C506D" w14:paraId="5CB0805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//192.168.1.100/myshare on /mnt/smb type cifs (rw,mand)</w:t>
      </w:r>
    </w:p>
    <w:p w:rsidR="00095CC9" w:rsidRDefault="007C506D" w14:paraId="681B358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ls /mnt/smb</w:t>
      </w:r>
    </w:p>
    <w:p w:rsidR="00095CC9" w:rsidRDefault="007C506D" w14:paraId="23E7137B" w14:textId="77777777">
      <w:pPr>
        <w:numPr>
          <w:ilvl w:val="0"/>
          <w:numId w:val="2"/>
        </w:numPr>
        <w:tabs>
          <w:tab w:val="left" w:pos="81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(Tùy chọn) Tạo một file chứa các thông tin về username và password để login vào máy Windows và cấu hình </w:t>
      </w:r>
      <w:r>
        <w:rPr>
          <w:b/>
          <w:sz w:val="22"/>
          <w:szCs w:val="22"/>
        </w:rPr>
        <w:t>/etc/fstab</w:t>
      </w:r>
      <w:r>
        <w:rPr>
          <w:sz w:val="22"/>
          <w:szCs w:val="22"/>
        </w:rPr>
        <w:t xml:space="preserve"> để tự động mount thư mục chia sẻ mỗi khi khởi động.</w:t>
      </w:r>
    </w:p>
    <w:p w:rsidR="00095CC9" w:rsidRDefault="007C506D" w14:paraId="3AAA6800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vi /etc/samba/cred</w:t>
      </w:r>
    </w:p>
    <w:p w:rsidR="00095CC9" w:rsidRDefault="007C506D" w14:paraId="2652EBF0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username=Administrator</w:t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>#Username sử dụng để login</w:t>
      </w:r>
    </w:p>
    <w:p w:rsidR="00095CC9" w:rsidRDefault="007C506D" w14:paraId="63C4182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password=mypassword</w:t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>#Password sử dụng để login</w:t>
      </w:r>
    </w:p>
    <w:p w:rsidR="00095CC9" w:rsidRDefault="007C506D" w14:paraId="104C83E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[root@CentOS]# vi /etc/fstab</w:t>
      </w:r>
    </w:p>
    <w:p w:rsidR="00095CC9" w:rsidRDefault="007C506D" w14:paraId="3727B7E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…</w:t>
      </w:r>
    </w:p>
    <w:p w:rsidR="00095CC9" w:rsidRDefault="007C506D" w14:paraId="3E790B08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//192.168.1.100/myshare  /mnt/smb    cifs    credentials=/etc/samba/cred  0   0</w:t>
      </w:r>
    </w:p>
    <w:p w:rsidR="00095CC9" w:rsidRDefault="007C506D" w14:paraId="68D627EB" w14:textId="77777777">
      <w:pPr>
        <w:pStyle w:val="u1"/>
        <w:tabs>
          <w:tab w:val="clear" w:pos="630"/>
        </w:tabs>
        <w:ind w:left="1" w:hanging="3"/>
      </w:pPr>
      <w:r>
        <w:br w:type="page"/>
      </w:r>
      <w:r>
        <w:t>Cài đặt và cấu hình dịch vụ NFS trên Linux</w:t>
      </w:r>
    </w:p>
    <w:p w:rsidR="00095CC9" w:rsidRDefault="007C506D" w14:paraId="4F4D6F8D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Cấu hình card mạng máy ảo Linux với địa chỉ 192.168.1.1/24, kết nối đến máy ảo Windows có địa chỉ 192.168.1.100/24 qua mạng ảo NAT. Tắt firewall trên máy ảo Linux.</w:t>
      </w:r>
    </w:p>
    <w:p w:rsidR="00095CC9" w:rsidRDefault="007C506D" w14:paraId="4BDEB20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ifconfig eth0 192.168.1.1/24 up</w:t>
      </w:r>
    </w:p>
    <w:p w:rsidR="00095CC9" w:rsidRDefault="007C506D" w14:paraId="0F17E1AD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service iptables stop</w:t>
      </w:r>
    </w:p>
    <w:p w:rsidR="00095CC9" w:rsidRDefault="007C506D" w14:paraId="0D385D8F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Cấu hình DNS cho phép máy thật Windows truy cập vào máy ảo Linux qua Domain Name </w:t>
      </w:r>
      <w:r>
        <w:rPr>
          <w:b/>
          <w:sz w:val="22"/>
          <w:szCs w:val="22"/>
        </w:rPr>
        <w:t xml:space="preserve">file.mylab.lab </w:t>
      </w:r>
      <w:r>
        <w:rPr>
          <w:sz w:val="22"/>
          <w:szCs w:val="22"/>
        </w:rPr>
        <w:t>(xem lại bài thực hành cấu hình DNS-BIND)</w:t>
      </w:r>
      <w:r>
        <w:rPr>
          <w:sz w:val="22"/>
          <w:szCs w:val="22"/>
        </w:rPr>
        <w:br/>
      </w:r>
      <w:r>
        <w:rPr>
          <w:i/>
          <w:sz w:val="22"/>
          <w:szCs w:val="22"/>
        </w:rPr>
        <w:t xml:space="preserve">(Trong trường hợp không có máy chủ DNS có thể chỉnh sửa file </w:t>
      </w:r>
      <w:r>
        <w:rPr>
          <w:b/>
          <w:i/>
          <w:sz w:val="22"/>
          <w:szCs w:val="22"/>
        </w:rPr>
        <w:t>C:\Windows\System32\drivers\etc\hosts</w:t>
      </w:r>
      <w:r>
        <w:rPr>
          <w:i/>
          <w:sz w:val="22"/>
          <w:szCs w:val="22"/>
        </w:rPr>
        <w:t xml:space="preserve"> trên máy Windows và đưa vào dòng sau:</w:t>
      </w:r>
      <w:r>
        <w:rPr>
          <w:i/>
          <w:sz w:val="22"/>
          <w:szCs w:val="22"/>
        </w:rPr>
        <w:br/>
      </w:r>
      <w:r>
        <w:rPr>
          <w:rFonts w:ascii="Courier New" w:hAnsi="Courier New" w:eastAsia="Courier New" w:cs="Courier New"/>
          <w:b/>
          <w:sz w:val="22"/>
          <w:szCs w:val="22"/>
        </w:rPr>
        <w:t>192.168.1.1</w:t>
      </w:r>
      <w:r>
        <w:rPr>
          <w:rFonts w:ascii="Courier New" w:hAnsi="Courier New" w:eastAsia="Courier New" w:cs="Courier New"/>
          <w:b/>
          <w:sz w:val="22"/>
          <w:szCs w:val="22"/>
        </w:rPr>
        <w:tab/>
      </w:r>
      <w:r>
        <w:rPr>
          <w:rFonts w:ascii="Courier New" w:hAnsi="Courier New" w:eastAsia="Courier New" w:cs="Courier New"/>
          <w:b/>
          <w:sz w:val="22"/>
          <w:szCs w:val="22"/>
        </w:rPr>
        <w:tab/>
      </w:r>
      <w:r>
        <w:rPr>
          <w:rFonts w:ascii="Courier New" w:hAnsi="Courier New" w:eastAsia="Courier New" w:cs="Courier New"/>
          <w:b/>
          <w:sz w:val="22"/>
          <w:szCs w:val="22"/>
        </w:rPr>
        <w:t>file.mylab.lab</w:t>
      </w:r>
      <w:r>
        <w:rPr>
          <w:rFonts w:ascii="Courier New" w:hAnsi="Courier New" w:eastAsia="Courier New" w:cs="Courier New"/>
          <w:sz w:val="22"/>
          <w:szCs w:val="22"/>
        </w:rPr>
        <w:br/>
      </w:r>
      <w:r>
        <w:rPr>
          <w:i/>
          <w:sz w:val="22"/>
          <w:szCs w:val="22"/>
        </w:rPr>
        <w:t>)</w:t>
      </w:r>
    </w:p>
    <w:p w:rsidR="00095CC9" w:rsidRDefault="007C506D" w14:paraId="4CCEC152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Kiểm tra package </w:t>
      </w:r>
      <w:r>
        <w:rPr>
          <w:b/>
          <w:sz w:val="22"/>
          <w:szCs w:val="22"/>
        </w:rPr>
        <w:t xml:space="preserve">portmap </w:t>
      </w:r>
      <w:r>
        <w:rPr>
          <w:sz w:val="22"/>
          <w:szCs w:val="22"/>
        </w:rPr>
        <w:t xml:space="preserve">và </w:t>
      </w:r>
      <w:r>
        <w:rPr>
          <w:b/>
          <w:sz w:val="22"/>
          <w:szCs w:val="22"/>
        </w:rPr>
        <w:t>nfs-utils</w:t>
      </w:r>
      <w:r>
        <w:rPr>
          <w:sz w:val="22"/>
          <w:szCs w:val="22"/>
        </w:rPr>
        <w:t xml:space="preserve"> đã được cài đặt trên NFS Server hay chưa. Nếu chưa cần tiến hành cài đặt các package này qua </w:t>
      </w:r>
      <w:r>
        <w:rPr>
          <w:b/>
          <w:sz w:val="22"/>
          <w:szCs w:val="22"/>
        </w:rPr>
        <w:t xml:space="preserve">yum </w:t>
      </w:r>
      <w:r>
        <w:rPr>
          <w:sz w:val="22"/>
          <w:szCs w:val="22"/>
        </w:rPr>
        <w:t xml:space="preserve">hoặc </w:t>
      </w:r>
      <w:r>
        <w:rPr>
          <w:b/>
          <w:sz w:val="22"/>
          <w:szCs w:val="22"/>
        </w:rPr>
        <w:t>rpm.</w:t>
      </w:r>
    </w:p>
    <w:p w:rsidR="00095CC9" w:rsidRDefault="007C506D" w14:paraId="6FE8825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rpm –qa | grep –e portmap –e nfs</w:t>
      </w:r>
    </w:p>
    <w:p w:rsidR="00095CC9" w:rsidRDefault="007C506D" w14:paraId="033C196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yum install portmap nfs-utils</w:t>
      </w:r>
    </w:p>
    <w:p w:rsidR="00095CC9" w:rsidRDefault="007C506D" w14:paraId="5DE3593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rpm –qa | grep –e portmap –e nfs</w:t>
      </w:r>
    </w:p>
    <w:p w:rsidR="00095CC9" w:rsidRDefault="007C506D" w14:paraId="5E55CDA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portmap-4.0-65.2.2.1</w:t>
      </w:r>
    </w:p>
    <w:p w:rsidR="00095CC9" w:rsidRDefault="007C506D" w14:paraId="1B388A8C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nfs-utils-1.0.9-44.el5</w:t>
      </w:r>
    </w:p>
    <w:p w:rsidR="00095CC9" w:rsidRDefault="007C506D" w14:paraId="289D1A7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nfs-utils-lib-1.0.8-7.6.el5</w:t>
      </w:r>
    </w:p>
    <w:p w:rsidR="00095CC9" w:rsidRDefault="007C506D" w14:paraId="5BE09424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Cấu hình quản lý truy cập thông qua TCP Wrapper để chỉ cho phép các client ở dải 192.168.1.0/24 được phép truy cập vào dịch vụ NFS trên NFS Server</w:t>
      </w:r>
    </w:p>
    <w:p w:rsidR="00095CC9" w:rsidRDefault="007C506D" w14:paraId="7AAEEF8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vi /etc/hosts.deny</w:t>
      </w:r>
    </w:p>
    <w:p w:rsidR="00095CC9" w:rsidRDefault="007C506D" w14:paraId="0AD76AE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portmap:</w:t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>ALL</w:t>
      </w:r>
    </w:p>
    <w:p w:rsidR="00095CC9" w:rsidRDefault="007C506D" w14:paraId="32576B5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vi /etc/hosts.allow</w:t>
      </w:r>
    </w:p>
    <w:p w:rsidR="00095CC9" w:rsidRDefault="007C506D" w14:paraId="2E205C11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portmap:</w:t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>192.168.1.</w:t>
      </w:r>
    </w:p>
    <w:p w:rsidR="00095CC9" w:rsidRDefault="007C506D" w14:paraId="675C694C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Tạo thư mục chia sẻ </w:t>
      </w:r>
      <w:r>
        <w:rPr>
          <w:b/>
          <w:sz w:val="22"/>
          <w:szCs w:val="22"/>
        </w:rPr>
        <w:t>/nfsshare</w:t>
      </w:r>
      <w:r>
        <w:rPr>
          <w:sz w:val="22"/>
          <w:szCs w:val="22"/>
        </w:rPr>
        <w:t xml:space="preserve"> trên NFS Server và copy một số dữ liệu vào</w:t>
      </w:r>
    </w:p>
    <w:p w:rsidR="00095CC9" w:rsidRDefault="007C506D" w14:paraId="380DE51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mkdir /nfsshare</w:t>
      </w:r>
    </w:p>
    <w:p w:rsidR="00095CC9" w:rsidRDefault="007C506D" w14:paraId="5151E10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cp  /var/log/*.log  /nfsshare</w:t>
      </w:r>
    </w:p>
    <w:p w:rsidR="00095CC9" w:rsidRDefault="007C506D" w14:paraId="2C0CAB01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Cấu hình chia sẻ thư mục </w:t>
      </w:r>
      <w:r>
        <w:rPr>
          <w:b/>
          <w:sz w:val="22"/>
          <w:szCs w:val="22"/>
        </w:rPr>
        <w:t>/nfsshare</w:t>
      </w:r>
      <w:r>
        <w:rPr>
          <w:sz w:val="22"/>
          <w:szCs w:val="22"/>
        </w:rPr>
        <w:t xml:space="preserve"> trên NFS Server</w:t>
      </w:r>
    </w:p>
    <w:p w:rsidR="00095CC9" w:rsidRDefault="007C506D" w14:paraId="10B2889B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vi /etc/exports</w:t>
      </w:r>
    </w:p>
    <w:p w:rsidR="00095CC9" w:rsidRDefault="007C506D" w14:paraId="3AE675B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/nfsshare</w:t>
      </w:r>
      <w:r>
        <w:rPr>
          <w:rFonts w:ascii="Consolas" w:hAnsi="Consolas" w:eastAsia="Consolas" w:cs="Consolas"/>
          <w:sz w:val="20"/>
          <w:szCs w:val="20"/>
        </w:rPr>
        <w:tab/>
      </w:r>
      <w:r>
        <w:rPr>
          <w:rFonts w:ascii="Consolas" w:hAnsi="Consolas" w:eastAsia="Consolas" w:cs="Consolas"/>
          <w:sz w:val="20"/>
          <w:szCs w:val="20"/>
        </w:rPr>
        <w:t>192.168.1.0/24(rw,sync)</w:t>
      </w:r>
    </w:p>
    <w:p w:rsidR="00095CC9" w:rsidRDefault="007C506D" w14:paraId="0A8C0774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Khởi động dịch vụ </w:t>
      </w:r>
      <w:r>
        <w:rPr>
          <w:b/>
          <w:sz w:val="22"/>
          <w:szCs w:val="22"/>
        </w:rPr>
        <w:t xml:space="preserve">portmap </w:t>
      </w:r>
      <w:r>
        <w:rPr>
          <w:sz w:val="22"/>
          <w:szCs w:val="22"/>
        </w:rPr>
        <w:t xml:space="preserve">và </w:t>
      </w:r>
      <w:r>
        <w:rPr>
          <w:b/>
          <w:sz w:val="22"/>
          <w:szCs w:val="22"/>
        </w:rPr>
        <w:t>nfs</w:t>
      </w:r>
      <w:r>
        <w:rPr>
          <w:sz w:val="22"/>
          <w:szCs w:val="22"/>
        </w:rPr>
        <w:t xml:space="preserve"> trên NFS Server</w:t>
      </w:r>
    </w:p>
    <w:p w:rsidR="00095CC9" w:rsidRDefault="007C506D" w14:paraId="0297655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service portmap start</w:t>
      </w:r>
    </w:p>
    <w:p w:rsidR="00095CC9" w:rsidRDefault="007C506D" w14:paraId="29D5124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Starting portmap:                                          [  OK  ]</w:t>
      </w:r>
    </w:p>
    <w:p w:rsidR="00095CC9" w:rsidRDefault="007C506D" w14:paraId="76BF915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service nfs start</w:t>
      </w:r>
    </w:p>
    <w:p w:rsidR="00095CC9" w:rsidRDefault="007C506D" w14:paraId="36AF179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Starting NFS services:                                     [  OK  ]</w:t>
      </w:r>
    </w:p>
    <w:p w:rsidR="00095CC9" w:rsidRDefault="007C506D" w14:paraId="2C9BFCF9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Starting NFS quotas:                                       [  OK  ]</w:t>
      </w:r>
    </w:p>
    <w:p w:rsidR="00095CC9" w:rsidRDefault="007C506D" w14:paraId="25332DA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Starting NFS daemon:                                       [  OK  ]</w:t>
      </w:r>
    </w:p>
    <w:p w:rsidR="00095CC9" w:rsidRDefault="007C506D" w14:paraId="5E7C8C64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Starting NFS mountd:                                       [  OK  ]</w:t>
      </w:r>
    </w:p>
    <w:p w:rsidR="00095CC9" w:rsidRDefault="007C506D" w14:paraId="0393D75A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Trên NFS Client, kiểm tra thông tin về dịch vụ NFS và danh sách các thư mục được export trên NFS Server .</w:t>
      </w:r>
    </w:p>
    <w:p w:rsidR="00095CC9" w:rsidRDefault="007C506D" w14:paraId="092AF2E0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rpcinfo –p 192.168.1.1</w:t>
      </w:r>
    </w:p>
    <w:p w:rsidR="00095CC9" w:rsidRDefault="007C506D" w14:paraId="6528EE91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showmount –-exports 192.168.1.1</w:t>
      </w:r>
      <w:r>
        <w:rPr>
          <w:rFonts w:ascii="Consolas" w:hAnsi="Consolas" w:eastAsia="Consolas" w:cs="Consolas"/>
          <w:b/>
          <w:sz w:val="20"/>
          <w:szCs w:val="20"/>
        </w:rPr>
        <w:br/>
      </w:r>
      <w:r>
        <w:rPr>
          <w:rFonts w:ascii="Consolas" w:hAnsi="Consolas" w:eastAsia="Consolas" w:cs="Consolas"/>
          <w:sz w:val="20"/>
          <w:szCs w:val="20"/>
        </w:rPr>
        <w:t>Export list for 192.168.1.1:</w:t>
      </w:r>
    </w:p>
    <w:p w:rsidR="00095CC9" w:rsidP="0B54862D" w:rsidRDefault="007C506D" w14:paraId="6FE932A2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 w:rsidRPr="0B54862D" w:rsidR="0B54862D">
        <w:rPr>
          <w:rFonts w:ascii="Consolas" w:hAnsi="Consolas" w:eastAsia="Consolas" w:cs="Consolas"/>
          <w:sz w:val="20"/>
          <w:szCs w:val="20"/>
        </w:rPr>
        <w:t>/</w:t>
      </w:r>
      <w:r w:rsidRPr="0B54862D" w:rsidR="0B54862D">
        <w:rPr>
          <w:rFonts w:ascii="Consolas" w:hAnsi="Consolas" w:eastAsia="Consolas" w:cs="Consolas"/>
          <w:noProof/>
          <w:sz w:val="20"/>
          <w:szCs w:val="20"/>
          <w:lang w:val="en-US"/>
        </w:rPr>
        <w:t>nfsshare</w:t>
      </w:r>
      <w:r w:rsidRPr="0B54862D" w:rsidR="0B54862D">
        <w:rPr>
          <w:rFonts w:ascii="Consolas" w:hAnsi="Consolas" w:eastAsia="Consolas" w:cs="Consolas"/>
          <w:sz w:val="20"/>
          <w:szCs w:val="20"/>
        </w:rPr>
        <w:t xml:space="preserve"> 192.168.1.0/24</w:t>
      </w:r>
    </w:p>
    <w:p w:rsidR="00095CC9" w:rsidRDefault="007C506D" w14:paraId="0FA65C88" w14:textId="77777777">
      <w:pPr>
        <w:numPr>
          <w:ilvl w:val="0"/>
          <w:numId w:val="3"/>
        </w:numPr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Trên NFS Client, tạo mountpoint và thực hiện việc mount thư mục chia sẻ (sử dụng account </w:t>
      </w:r>
      <w:r>
        <w:rPr>
          <w:b/>
          <w:sz w:val="22"/>
          <w:szCs w:val="22"/>
        </w:rPr>
        <w:t>root</w:t>
      </w:r>
      <w:r>
        <w:rPr>
          <w:sz w:val="22"/>
          <w:szCs w:val="22"/>
        </w:rPr>
        <w:t>). Kiểm tra việc mount.</w:t>
      </w:r>
    </w:p>
    <w:p w:rsidR="00095CC9" w:rsidRDefault="007C506D" w14:paraId="4033273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mkdir /mnt/nfs</w:t>
      </w:r>
    </w:p>
    <w:p w:rsidR="00095CC9" w:rsidRDefault="007C506D" w14:paraId="59A3D36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mount –t nfs 192.168.1.1:/nfsshare /mnt/nfs</w:t>
      </w:r>
    </w:p>
    <w:p w:rsidR="00095CC9" w:rsidRDefault="007C506D" w14:paraId="72B9C81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mount</w:t>
      </w:r>
    </w:p>
    <w:p w:rsidR="00095CC9" w:rsidRDefault="007C506D" w14:paraId="29345C0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…</w:t>
      </w:r>
    </w:p>
    <w:p w:rsidR="00095CC9" w:rsidRDefault="007C506D" w14:paraId="4657922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192.168.1.1:/nfsshare on /mnt/nfs type nfs (rw,addr=192.168.1.1)</w:t>
      </w:r>
    </w:p>
    <w:p w:rsidR="00095CC9" w:rsidRDefault="007C506D" w14:paraId="3D494CB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ls /mnt/nfs</w:t>
      </w:r>
    </w:p>
    <w:p w:rsidR="00095CC9" w:rsidRDefault="007C506D" w14:paraId="4E12241B" w14:textId="77777777">
      <w:pPr>
        <w:numPr>
          <w:ilvl w:val="0"/>
          <w:numId w:val="3"/>
        </w:numPr>
        <w:tabs>
          <w:tab w:val="left" w:pos="810"/>
          <w:tab w:val="left" w:pos="900"/>
          <w:tab w:val="left" w:pos="108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Trên NFS Client, thử tạo file mới bên trong thư mục chia sẻ</w:t>
      </w:r>
    </w:p>
    <w:p w:rsidR="00095CC9" w:rsidRDefault="007C506D" w14:paraId="3076387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cd /mnt/nfs</w:t>
      </w:r>
    </w:p>
    <w:p w:rsidR="00095CC9" w:rsidRDefault="007C506D" w14:paraId="1089F72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mkdir test</w:t>
      </w:r>
    </w:p>
    <w:p w:rsidR="00095CC9" w:rsidRDefault="007C506D" w14:paraId="35965ED5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mkdir: cannot create directory `test': Permission denied</w:t>
      </w:r>
    </w:p>
    <w:p w:rsidR="00095CC9" w:rsidRDefault="007C506D" w14:paraId="569EFEBB" w14:textId="77777777">
      <w:pPr>
        <w:numPr>
          <w:ilvl w:val="0"/>
          <w:numId w:val="3"/>
        </w:numPr>
        <w:tabs>
          <w:tab w:val="left" w:pos="810"/>
          <w:tab w:val="left" w:pos="900"/>
          <w:tab w:val="left" w:pos="108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Trên NFS Server, thay đổi thông tin về thư mục chia sẻ để cho phép user </w:t>
      </w:r>
      <w:r>
        <w:rPr>
          <w:b/>
          <w:sz w:val="22"/>
          <w:szCs w:val="22"/>
        </w:rPr>
        <w:t>root</w:t>
      </w:r>
      <w:r>
        <w:rPr>
          <w:sz w:val="22"/>
          <w:szCs w:val="22"/>
        </w:rPr>
        <w:t xml:space="preserve"> có toàn quyền truy cập. Sau khi thay đổi, reload lại cấu hình cho </w:t>
      </w:r>
      <w:r>
        <w:rPr>
          <w:b/>
          <w:sz w:val="22"/>
          <w:szCs w:val="22"/>
        </w:rPr>
        <w:t>nfs</w:t>
      </w:r>
    </w:p>
    <w:p w:rsidR="00095CC9" w:rsidRDefault="007C506D" w14:paraId="18B6506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vi /etc/exports</w:t>
      </w:r>
    </w:p>
    <w:p w:rsidR="00095CC9" w:rsidRDefault="007C506D" w14:paraId="41CE7123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i/>
          <w:sz w:val="20"/>
          <w:szCs w:val="20"/>
        </w:rPr>
        <w:t>/nfsshare</w:t>
      </w:r>
      <w:r>
        <w:rPr>
          <w:rFonts w:ascii="Consolas" w:hAnsi="Consolas" w:eastAsia="Consolas" w:cs="Consolas"/>
          <w:i/>
          <w:sz w:val="20"/>
          <w:szCs w:val="20"/>
        </w:rPr>
        <w:tab/>
      </w:r>
      <w:r>
        <w:rPr>
          <w:rFonts w:ascii="Consolas" w:hAnsi="Consolas" w:eastAsia="Consolas" w:cs="Consolas"/>
          <w:i/>
          <w:sz w:val="20"/>
          <w:szCs w:val="20"/>
        </w:rPr>
        <w:t>192.168.1.0/24(</w:t>
      </w:r>
      <w:r>
        <w:rPr>
          <w:rFonts w:ascii="Consolas" w:hAnsi="Consolas" w:eastAsia="Consolas" w:cs="Consolas"/>
          <w:b/>
          <w:sz w:val="20"/>
          <w:szCs w:val="20"/>
        </w:rPr>
        <w:t>no_root_squash</w:t>
      </w:r>
      <w:r>
        <w:rPr>
          <w:rFonts w:ascii="Consolas" w:hAnsi="Consolas" w:eastAsia="Consolas" w:cs="Consolas"/>
          <w:i/>
          <w:sz w:val="20"/>
          <w:szCs w:val="20"/>
        </w:rPr>
        <w:t>,rw,sync)</w:t>
      </w:r>
    </w:p>
    <w:p w:rsidR="00095CC9" w:rsidRDefault="007C506D" w14:paraId="73DB06C7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exportfs -r</w:t>
      </w:r>
    </w:p>
    <w:p w:rsidR="00095CC9" w:rsidRDefault="007C506D" w14:paraId="46604B26" w14:textId="77777777">
      <w:pPr>
        <w:numPr>
          <w:ilvl w:val="0"/>
          <w:numId w:val="3"/>
        </w:numPr>
        <w:tabs>
          <w:tab w:val="left" w:pos="810"/>
          <w:tab w:val="left" w:pos="900"/>
          <w:tab w:val="left" w:pos="108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Trên NFS Client, thử tạo lại file mới bên trong thư mục chia sẻ</w:t>
      </w:r>
    </w:p>
    <w:p w:rsidR="00095CC9" w:rsidRDefault="007C506D" w14:paraId="21AFD52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cd /mnt/nfs</w:t>
      </w:r>
    </w:p>
    <w:p w:rsidR="00095CC9" w:rsidRDefault="007C506D" w14:paraId="4B550931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mkdir test</w:t>
      </w:r>
    </w:p>
    <w:p w:rsidR="00095CC9" w:rsidRDefault="007C506D" w14:paraId="309CEB51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ls</w:t>
      </w:r>
    </w:p>
    <w:p w:rsidR="00095CC9" w:rsidRDefault="007C506D" w14:paraId="21A63C78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test</w:t>
      </w:r>
    </w:p>
    <w:p w:rsidR="00095CC9" w:rsidRDefault="007C506D" w14:paraId="06B5F704" w14:textId="77777777">
      <w:pPr>
        <w:numPr>
          <w:ilvl w:val="0"/>
          <w:numId w:val="3"/>
        </w:numPr>
        <w:tabs>
          <w:tab w:val="left" w:pos="810"/>
          <w:tab w:val="left" w:pos="900"/>
          <w:tab w:val="left" w:pos="108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>Trên NFS Server, kiểm tra trạng thái của dịch vụ NFS</w:t>
      </w:r>
    </w:p>
    <w:p w:rsidR="00095CC9" w:rsidRDefault="007C506D" w14:paraId="3C1B686A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nfsstat</w:t>
      </w:r>
    </w:p>
    <w:p w:rsidR="00095CC9" w:rsidRDefault="007C506D" w14:paraId="5A8C58BE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[root@NFSServer]# showmount –-all localhost</w:t>
      </w:r>
    </w:p>
    <w:p w:rsidR="00095CC9" w:rsidRDefault="007C506D" w14:paraId="5D37F122" w14:textId="77777777">
      <w:pPr>
        <w:numPr>
          <w:ilvl w:val="0"/>
          <w:numId w:val="3"/>
        </w:numPr>
        <w:tabs>
          <w:tab w:val="left" w:pos="810"/>
          <w:tab w:val="left" w:pos="900"/>
          <w:tab w:val="left" w:pos="1080"/>
        </w:tabs>
        <w:spacing w:before="240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(Tùy chọn) Trên NFS Client, cấu hình </w:t>
      </w:r>
      <w:r>
        <w:rPr>
          <w:b/>
          <w:sz w:val="22"/>
          <w:szCs w:val="22"/>
        </w:rPr>
        <w:t>/etc/fstab</w:t>
      </w:r>
      <w:r>
        <w:rPr>
          <w:sz w:val="22"/>
          <w:szCs w:val="22"/>
        </w:rPr>
        <w:t xml:space="preserve"> để tự động mount thư mục chia sẻ mỗi khi khởi động hệ thống</w:t>
      </w:r>
    </w:p>
    <w:p w:rsidR="00095CC9" w:rsidRDefault="007C506D" w14:paraId="307621B6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sz w:val="20"/>
          <w:szCs w:val="20"/>
        </w:rPr>
        <w:t>[root@NFSClient]# vi /etc/fstab</w:t>
      </w:r>
    </w:p>
    <w:p w:rsidR="00095CC9" w:rsidRDefault="007C506D" w14:paraId="6B9FBD70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…</w:t>
      </w:r>
    </w:p>
    <w:p w:rsidR="00095CC9" w:rsidRDefault="007C506D" w14:paraId="19B14ED1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sz w:val="20"/>
          <w:szCs w:val="20"/>
        </w:rPr>
        <w:t>192.168.1.100:/nfsshare  /mnt/nfs    nfs    default  0   0</w:t>
      </w:r>
    </w:p>
    <w:p w:rsidR="00095CC9" w:rsidRDefault="00095CC9" w14:paraId="02EB378F" w14:textId="77777777">
      <w:pPr>
        <w:pBdr>
          <w:top w:val="single" w:color="000000" w:sz="4" w:space="1"/>
          <w:left w:val="single" w:color="000000" w:sz="4" w:space="0"/>
          <w:bottom w:val="single" w:color="000000" w:sz="4" w:space="1"/>
          <w:right w:val="single" w:color="000000" w:sz="4" w:space="4"/>
        </w:pBdr>
        <w:ind w:left="0" w:hanging="2"/>
        <w:rPr>
          <w:rFonts w:ascii="Consolas" w:hAnsi="Consolas" w:eastAsia="Consolas" w:cs="Consolas"/>
          <w:sz w:val="20"/>
          <w:szCs w:val="20"/>
        </w:rPr>
      </w:pPr>
    </w:p>
    <w:p w:rsidR="00095CC9" w:rsidRDefault="00095CC9" w14:paraId="6A05A809" w14:textId="77777777">
      <w:pPr>
        <w:tabs>
          <w:tab w:val="left" w:pos="720"/>
          <w:tab w:val="left" w:pos="810"/>
        </w:tabs>
        <w:ind w:left="0" w:hanging="2"/>
        <w:rPr>
          <w:sz w:val="22"/>
          <w:szCs w:val="22"/>
        </w:rPr>
      </w:pPr>
    </w:p>
    <w:sectPr w:rsidR="00095CC9">
      <w:footerReference w:type="even" r:id="rId13"/>
      <w:footerReference w:type="default" r:id="rId14"/>
      <w:pgSz w:w="12240" w:h="15840" w:orient="portrait"/>
      <w:pgMar w:top="1260" w:right="1350" w:bottom="99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06D" w:rsidRDefault="007C506D" w14:paraId="41C8F396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7C506D" w:rsidRDefault="007C506D" w14:paraId="72A3D3EC" w14:textId="777777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sine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C9" w:rsidRDefault="007C506D" w14:paraId="37987995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93022">
      <w:rPr>
        <w:color w:val="000000"/>
      </w:rPr>
      <w:fldChar w:fldCharType="separate"/>
    </w:r>
    <w:r>
      <w:rPr>
        <w:color w:val="000000"/>
      </w:rPr>
      <w:fldChar w:fldCharType="end"/>
    </w:r>
  </w:p>
  <w:p w:rsidR="00095CC9" w:rsidRDefault="00095CC9" w14:paraId="0D0B940D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5CC9" w:rsidRDefault="007C506D" w14:paraId="133EDD17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93022">
      <w:rPr>
        <w:color w:val="000000"/>
      </w:rPr>
      <w:fldChar w:fldCharType="separate"/>
    </w:r>
    <w:r>
      <w:rPr>
        <w:color w:val="000000"/>
      </w:rPr>
      <w:fldChar w:fldCharType="end"/>
    </w:r>
  </w:p>
  <w:p w:rsidR="00095CC9" w:rsidRDefault="00095CC9" w14:paraId="5A39BBE3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06D" w:rsidRDefault="007C506D" w14:paraId="0E27B00A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7C506D" w:rsidRDefault="007C506D" w14:paraId="60061E4C" w14:textId="7777777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73F8C"/>
    <w:multiLevelType w:val="multilevel"/>
    <w:tmpl w:val="FFFFFFFF"/>
    <w:lvl w:ilvl="0">
      <w:start w:val="1"/>
      <w:numFmt w:val="upperRoman"/>
      <w:lvlText w:val="%1."/>
      <w:lvlJc w:val="right"/>
      <w:pPr>
        <w:ind w:left="720" w:hanging="360"/>
      </w:pPr>
      <w:rPr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725A05"/>
    <w:multiLevelType w:val="multilevel"/>
    <w:tmpl w:val="FFFFFFFF"/>
    <w:lvl w:ilvl="0">
      <w:start w:val="1"/>
      <w:numFmt w:val="decimal"/>
      <w:lvlText w:val="Bước %1."/>
      <w:lvlJc w:val="left"/>
      <w:pPr>
        <w:ind w:left="720" w:hanging="36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42C2E08"/>
    <w:multiLevelType w:val="multilevel"/>
    <w:tmpl w:val="FFFFFFFF"/>
    <w:lvl w:ilvl="0">
      <w:start w:val="1"/>
      <w:numFmt w:val="decimal"/>
      <w:lvlText w:val="Bước %1."/>
      <w:lvlJc w:val="left"/>
      <w:pPr>
        <w:ind w:left="720" w:hanging="360"/>
      </w:pPr>
      <w:rPr>
        <w:b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445545002">
    <w:abstractNumId w:val="0"/>
  </w:num>
  <w:num w:numId="2" w16cid:durableId="1162627279">
    <w:abstractNumId w:val="1"/>
  </w:num>
  <w:num w:numId="3" w16cid:durableId="134605720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CC9"/>
    <w:rsid w:val="00095CC9"/>
    <w:rsid w:val="007C506D"/>
    <w:rsid w:val="0B54862D"/>
    <w:rsid w:val="66E28233"/>
    <w:rsid w:val="7AC2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6B34B"/>
  <w15:docId w15:val="{9013EDBF-CD02-4EE3-B432-684E4DAB8E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val="en-US" w:eastAsia="zh-CN"/>
    </w:rPr>
  </w:style>
  <w:style w:type="paragraph" w:styleId="u1">
    <w:name w:val="heading 1"/>
    <w:basedOn w:val="Binhthng"/>
    <w:next w:val="Binhthng"/>
    <w:uiPriority w:val="9"/>
    <w:qFormat/>
    <w:pPr>
      <w:keepNext/>
      <w:numPr>
        <w:numId w:val="1"/>
      </w:numPr>
      <w:tabs>
        <w:tab w:val="left" w:pos="360"/>
        <w:tab w:val="num" w:pos="630"/>
      </w:tabs>
      <w:spacing w:before="240" w:after="60"/>
      <w:ind w:left="360" w:hanging="270"/>
    </w:pPr>
    <w:rPr>
      <w:rFonts w:ascii="Arial" w:hAnsi="Arial" w:cs="Arial"/>
      <w:b/>
      <w:bCs/>
      <w:kern w:val="32"/>
      <w:sz w:val="32"/>
      <w:szCs w:val="32"/>
      <w:lang w:val="pt-BR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spacing w:before="240" w:after="60"/>
      <w:ind w:left="-90"/>
      <w:outlineLvl w:val="1"/>
    </w:pPr>
    <w:rPr>
      <w:rFonts w:ascii="Arial" w:hAnsi="Arial" w:cs="Arial"/>
      <w:b/>
      <w:bCs/>
      <w:i/>
      <w:iCs/>
      <w:szCs w:val="28"/>
      <w:lang w:val="pt-BR"/>
    </w:rPr>
  </w:style>
  <w:style w:type="paragraph" w:styleId="u3">
    <w:name w:val="heading 3"/>
    <w:basedOn w:val="Binhthng"/>
    <w:uiPriority w:val="9"/>
    <w:semiHidden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uiPriority w:val="10"/>
    <w:qFormat/>
    <w:pPr>
      <w:spacing w:before="100" w:beforeAutospacing="1" w:after="100" w:afterAutospacing="1"/>
    </w:pPr>
  </w:style>
  <w:style w:type="table" w:styleId="TableNormal" w:customStyle="1">
    <w:name w:val="Normal Table1"/>
    <w:next w:val="NormalTable0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2Char" w:customStyle="1">
    <w:name w:val="Heading 2 Char"/>
    <w:rPr>
      <w:rFonts w:ascii="Arial" w:hAnsi="Arial" w:cs="Arial"/>
      <w:b/>
      <w:bCs/>
      <w:i/>
      <w:iCs/>
      <w:w w:val="100"/>
      <w:position w:val="-1"/>
      <w:sz w:val="24"/>
      <w:szCs w:val="28"/>
      <w:effect w:val="none"/>
      <w:vertAlign w:val="baseline"/>
      <w:cs w:val="0"/>
      <w:em w:val="none"/>
      <w:lang w:val="pt-BR" w:eastAsia="zh-CN"/>
    </w:rPr>
  </w:style>
  <w:style w:type="character" w:styleId="Siuktni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TMLinhdangtrc">
    <w:name w:val="HTML Preformatted"/>
    <w:basedOn w:val="Binhthng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hngthngWeb">
    <w:name w:val="Normal (Web)"/>
    <w:basedOn w:val="Binhthng"/>
    <w:pPr>
      <w:spacing w:before="100" w:beforeAutospacing="1" w:after="100" w:afterAutospacing="1"/>
    </w:pPr>
  </w:style>
  <w:style w:type="character" w:styleId="MaHTML">
    <w:name w:val="HTML Code"/>
    <w:rPr>
      <w:rFonts w:ascii="Courier New" w:hAnsi="Courier New" w:eastAsia="SimSun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styleId="LiBang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paragraph" w:styleId="z-TopofForm" w:customStyle="1">
    <w:name w:val="z-Top of Form"/>
    <w:basedOn w:val="Binhthng"/>
    <w:next w:val="Binhthng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 w:customStyle="1">
    <w:name w:val="z-Bottom of Form"/>
    <w:basedOn w:val="Binhthng"/>
    <w:next w:val="Binhthng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paragraph" w:styleId="synline" w:customStyle="1">
    <w:name w:val="synline"/>
    <w:basedOn w:val="Binhthng"/>
    <w:pPr>
      <w:spacing w:before="100" w:beforeAutospacing="1" w:after="100" w:afterAutospacing="1"/>
    </w:pPr>
  </w:style>
  <w:style w:type="character" w:styleId="MaychHTML">
    <w:name w:val="HTML Typewriter"/>
    <w:rPr>
      <w:rFonts w:ascii="Courier New" w:hAnsi="Courier New" w:eastAsia="SimSun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synlast" w:customStyle="1">
    <w:name w:val="synlast"/>
    <w:basedOn w:val="Binhthng"/>
    <w:pPr>
      <w:spacing w:before="100" w:beforeAutospacing="1" w:after="100" w:afterAutospacing="1"/>
    </w:pPr>
  </w:style>
  <w:style w:type="paragraph" w:styleId="firstline" w:customStyle="1">
    <w:name w:val="firstline"/>
    <w:basedOn w:val="Binhthng"/>
    <w:pPr>
      <w:spacing w:before="100" w:beforeAutospacing="1" w:after="100" w:afterAutospacing="1"/>
    </w:pPr>
  </w:style>
  <w:style w:type="character" w:styleId="mw-headline" w:customStyle="1">
    <w:name w:val="mw-headline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character" w:styleId="Manh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character" w:styleId="term" w:customStyle="1">
    <w:name w:val="term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character" w:styleId="Litrichdn1" w:customStyle="1">
    <w:name w:val="Lời trích dẫn1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character" w:styleId="Nhnmanh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acronym" w:customStyle="1">
    <w:name w:val="acronym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character" w:styleId="token" w:customStyle="1">
    <w:name w:val="token"/>
    <w:basedOn w:val="Phngmcinhcuaoanvn"/>
    <w:rPr>
      <w:w w:val="100"/>
      <w:position w:val="-1"/>
      <w:effect w:val="none"/>
      <w:vertAlign w:val="baseline"/>
      <w:cs w:val="0"/>
      <w:em w:val="none"/>
    </w:rPr>
  </w:style>
  <w:style w:type="paragraph" w:styleId="Mucluc2">
    <w:name w:val="toc 2"/>
    <w:basedOn w:val="Binhthng"/>
    <w:next w:val="Binhthng"/>
    <w:pPr>
      <w:ind w:left="240"/>
    </w:pPr>
    <w:rPr>
      <w:b/>
    </w:rPr>
  </w:style>
  <w:style w:type="paragraph" w:styleId="Chimuc1">
    <w:name w:val="index 1"/>
    <w:basedOn w:val="Binhthng"/>
    <w:next w:val="Binhthng"/>
    <w:pPr>
      <w:ind w:left="240" w:hanging="240"/>
    </w:pPr>
  </w:style>
  <w:style w:type="paragraph" w:styleId="Mucluc3">
    <w:name w:val="toc 3"/>
    <w:basedOn w:val="Binhthng"/>
    <w:next w:val="Binhthng"/>
    <w:pPr>
      <w:ind w:left="480"/>
    </w:pPr>
  </w:style>
  <w:style w:type="paragraph" w:styleId="Mucluc4">
    <w:name w:val="toc 4"/>
    <w:basedOn w:val="Binhthng"/>
    <w:next w:val="Binhthng"/>
    <w:pPr>
      <w:ind w:left="720"/>
    </w:pPr>
  </w:style>
  <w:style w:type="paragraph" w:styleId="Mucluc1">
    <w:name w:val="toc 1"/>
    <w:basedOn w:val="Binhthng"/>
    <w:next w:val="Binhthng"/>
    <w:rPr>
      <w:rFonts w:ascii="Arial" w:hAnsi="Arial"/>
      <w:b/>
      <w:sz w:val="32"/>
      <w:szCs w:val="32"/>
    </w:rPr>
  </w:style>
  <w:style w:type="paragraph" w:styleId="Style1" w:customStyle="1">
    <w:name w:val="Style1"/>
    <w:basedOn w:val="utrang"/>
    <w:rPr>
      <w:sz w:val="56"/>
    </w:rPr>
  </w:style>
  <w:style w:type="paragraph" w:styleId="Header3" w:customStyle="1">
    <w:name w:val="Header3"/>
    <w:basedOn w:val="u2"/>
    <w:pPr>
      <w:keepNext w:val="0"/>
      <w:spacing w:before="100" w:beforeAutospacing="1" w:after="100" w:afterAutospacing="1"/>
    </w:pPr>
    <w:rPr>
      <w:sz w:val="56"/>
    </w:rPr>
  </w:style>
  <w:style w:type="character" w:styleId="Header3Char" w:customStyle="1">
    <w:name w:val="Header3 Char"/>
    <w:rPr>
      <w:rFonts w:ascii="Arial" w:hAnsi="Arial" w:cs="Arial"/>
      <w:b/>
      <w:bCs/>
      <w:i/>
      <w:iCs/>
      <w:w w:val="100"/>
      <w:position w:val="-1"/>
      <w:sz w:val="56"/>
      <w:szCs w:val="28"/>
      <w:effect w:val="none"/>
      <w:vertAlign w:val="baseline"/>
      <w:cs w:val="0"/>
      <w:em w:val="none"/>
      <w:lang w:val="pt-BR" w:eastAsia="zh-CN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about:blank" TargetMode="External" Id="rId10" /><Relationship Type="http://schemas.openxmlformats.org/officeDocument/2006/relationships/settings" Target="settings.xml" Id="rId4" /><Relationship Type="http://schemas.openxmlformats.org/officeDocument/2006/relationships/hyperlink" Target="about:blank" TargetMode="Externa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pWyr3WWVXsY9DH+0iclm82AvYw==">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LiemPA</dc:creator>
  <lastModifiedBy>tien tran</lastModifiedBy>
  <revision>4</revision>
  <dcterms:created xsi:type="dcterms:W3CDTF">2023-10-11T02:52:00.0000000Z</dcterms:created>
  <dcterms:modified xsi:type="dcterms:W3CDTF">2023-10-11T03:09:44.8034033Z</dcterms:modified>
</coreProperties>
</file>