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E96FA" w14:textId="77777777" w:rsidR="00E05EA1" w:rsidRPr="00E05EA1" w:rsidRDefault="00E05EA1" w:rsidP="00E05EA1">
      <w:pPr>
        <w:rPr>
          <w:b/>
          <w:bCs/>
        </w:rPr>
      </w:pPr>
      <w:r w:rsidRPr="00E05EA1">
        <w:rPr>
          <w:b/>
          <w:bCs/>
        </w:rPr>
        <w:t xml:space="preserve">1. Báo </w:t>
      </w:r>
      <w:proofErr w:type="spellStart"/>
      <w:r w:rsidRPr="00E05EA1">
        <w:rPr>
          <w:b/>
          <w:bCs/>
        </w:rPr>
        <w:t>cáo</w:t>
      </w:r>
      <w:proofErr w:type="spellEnd"/>
      <w:r w:rsidRPr="00E05EA1">
        <w:rPr>
          <w:b/>
          <w:bCs/>
        </w:rPr>
        <w:t xml:space="preserve"> </w:t>
      </w:r>
      <w:proofErr w:type="spellStart"/>
      <w:r w:rsidRPr="00E05EA1">
        <w:rPr>
          <w:b/>
          <w:bCs/>
        </w:rPr>
        <w:t>phân</w:t>
      </w:r>
      <w:proofErr w:type="spellEnd"/>
      <w:r w:rsidRPr="00E05EA1">
        <w:rPr>
          <w:b/>
          <w:bCs/>
        </w:rPr>
        <w:t xml:space="preserve"> </w:t>
      </w:r>
      <w:proofErr w:type="spellStart"/>
      <w:r w:rsidRPr="00E05EA1">
        <w:rPr>
          <w:b/>
          <w:bCs/>
        </w:rPr>
        <w:t>tích</w:t>
      </w:r>
      <w:proofErr w:type="spellEnd"/>
      <w:r w:rsidRPr="00E05EA1">
        <w:rPr>
          <w:b/>
          <w:bCs/>
        </w:rPr>
        <w:t xml:space="preserve">: </w:t>
      </w:r>
      <w:proofErr w:type="spellStart"/>
      <w:r w:rsidRPr="00E05EA1">
        <w:rPr>
          <w:b/>
          <w:bCs/>
        </w:rPr>
        <w:t>Sơ</w:t>
      </w:r>
      <w:proofErr w:type="spellEnd"/>
      <w:r w:rsidRPr="00E05EA1">
        <w:rPr>
          <w:b/>
          <w:bCs/>
        </w:rPr>
        <w:t xml:space="preserve"> </w:t>
      </w:r>
      <w:proofErr w:type="spellStart"/>
      <w:r w:rsidRPr="00E05EA1">
        <w:rPr>
          <w:b/>
          <w:bCs/>
        </w:rPr>
        <w:t>đồ</w:t>
      </w:r>
      <w:proofErr w:type="spellEnd"/>
      <w:r w:rsidRPr="00E05EA1">
        <w:rPr>
          <w:b/>
          <w:bCs/>
        </w:rPr>
        <w:t xml:space="preserve"> </w:t>
      </w:r>
      <w:proofErr w:type="spellStart"/>
      <w:r w:rsidRPr="00E05EA1">
        <w:rPr>
          <w:b/>
          <w:bCs/>
        </w:rPr>
        <w:t>luồng</w:t>
      </w:r>
      <w:proofErr w:type="spellEnd"/>
      <w:r w:rsidRPr="00E05EA1">
        <w:rPr>
          <w:b/>
          <w:bCs/>
        </w:rPr>
        <w:t xml:space="preserve"> </w:t>
      </w:r>
      <w:proofErr w:type="spellStart"/>
      <w:r w:rsidRPr="00E05EA1">
        <w:rPr>
          <w:b/>
          <w:bCs/>
        </w:rPr>
        <w:t>dữ</w:t>
      </w:r>
      <w:proofErr w:type="spellEnd"/>
      <w:r w:rsidRPr="00E05EA1">
        <w:rPr>
          <w:b/>
          <w:bCs/>
        </w:rPr>
        <w:t xml:space="preserve"> </w:t>
      </w:r>
      <w:proofErr w:type="spellStart"/>
      <w:r w:rsidRPr="00E05EA1">
        <w:rPr>
          <w:b/>
          <w:bCs/>
        </w:rPr>
        <w:t>liệu</w:t>
      </w:r>
      <w:proofErr w:type="spellEnd"/>
      <w:r w:rsidRPr="00E05EA1">
        <w:rPr>
          <w:b/>
          <w:bCs/>
        </w:rPr>
        <w:t xml:space="preserve"> (Pipeline)</w:t>
      </w:r>
    </w:p>
    <w:p w14:paraId="6A92ABF7" w14:textId="77777777" w:rsidR="00E05EA1" w:rsidRPr="00E05EA1" w:rsidRDefault="00E05EA1" w:rsidP="00E05EA1">
      <w:r w:rsidRPr="00E05EA1">
        <w:t>Plaintext</w:t>
      </w:r>
    </w:p>
    <w:p w14:paraId="17DC16F3" w14:textId="77777777" w:rsidR="00E05EA1" w:rsidRPr="00E05EA1" w:rsidRDefault="00E05EA1" w:rsidP="00E05EA1">
      <w:r w:rsidRPr="00E05EA1">
        <w:t>[Get-Content access.log] ──(</w:t>
      </w:r>
      <w:proofErr w:type="spellStart"/>
      <w:r w:rsidRPr="00E05EA1">
        <w:t>stdout</w:t>
      </w:r>
      <w:proofErr w:type="spellEnd"/>
      <w:r w:rsidRPr="00E05EA1">
        <w:t>)──&gt; | ──(stdin)──&gt; [Select-String "TIMEOUT"] ──(</w:t>
      </w:r>
      <w:proofErr w:type="spellStart"/>
      <w:r w:rsidRPr="00E05EA1">
        <w:t>stdout</w:t>
      </w:r>
      <w:proofErr w:type="spellEnd"/>
      <w:r w:rsidRPr="00E05EA1">
        <w:t>)──&gt; | ──(stdin)──&gt; [Measure-Object -Line]</w:t>
      </w:r>
    </w:p>
    <w:p w14:paraId="71692830" w14:textId="77777777" w:rsidR="00E05EA1" w:rsidRPr="00E05EA1" w:rsidRDefault="00E05EA1" w:rsidP="00E05EA1">
      <w:r w:rsidRPr="00E05EA1">
        <w:t xml:space="preserve">  (</w:t>
      </w:r>
      <w:proofErr w:type="spellStart"/>
      <w:r w:rsidRPr="00E05EA1">
        <w:t>Đọc</w:t>
      </w:r>
      <w:proofErr w:type="spellEnd"/>
      <w:r w:rsidRPr="00E05EA1">
        <w:t xml:space="preserve"> </w:t>
      </w:r>
      <w:proofErr w:type="spellStart"/>
      <w:r w:rsidRPr="00E05EA1">
        <w:t>dữ</w:t>
      </w:r>
      <w:proofErr w:type="spellEnd"/>
      <w:r w:rsidRPr="00E05EA1">
        <w:t xml:space="preserve"> </w:t>
      </w:r>
      <w:proofErr w:type="spellStart"/>
      <w:r w:rsidRPr="00E05EA1">
        <w:t>liệu</w:t>
      </w:r>
      <w:proofErr w:type="spellEnd"/>
      <w:r w:rsidRPr="00E05EA1">
        <w:t xml:space="preserve"> file)                                     (</w:t>
      </w:r>
      <w:proofErr w:type="spellStart"/>
      <w:r w:rsidRPr="00E05EA1">
        <w:t>Lọc</w:t>
      </w:r>
      <w:proofErr w:type="spellEnd"/>
      <w:r w:rsidRPr="00E05EA1">
        <w:t xml:space="preserve"> </w:t>
      </w:r>
      <w:proofErr w:type="spellStart"/>
      <w:r w:rsidRPr="00E05EA1">
        <w:t>dòng</w:t>
      </w:r>
      <w:proofErr w:type="spellEnd"/>
      <w:r w:rsidRPr="00E05EA1">
        <w:t xml:space="preserve"> </w:t>
      </w:r>
      <w:proofErr w:type="spellStart"/>
      <w:r w:rsidRPr="00E05EA1">
        <w:t>chứa</w:t>
      </w:r>
      <w:proofErr w:type="spellEnd"/>
      <w:r w:rsidRPr="00E05EA1">
        <w:t xml:space="preserve"> TIMEOUT)                               (</w:t>
      </w:r>
      <w:proofErr w:type="spellStart"/>
      <w:r w:rsidRPr="00E05EA1">
        <w:t>Đếm</w:t>
      </w:r>
      <w:proofErr w:type="spellEnd"/>
      <w:r w:rsidRPr="00E05EA1">
        <w:t xml:space="preserve"> </w:t>
      </w:r>
      <w:proofErr w:type="spellStart"/>
      <w:r w:rsidRPr="00E05EA1">
        <w:t>tổng</w:t>
      </w:r>
      <w:proofErr w:type="spellEnd"/>
      <w:r w:rsidRPr="00E05EA1">
        <w:t xml:space="preserve"> </w:t>
      </w:r>
      <w:proofErr w:type="spellStart"/>
      <w:r w:rsidRPr="00E05EA1">
        <w:t>số</w:t>
      </w:r>
      <w:proofErr w:type="spellEnd"/>
      <w:r w:rsidRPr="00E05EA1">
        <w:t xml:space="preserve"> </w:t>
      </w:r>
      <w:proofErr w:type="spellStart"/>
      <w:r w:rsidRPr="00E05EA1">
        <w:t>dòng</w:t>
      </w:r>
      <w:proofErr w:type="spellEnd"/>
      <w:r w:rsidRPr="00E05EA1">
        <w:t>)</w:t>
      </w:r>
    </w:p>
    <w:p w14:paraId="6A37B751" w14:textId="77777777" w:rsidR="00E05EA1" w:rsidRPr="00E05EA1" w:rsidRDefault="00E05EA1" w:rsidP="00E05EA1">
      <w:pPr>
        <w:rPr>
          <w:b/>
          <w:bCs/>
        </w:rPr>
      </w:pPr>
      <w:r w:rsidRPr="00E05EA1">
        <w:rPr>
          <w:b/>
          <w:bCs/>
        </w:rPr>
        <w:t xml:space="preserve">2. </w:t>
      </w:r>
      <w:proofErr w:type="spellStart"/>
      <w:r w:rsidRPr="00E05EA1">
        <w:rPr>
          <w:b/>
          <w:bCs/>
        </w:rPr>
        <w:t>Triển</w:t>
      </w:r>
      <w:proofErr w:type="spellEnd"/>
      <w:r w:rsidRPr="00E05EA1">
        <w:rPr>
          <w:b/>
          <w:bCs/>
        </w:rPr>
        <w:t xml:space="preserve"> </w:t>
      </w:r>
      <w:proofErr w:type="spellStart"/>
      <w:r w:rsidRPr="00E05EA1">
        <w:rPr>
          <w:b/>
          <w:bCs/>
        </w:rPr>
        <w:t>khai</w:t>
      </w:r>
      <w:proofErr w:type="spellEnd"/>
      <w:r w:rsidRPr="00E05EA1">
        <w:rPr>
          <w:b/>
          <w:bCs/>
        </w:rPr>
        <w:t xml:space="preserve">: </w:t>
      </w:r>
      <w:proofErr w:type="spellStart"/>
      <w:r w:rsidRPr="00E05EA1">
        <w:rPr>
          <w:b/>
          <w:bCs/>
        </w:rPr>
        <w:t>Câu</w:t>
      </w:r>
      <w:proofErr w:type="spellEnd"/>
      <w:r w:rsidRPr="00E05EA1">
        <w:rPr>
          <w:b/>
          <w:bCs/>
        </w:rPr>
        <w:t xml:space="preserve"> </w:t>
      </w:r>
      <w:proofErr w:type="spellStart"/>
      <w:r w:rsidRPr="00E05EA1">
        <w:rPr>
          <w:b/>
          <w:bCs/>
        </w:rPr>
        <w:t>lệnh</w:t>
      </w:r>
      <w:proofErr w:type="spellEnd"/>
      <w:r w:rsidRPr="00E05EA1">
        <w:rPr>
          <w:b/>
          <w:bCs/>
        </w:rPr>
        <w:t xml:space="preserve"> PowerShell </w:t>
      </w:r>
      <w:proofErr w:type="spellStart"/>
      <w:r w:rsidRPr="00E05EA1">
        <w:rPr>
          <w:b/>
          <w:bCs/>
        </w:rPr>
        <w:t>hoàn</w:t>
      </w:r>
      <w:proofErr w:type="spellEnd"/>
      <w:r w:rsidRPr="00E05EA1">
        <w:rPr>
          <w:b/>
          <w:bCs/>
        </w:rPr>
        <w:t xml:space="preserve"> </w:t>
      </w:r>
      <w:proofErr w:type="spellStart"/>
      <w:r w:rsidRPr="00E05EA1">
        <w:rPr>
          <w:b/>
          <w:bCs/>
        </w:rPr>
        <w:t>chỉnh</w:t>
      </w:r>
      <w:proofErr w:type="spellEnd"/>
    </w:p>
    <w:p w14:paraId="76807E42" w14:textId="77777777" w:rsidR="00E05EA1" w:rsidRPr="00E05EA1" w:rsidRDefault="00E05EA1" w:rsidP="00E05EA1">
      <w:r w:rsidRPr="00E05EA1">
        <w:t>PowerShell</w:t>
      </w:r>
    </w:p>
    <w:p w14:paraId="3A789008" w14:textId="77777777" w:rsidR="00E05EA1" w:rsidRPr="00E05EA1" w:rsidRDefault="00E05EA1" w:rsidP="00E05EA1">
      <w:r w:rsidRPr="00E05EA1">
        <w:t>(Get-Content access.log | Select-String "TIMEOUT" | Measure-Object -Line).Lines</w:t>
      </w:r>
    </w:p>
    <w:p w14:paraId="0DD6D336" w14:textId="77777777" w:rsidR="00E05EA1" w:rsidRPr="00E05EA1" w:rsidRDefault="00E05EA1">
      <w:pPr>
        <w:rPr>
          <w:b/>
          <w:bCs/>
        </w:rPr>
      </w:pPr>
    </w:p>
    <w:sectPr w:rsidR="00E05EA1" w:rsidRPr="00E05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EA1"/>
    <w:rsid w:val="00BB0415"/>
    <w:rsid w:val="00E0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487DB"/>
  <w15:chartTrackingRefBased/>
  <w15:docId w15:val="{6063ED38-BFC9-45CA-8E66-715192C00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E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E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E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E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E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E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E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E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2026-10-06T13:15:00Z</dcterms:created>
  <dcterms:modified xsi:type="dcterms:W3CDTF">2026-10-06T13:19:00Z</dcterms:modified>
</cp:coreProperties>
</file>