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8D33" w14:textId="09E741DF" w:rsidR="00AC0005" w:rsidRDefault="00AC0005">
      <w:pPr>
        <w:rPr>
          <w:b/>
          <w:bCs/>
        </w:rPr>
      </w:pPr>
      <w:r>
        <w:rPr>
          <w:b/>
          <w:bCs/>
        </w:rPr>
        <w:t>THIẾT KẾ KIẾN TRÚC:</w:t>
      </w:r>
    </w:p>
    <w:p w14:paraId="564200CB" w14:textId="572A71A1" w:rsidR="00AC0005" w:rsidRDefault="00AC0005">
      <w:r>
        <w:rPr>
          <w:b/>
          <w:bCs/>
        </w:rPr>
        <w:t>-</w:t>
      </w:r>
      <w:r>
        <w:t xml:space="preserve">TẦNG DATA: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37390249" w14:textId="093B0E9F" w:rsidR="00AC0005" w:rsidRDefault="00AC0005">
      <w:r>
        <w:t xml:space="preserve">-TẦNG </w:t>
      </w:r>
      <w:proofErr w:type="spellStart"/>
      <w:proofErr w:type="gramStart"/>
      <w:r>
        <w:t>INFORMATION:thông</w:t>
      </w:r>
      <w:proofErr w:type="spellEnd"/>
      <w:proofErr w:type="gram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2D022B61" w14:textId="506EB1C3" w:rsidR="00AC0005" w:rsidRDefault="00AC0005">
      <w:r>
        <w:t xml:space="preserve">TẦNG </w:t>
      </w:r>
      <w:proofErr w:type="spellStart"/>
      <w:proofErr w:type="gramStart"/>
      <w:r>
        <w:t>KNOWLEDGE:thiết</w:t>
      </w:r>
      <w:proofErr w:type="spellEnd"/>
      <w:proofErr w:type="gram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35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vườn</w:t>
      </w:r>
      <w:proofErr w:type="spellEnd"/>
    </w:p>
    <w:p w14:paraId="29354AEA" w14:textId="798C7699" w:rsidR="00AC0005" w:rsidRPr="00AC0005" w:rsidRDefault="00AC0005">
      <w:r>
        <w:t xml:space="preserve">-TẦNG </w:t>
      </w:r>
      <w:proofErr w:type="gramStart"/>
      <w:r>
        <w:t>WISDOM:</w:t>
      </w:r>
      <w:r w:rsidR="002D5982">
        <w:t>dựa</w:t>
      </w:r>
      <w:proofErr w:type="gramEnd"/>
      <w:r w:rsidR="002D5982">
        <w:t xml:space="preserve"> </w:t>
      </w:r>
      <w:proofErr w:type="spellStart"/>
      <w:r w:rsidR="002D5982">
        <w:t>vào</w:t>
      </w:r>
      <w:proofErr w:type="spellEnd"/>
      <w:r w:rsidR="002D5982">
        <w:t xml:space="preserve"> </w:t>
      </w:r>
      <w:proofErr w:type="spellStart"/>
      <w:r w:rsidR="002D5982">
        <w:t>dự</w:t>
      </w:r>
      <w:proofErr w:type="spellEnd"/>
      <w:r w:rsidR="002D5982">
        <w:t xml:space="preserve"> </w:t>
      </w:r>
      <w:proofErr w:type="spellStart"/>
      <w:r w:rsidR="002D5982">
        <w:t>báo</w:t>
      </w:r>
      <w:proofErr w:type="spellEnd"/>
      <w:r w:rsidR="002D5982">
        <w:t xml:space="preserve"> </w:t>
      </w:r>
      <w:proofErr w:type="spellStart"/>
      <w:r w:rsidR="002D5982">
        <w:t>nhiệt</w:t>
      </w:r>
      <w:proofErr w:type="spellEnd"/>
      <w:r w:rsidR="002D5982">
        <w:t xml:space="preserve"> </w:t>
      </w:r>
      <w:proofErr w:type="spellStart"/>
      <w:r w:rsidR="002D5982">
        <w:t>độ</w:t>
      </w:r>
      <w:proofErr w:type="spellEnd"/>
      <w:r w:rsidR="002D5982">
        <w:t xml:space="preserve"> </w:t>
      </w:r>
      <w:proofErr w:type="spellStart"/>
      <w:r w:rsidR="002D5982">
        <w:t>theo</w:t>
      </w:r>
      <w:proofErr w:type="spellEnd"/>
      <w:r w:rsidR="002D5982">
        <w:t xml:space="preserve"> </w:t>
      </w:r>
      <w:proofErr w:type="spellStart"/>
      <w:r w:rsidR="002D5982">
        <w:t>chuỗi</w:t>
      </w:r>
      <w:proofErr w:type="spellEnd"/>
      <w:r w:rsidR="002D5982">
        <w:t xml:space="preserve"> </w:t>
      </w:r>
      <w:proofErr w:type="spellStart"/>
      <w:r w:rsidR="002D5982">
        <w:t>ngày</w:t>
      </w:r>
      <w:proofErr w:type="spellEnd"/>
      <w:r w:rsidR="002D5982">
        <w:t xml:space="preserve"> </w:t>
      </w:r>
      <w:proofErr w:type="spellStart"/>
      <w:r w:rsidR="002D5982">
        <w:t>dài</w:t>
      </w:r>
      <w:proofErr w:type="spellEnd"/>
      <w:r w:rsidR="002D5982">
        <w:t xml:space="preserve"> </w:t>
      </w:r>
      <w:proofErr w:type="spellStart"/>
      <w:r w:rsidR="002D5982">
        <w:t>sẽ</w:t>
      </w:r>
      <w:proofErr w:type="spellEnd"/>
      <w:r w:rsidR="002D5982">
        <w:t xml:space="preserve"> </w:t>
      </w:r>
      <w:proofErr w:type="spellStart"/>
      <w:r w:rsidR="002D5982">
        <w:t>tự</w:t>
      </w:r>
      <w:proofErr w:type="spellEnd"/>
      <w:r w:rsidR="002D5982">
        <w:t xml:space="preserve"> </w:t>
      </w:r>
      <w:proofErr w:type="spellStart"/>
      <w:r w:rsidR="002D5982">
        <w:t>động</w:t>
      </w:r>
      <w:proofErr w:type="spellEnd"/>
      <w:r w:rsidR="002D5982">
        <w:t xml:space="preserve"> </w:t>
      </w:r>
      <w:proofErr w:type="spellStart"/>
      <w:r w:rsidR="002D5982">
        <w:t>căn</w:t>
      </w:r>
      <w:proofErr w:type="spellEnd"/>
      <w:r w:rsidR="002D5982">
        <w:t xml:space="preserve"> </w:t>
      </w:r>
      <w:proofErr w:type="spellStart"/>
      <w:r w:rsidR="002D5982">
        <w:t>để</w:t>
      </w:r>
      <w:proofErr w:type="spellEnd"/>
      <w:r w:rsidR="002D5982">
        <w:t xml:space="preserve"> </w:t>
      </w:r>
      <w:proofErr w:type="spellStart"/>
      <w:r w:rsidR="002D5982">
        <w:t>tối</w:t>
      </w:r>
      <w:proofErr w:type="spellEnd"/>
      <w:r w:rsidR="002D5982">
        <w:t xml:space="preserve"> </w:t>
      </w:r>
      <w:proofErr w:type="spellStart"/>
      <w:r w:rsidR="002D5982">
        <w:t>ưu</w:t>
      </w:r>
      <w:proofErr w:type="spellEnd"/>
      <w:r w:rsidR="002D5982">
        <w:t xml:space="preserve"> </w:t>
      </w:r>
      <w:proofErr w:type="spellStart"/>
      <w:r w:rsidR="002D5982">
        <w:t>hoá</w:t>
      </w:r>
      <w:proofErr w:type="spellEnd"/>
      <w:r w:rsidR="002D5982">
        <w:t xml:space="preserve"> </w:t>
      </w:r>
      <w:proofErr w:type="spellStart"/>
      <w:r w:rsidR="002D5982">
        <w:t>lượng</w:t>
      </w:r>
      <w:proofErr w:type="spellEnd"/>
      <w:r w:rsidR="002D5982">
        <w:t xml:space="preserve"> </w:t>
      </w:r>
      <w:proofErr w:type="spellStart"/>
      <w:r w:rsidR="002D5982">
        <w:t>nước</w:t>
      </w:r>
      <w:proofErr w:type="spellEnd"/>
      <w:r w:rsidR="002D5982">
        <w:t xml:space="preserve"> </w:t>
      </w:r>
      <w:proofErr w:type="spellStart"/>
      <w:r w:rsidR="002D5982">
        <w:t>tưới</w:t>
      </w:r>
      <w:proofErr w:type="spellEnd"/>
      <w:r w:rsidR="002D5982">
        <w:t xml:space="preserve"> </w:t>
      </w:r>
      <w:proofErr w:type="spellStart"/>
      <w:r w:rsidR="002D5982">
        <w:t>ra</w:t>
      </w:r>
      <w:proofErr w:type="spellEnd"/>
    </w:p>
    <w:sectPr w:rsidR="00AC0005" w:rsidRPr="00AC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05"/>
    <w:rsid w:val="002D5982"/>
    <w:rsid w:val="005B0F4E"/>
    <w:rsid w:val="00AC0005"/>
    <w:rsid w:val="00DE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1CC1"/>
  <w15:chartTrackingRefBased/>
  <w15:docId w15:val="{B61919C4-7065-4085-9E41-F7E04C24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2026-10-01T01:47:00Z</dcterms:created>
  <dcterms:modified xsi:type="dcterms:W3CDTF">2026-10-01T02:12:00Z</dcterms:modified>
</cp:coreProperties>
</file>