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62020" w14:textId="77777777" w:rsidR="00EE1753" w:rsidRDefault="00105AE9">
      <w:r>
        <w:t>affsaf</w:t>
      </w:r>
      <w:bookmarkStart w:id="0" w:name="_GoBack"/>
      <w:bookmarkEnd w:id="0"/>
    </w:p>
    <w:sectPr w:rsidR="00EE1753" w:rsidSect="00BB44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E9"/>
    <w:rsid w:val="00105AE9"/>
    <w:rsid w:val="00BB44F0"/>
    <w:rsid w:val="00BF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FCC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Thang 20176869</dc:creator>
  <cp:keywords/>
  <dc:description/>
  <cp:lastModifiedBy>Nguyen Khac Thang 20176869</cp:lastModifiedBy>
  <cp:revision>1</cp:revision>
  <dcterms:created xsi:type="dcterms:W3CDTF">2018-04-26T14:11:00Z</dcterms:created>
  <dcterms:modified xsi:type="dcterms:W3CDTF">2018-04-26T14:12:00Z</dcterms:modified>
</cp:coreProperties>
</file>