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8B2" w:rsidRPr="00202F1A" w:rsidRDefault="00A357F8" w:rsidP="000B68B2">
      <w:pPr>
        <w:pStyle w:val="NoSpacing"/>
        <w:jc w:val="center"/>
        <w:rPr>
          <w:color w:val="FF0000"/>
          <w:sz w:val="40"/>
          <w:szCs w:val="40"/>
        </w:rPr>
      </w:pPr>
      <w:bookmarkStart w:id="0" w:name="_Toc383816711"/>
      <w:r w:rsidRPr="00A357F8">
        <w:rPr>
          <w:color w:val="FF0000"/>
          <w:sz w:val="40"/>
          <w:szCs w:val="40"/>
        </w:rPr>
        <w:t>THIẾT KẾ TỔNG THỂ</w:t>
      </w:r>
    </w:p>
    <w:p w:rsidR="000B68B2" w:rsidRDefault="000B68B2" w:rsidP="000B68B2">
      <w:pPr>
        <w:pStyle w:val="NoSpacing"/>
      </w:pPr>
    </w:p>
    <w:p w:rsidR="000B68B2" w:rsidRPr="000B67E0" w:rsidRDefault="000B68B2" w:rsidP="000B68B2">
      <w:pPr>
        <w:pStyle w:val="NoSpacing"/>
      </w:pPr>
      <w:r w:rsidRPr="000B67E0">
        <w:t>MỤC LỤC</w:t>
      </w:r>
    </w:p>
    <w:p w:rsidR="006A3A09" w:rsidRDefault="000B68B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49772E">
        <w:fldChar w:fldCharType="begin"/>
      </w:r>
      <w:r w:rsidRPr="0049772E">
        <w:instrText xml:space="preserve"> TOC \o "1-3" \h \z </w:instrText>
      </w:r>
      <w:r w:rsidRPr="0049772E">
        <w:fldChar w:fldCharType="separate"/>
      </w:r>
      <w:hyperlink w:anchor="_Toc530486144" w:history="1">
        <w:r w:rsidR="006A3A09" w:rsidRPr="00656341">
          <w:rPr>
            <w:rStyle w:val="Hyperlink"/>
          </w:rPr>
          <w:t>1.</w:t>
        </w:r>
        <w:r w:rsidR="006A3A0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A3A09" w:rsidRPr="00656341">
          <w:rPr>
            <w:rStyle w:val="Hyperlink"/>
          </w:rPr>
          <w:t>Tổng quan, mục tiêu</w:t>
        </w:r>
        <w:r w:rsidR="006A3A09">
          <w:rPr>
            <w:webHidden/>
          </w:rPr>
          <w:tab/>
        </w:r>
        <w:r w:rsidR="006A3A09">
          <w:rPr>
            <w:webHidden/>
          </w:rPr>
          <w:fldChar w:fldCharType="begin"/>
        </w:r>
        <w:r w:rsidR="006A3A09">
          <w:rPr>
            <w:webHidden/>
          </w:rPr>
          <w:instrText xml:space="preserve"> PAGEREF _Toc530486144 \h </w:instrText>
        </w:r>
        <w:r w:rsidR="006A3A09">
          <w:rPr>
            <w:webHidden/>
          </w:rPr>
        </w:r>
        <w:r w:rsidR="006A3A09">
          <w:rPr>
            <w:webHidden/>
          </w:rPr>
          <w:fldChar w:fldCharType="separate"/>
        </w:r>
        <w:r w:rsidR="006A3A09">
          <w:rPr>
            <w:webHidden/>
          </w:rPr>
          <w:t>1</w:t>
        </w:r>
        <w:r w:rsidR="006A3A09">
          <w:rPr>
            <w:webHidden/>
          </w:rPr>
          <w:fldChar w:fldCharType="end"/>
        </w:r>
      </w:hyperlink>
    </w:p>
    <w:p w:rsidR="006A3A09" w:rsidRDefault="009C2B4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30486145" w:history="1">
        <w:r w:rsidR="006A3A09" w:rsidRPr="00656341">
          <w:rPr>
            <w:rStyle w:val="Hyperlink"/>
          </w:rPr>
          <w:t>2.</w:t>
        </w:r>
        <w:r w:rsidR="006A3A0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A3A09" w:rsidRPr="00656341">
          <w:rPr>
            <w:rStyle w:val="Hyperlink"/>
          </w:rPr>
          <w:t>Hiện trạng phần mềm cũ</w:t>
        </w:r>
        <w:r w:rsidR="006A3A09">
          <w:rPr>
            <w:webHidden/>
          </w:rPr>
          <w:tab/>
        </w:r>
        <w:r w:rsidR="006A3A09">
          <w:rPr>
            <w:webHidden/>
          </w:rPr>
          <w:fldChar w:fldCharType="begin"/>
        </w:r>
        <w:r w:rsidR="006A3A09">
          <w:rPr>
            <w:webHidden/>
          </w:rPr>
          <w:instrText xml:space="preserve"> PAGEREF _Toc530486145 \h </w:instrText>
        </w:r>
        <w:r w:rsidR="006A3A09">
          <w:rPr>
            <w:webHidden/>
          </w:rPr>
        </w:r>
        <w:r w:rsidR="006A3A09">
          <w:rPr>
            <w:webHidden/>
          </w:rPr>
          <w:fldChar w:fldCharType="separate"/>
        </w:r>
        <w:r w:rsidR="006A3A09">
          <w:rPr>
            <w:webHidden/>
          </w:rPr>
          <w:t>2</w:t>
        </w:r>
        <w:r w:rsidR="006A3A09">
          <w:rPr>
            <w:webHidden/>
          </w:rPr>
          <w:fldChar w:fldCharType="end"/>
        </w:r>
      </w:hyperlink>
    </w:p>
    <w:p w:rsidR="006A3A09" w:rsidRDefault="009C2B4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46" w:history="1">
        <w:r w:rsidR="006A3A09" w:rsidRPr="00656341">
          <w:rPr>
            <w:rStyle w:val="Hyperlink"/>
            <w:noProof/>
          </w:rPr>
          <w:t>2.1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Triển khai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_Toc530486146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2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47" w:history="1">
        <w:r w:rsidR="006A3A09" w:rsidRPr="00656341">
          <w:rPr>
            <w:rStyle w:val="Hyperlink"/>
            <w:noProof/>
          </w:rPr>
          <w:t>2.1.1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Thuận lợi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_Toc530486147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2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48" w:history="1">
        <w:r w:rsidR="006A3A09" w:rsidRPr="00656341">
          <w:rPr>
            <w:rStyle w:val="Hyperlink"/>
            <w:noProof/>
          </w:rPr>
          <w:t>2.1.2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Khó khăn, vướng mắc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_Toc530486148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2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49" w:history="1">
        <w:r w:rsidR="006A3A09" w:rsidRPr="00656341">
          <w:rPr>
            <w:rStyle w:val="Hyperlink"/>
            <w:noProof/>
          </w:rPr>
          <w:t>2.2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Bảo trì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_Toc530486149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2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50" w:history="1">
        <w:r w:rsidR="006A3A09" w:rsidRPr="00656341">
          <w:rPr>
            <w:rStyle w:val="Hyperlink"/>
            <w:noProof/>
          </w:rPr>
          <w:t>2.2.1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Thuận lợi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_Toc530486150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2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51" w:history="1">
        <w:r w:rsidR="006A3A09" w:rsidRPr="00656341">
          <w:rPr>
            <w:rStyle w:val="Hyperlink"/>
            <w:noProof/>
          </w:rPr>
          <w:t>2.2.2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Khó khăn, vướng mắc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_Toc530486151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2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52" w:history="1">
        <w:r w:rsidR="006A3A09" w:rsidRPr="00656341">
          <w:rPr>
            <w:rStyle w:val="Hyperlink"/>
            <w:noProof/>
          </w:rPr>
          <w:t>2.3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Kinh doanh/ người sử dụng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_Toc530486152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2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30486153" w:history="1">
        <w:r w:rsidR="006A3A09" w:rsidRPr="00656341">
          <w:rPr>
            <w:rStyle w:val="Hyperlink"/>
          </w:rPr>
          <w:t>3.</w:t>
        </w:r>
        <w:r w:rsidR="006A3A0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A3A09" w:rsidRPr="00656341">
          <w:rPr>
            <w:rStyle w:val="Hyperlink"/>
          </w:rPr>
          <w:t>Thiết kế hệ thống</w:t>
        </w:r>
        <w:r w:rsidR="006A3A09">
          <w:rPr>
            <w:webHidden/>
          </w:rPr>
          <w:tab/>
        </w:r>
        <w:r w:rsidR="006A3A09">
          <w:rPr>
            <w:webHidden/>
          </w:rPr>
          <w:fldChar w:fldCharType="begin"/>
        </w:r>
        <w:r w:rsidR="006A3A09">
          <w:rPr>
            <w:webHidden/>
          </w:rPr>
          <w:instrText xml:space="preserve"> PAGEREF _Toc530486153 \h </w:instrText>
        </w:r>
        <w:r w:rsidR="006A3A09">
          <w:rPr>
            <w:webHidden/>
          </w:rPr>
        </w:r>
        <w:r w:rsidR="006A3A09">
          <w:rPr>
            <w:webHidden/>
          </w:rPr>
          <w:fldChar w:fldCharType="separate"/>
        </w:r>
        <w:r w:rsidR="006A3A09">
          <w:rPr>
            <w:webHidden/>
          </w:rPr>
          <w:t>2</w:t>
        </w:r>
        <w:r w:rsidR="006A3A09">
          <w:rPr>
            <w:webHidden/>
          </w:rPr>
          <w:fldChar w:fldCharType="end"/>
        </w:r>
      </w:hyperlink>
    </w:p>
    <w:p w:rsidR="006A3A09" w:rsidRDefault="009C2B4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54" w:history="1">
        <w:r w:rsidR="006A3A09" w:rsidRPr="00656341">
          <w:rPr>
            <w:rStyle w:val="Hyperlink"/>
            <w:noProof/>
          </w:rPr>
          <w:t>3.1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Chức năng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_Toc530486154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2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55" w:history="1">
        <w:r w:rsidR="006A3A09" w:rsidRPr="00656341">
          <w:rPr>
            <w:rStyle w:val="Hyperlink"/>
            <w:noProof/>
          </w:rPr>
          <w:t>3.1.1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Quản trị hệ thống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_Toc530486155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2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56" w:history="1">
        <w:r w:rsidR="006A3A09" w:rsidRPr="00656341">
          <w:rPr>
            <w:rStyle w:val="Hyperlink"/>
            <w:noProof/>
          </w:rPr>
          <w:t>3.1.2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Danh mục chung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_Toc530486156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2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57" w:history="1">
        <w:r w:rsidR="006A3A09" w:rsidRPr="00656341">
          <w:rPr>
            <w:rStyle w:val="Hyperlink"/>
            <w:noProof/>
          </w:rPr>
          <w:t>3.1.3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Quản lý hồ sơ nhân viên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_Toc530486157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3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58" w:history="1">
        <w:r w:rsidR="006A3A09" w:rsidRPr="00656341">
          <w:rPr>
            <w:rStyle w:val="Hyperlink"/>
            <w:noProof/>
          </w:rPr>
          <w:t>3.1.4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Bảo hiểm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_Toc530486158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3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59" w:history="1">
        <w:r w:rsidR="006A3A09" w:rsidRPr="00656341">
          <w:rPr>
            <w:rStyle w:val="Hyperlink"/>
            <w:noProof/>
          </w:rPr>
          <w:t>3.1.5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Tính công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_Toc530486159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3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60" w:history="1">
        <w:r w:rsidR="006A3A09" w:rsidRPr="00656341">
          <w:rPr>
            <w:rStyle w:val="Hyperlink"/>
            <w:noProof/>
          </w:rPr>
          <w:t>3.1.6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Tính lương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_Toc530486160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4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61" w:history="1">
        <w:r w:rsidR="006A3A09" w:rsidRPr="00656341">
          <w:rPr>
            <w:rStyle w:val="Hyperlink"/>
            <w:noProof/>
          </w:rPr>
          <w:t>3.1.7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Tuyển dụng || Đào tạo || Đánh giá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_Toc530486161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4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62" w:history="1">
        <w:r w:rsidR="006A3A09" w:rsidRPr="00656341">
          <w:rPr>
            <w:rStyle w:val="Hyperlink"/>
            <w:noProof/>
          </w:rPr>
          <w:t>3.2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Mô hình CSDL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_Toc530486162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4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63" w:history="1">
        <w:r w:rsidR="006A3A09" w:rsidRPr="00656341">
          <w:rPr>
            <w:rStyle w:val="Hyperlink"/>
            <w:noProof/>
          </w:rPr>
          <w:t>3.2.1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Các kiểu dữ liệu sẽ dùng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_Toc530486163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4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64" w:history="1">
        <w:r w:rsidR="006A3A09" w:rsidRPr="00656341">
          <w:rPr>
            <w:rStyle w:val="Hyperlink"/>
            <w:noProof/>
          </w:rPr>
          <w:t>3.2.2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Phân vùng cấu hình (BOS)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_Toc530486164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5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65" w:history="1">
        <w:r w:rsidR="006A3A09" w:rsidRPr="00656341">
          <w:rPr>
            <w:rStyle w:val="Hyperlink"/>
            <w:noProof/>
          </w:rPr>
          <w:t>3.2.3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Phân vùng HO (Headoffice)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_Toc530486165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5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66" w:history="1">
        <w:r w:rsidR="006A3A09" w:rsidRPr="00656341">
          <w:rPr>
            <w:rStyle w:val="Hyperlink"/>
            <w:noProof/>
          </w:rPr>
          <w:t>3.2.4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Phân vùng nghiệp vụ (Theo company)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_Toc530486166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5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67" w:history="1">
        <w:r w:rsidR="006A3A09" w:rsidRPr="00656341">
          <w:rPr>
            <w:rStyle w:val="Hyperlink"/>
            <w:noProof/>
          </w:rPr>
          <w:t>3.3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Mô tả giao diện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_Toc530486167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5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68" w:history="1">
        <w:r w:rsidR="006A3A09" w:rsidRPr="00656341">
          <w:rPr>
            <w:rStyle w:val="Hyperlink"/>
            <w:noProof/>
          </w:rPr>
          <w:t>3.3.1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Giao diện chung màn hình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_Toc530486168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5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69" w:history="1">
        <w:r w:rsidR="006A3A09" w:rsidRPr="00656341">
          <w:rPr>
            <w:rStyle w:val="Hyperlink"/>
            <w:noProof/>
          </w:rPr>
          <w:t>3.3.2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Giao diện chi tiết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_Toc530486169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6</w:t>
        </w:r>
        <w:r w:rsidR="006A3A09">
          <w:rPr>
            <w:noProof/>
            <w:webHidden/>
          </w:rPr>
          <w:fldChar w:fldCharType="end"/>
        </w:r>
      </w:hyperlink>
    </w:p>
    <w:p w:rsidR="006A3A09" w:rsidRDefault="009C2B4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6170" w:history="1">
        <w:r w:rsidR="006A3A09" w:rsidRPr="00656341">
          <w:rPr>
            <w:rStyle w:val="Hyperlink"/>
            <w:noProof/>
          </w:rPr>
          <w:t>3.4</w:t>
        </w:r>
        <w:r w:rsidR="006A3A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3A09" w:rsidRPr="00656341">
          <w:rPr>
            <w:rStyle w:val="Hyperlink"/>
            <w:noProof/>
          </w:rPr>
          <w:t>Yêu cầu về hệ thống</w:t>
        </w:r>
        <w:r w:rsidR="006A3A09">
          <w:rPr>
            <w:noProof/>
            <w:webHidden/>
          </w:rPr>
          <w:tab/>
        </w:r>
        <w:r w:rsidR="006A3A09">
          <w:rPr>
            <w:noProof/>
            <w:webHidden/>
          </w:rPr>
          <w:fldChar w:fldCharType="begin"/>
        </w:r>
        <w:r w:rsidR="006A3A09">
          <w:rPr>
            <w:noProof/>
            <w:webHidden/>
          </w:rPr>
          <w:instrText xml:space="preserve"> PAGEREF _Toc530486170 \h </w:instrText>
        </w:r>
        <w:r w:rsidR="006A3A09">
          <w:rPr>
            <w:noProof/>
            <w:webHidden/>
          </w:rPr>
        </w:r>
        <w:r w:rsidR="006A3A09">
          <w:rPr>
            <w:noProof/>
            <w:webHidden/>
          </w:rPr>
          <w:fldChar w:fldCharType="separate"/>
        </w:r>
        <w:r w:rsidR="006A3A09">
          <w:rPr>
            <w:noProof/>
            <w:webHidden/>
          </w:rPr>
          <w:t>7</w:t>
        </w:r>
        <w:r w:rsidR="006A3A09">
          <w:rPr>
            <w:noProof/>
            <w:webHidden/>
          </w:rPr>
          <w:fldChar w:fldCharType="end"/>
        </w:r>
      </w:hyperlink>
    </w:p>
    <w:p w:rsidR="000B68B2" w:rsidRDefault="000B68B2" w:rsidP="000B68B2">
      <w:r w:rsidRPr="0049772E">
        <w:fldChar w:fldCharType="end"/>
      </w:r>
    </w:p>
    <w:p w:rsidR="000B68B2" w:rsidRDefault="000B68B2" w:rsidP="000B68B2">
      <w:pPr>
        <w:pStyle w:val="Heading1"/>
      </w:pPr>
      <w:bookmarkStart w:id="1" w:name="_Toc530486144"/>
      <w:r>
        <w:t>Tổng quan</w:t>
      </w:r>
      <w:bookmarkEnd w:id="0"/>
      <w:r>
        <w:t>, mục tiêu</w:t>
      </w:r>
      <w:bookmarkEnd w:id="1"/>
    </w:p>
    <w:p w:rsidR="00EA6429" w:rsidRDefault="00EA6429" w:rsidP="00EA6429"/>
    <w:p w:rsidR="00EA6429" w:rsidRPr="00EA6429" w:rsidRDefault="00EA6429" w:rsidP="00EA6429"/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1264"/>
        <w:gridCol w:w="1440"/>
        <w:gridCol w:w="1260"/>
        <w:gridCol w:w="1373"/>
        <w:gridCol w:w="1300"/>
        <w:gridCol w:w="1372"/>
      </w:tblGrid>
      <w:tr w:rsidR="00EA6429" w:rsidTr="00D67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vMerge w:val="restart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</w:tcPr>
          <w:p w:rsidR="00EA6429" w:rsidRPr="00A67D63" w:rsidRDefault="00EA6429" w:rsidP="00620076">
            <w:pPr>
              <w:spacing w:before="120" w:after="120"/>
              <w:jc w:val="center"/>
            </w:pPr>
            <w:r w:rsidRPr="00A67D63">
              <w:lastRenderedPageBreak/>
              <w:t>{Header A}</w:t>
            </w:r>
          </w:p>
        </w:tc>
        <w:tc>
          <w:tcPr>
            <w:tcW w:w="1264" w:type="dxa"/>
            <w:vMerge w:val="restart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</w:tcPr>
          <w:p w:rsidR="00EA6429" w:rsidRPr="00A67D63" w:rsidRDefault="00EA6429" w:rsidP="0062007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7D63">
              <w:t>{Header B}</w:t>
            </w:r>
          </w:p>
        </w:tc>
        <w:tc>
          <w:tcPr>
            <w:tcW w:w="1440" w:type="dxa"/>
            <w:vMerge w:val="restart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</w:tcPr>
          <w:p w:rsidR="00EA6429" w:rsidRPr="00A67D63" w:rsidRDefault="00EA6429" w:rsidP="0062007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7D63">
              <w:t>{Header C}</w:t>
            </w:r>
          </w:p>
        </w:tc>
        <w:tc>
          <w:tcPr>
            <w:tcW w:w="1260" w:type="dxa"/>
            <w:vMerge w:val="restart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</w:tcPr>
          <w:p w:rsidR="00EA6429" w:rsidRPr="00A67D63" w:rsidRDefault="00EA6429" w:rsidP="0062007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7D63">
              <w:t>{Header D}</w:t>
            </w:r>
          </w:p>
        </w:tc>
        <w:tc>
          <w:tcPr>
            <w:tcW w:w="404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EA6429" w:rsidRPr="00A67D63" w:rsidRDefault="00EA6429" w:rsidP="0062007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6429">
              <w:t>{Header EFG}</w:t>
            </w:r>
          </w:p>
        </w:tc>
      </w:tr>
      <w:tr w:rsidR="00EA6429" w:rsidTr="00D67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vMerge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EA6429" w:rsidRPr="00620076" w:rsidRDefault="00EA6429" w:rsidP="00620076">
            <w:pPr>
              <w:spacing w:before="120" w:after="120"/>
              <w:jc w:val="center"/>
              <w:rPr>
                <w:b w:val="0"/>
              </w:rPr>
            </w:pPr>
          </w:p>
        </w:tc>
        <w:tc>
          <w:tcPr>
            <w:tcW w:w="1264" w:type="dxa"/>
            <w:vMerge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EA6429" w:rsidRPr="00620076" w:rsidRDefault="00EA6429" w:rsidP="0062007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0" w:type="dxa"/>
            <w:vMerge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EA6429" w:rsidRPr="00620076" w:rsidRDefault="00EA6429" w:rsidP="0062007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60" w:type="dxa"/>
            <w:vMerge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EA6429" w:rsidRPr="00620076" w:rsidRDefault="00EA6429" w:rsidP="0062007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7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EA6429" w:rsidRPr="009C2B48" w:rsidRDefault="00EA6429" w:rsidP="0062007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2B48">
              <w:rPr>
                <w:b/>
              </w:rPr>
              <w:t>{Header E}</w:t>
            </w:r>
          </w:p>
        </w:tc>
        <w:tc>
          <w:tcPr>
            <w:tcW w:w="130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EA6429" w:rsidRPr="009C2B48" w:rsidRDefault="00EA6429" w:rsidP="0062007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2B48">
              <w:rPr>
                <w:b/>
              </w:rPr>
              <w:t>{Header F}</w:t>
            </w:r>
          </w:p>
        </w:tc>
        <w:tc>
          <w:tcPr>
            <w:tcW w:w="137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EA6429" w:rsidRPr="009C2B48" w:rsidRDefault="00EA6429" w:rsidP="0062007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2B48">
              <w:rPr>
                <w:b/>
              </w:rPr>
              <w:t>{Header G}</w:t>
            </w:r>
          </w:p>
        </w:tc>
      </w:tr>
      <w:tr w:rsidR="00620076" w:rsidTr="00D67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tcBorders>
              <w:top w:val="single" w:sz="4" w:space="0" w:color="5B9BD5" w:themeColor="accent1"/>
            </w:tcBorders>
          </w:tcPr>
          <w:p w:rsidR="00620076" w:rsidRPr="004F3F89" w:rsidRDefault="004F3F89" w:rsidP="000B68B2">
            <w:pPr>
              <w:spacing w:before="120" w:after="120"/>
              <w:jc w:val="both"/>
              <w:rPr>
                <w:b w:val="0"/>
              </w:rPr>
            </w:pPr>
            <w:r w:rsidRPr="004F3F89">
              <w:rPr>
                <w:b w:val="0"/>
              </w:rPr>
              <w:t>=&amp;[DataList.STT]</w:t>
            </w:r>
          </w:p>
        </w:tc>
        <w:tc>
          <w:tcPr>
            <w:tcW w:w="1264" w:type="dxa"/>
            <w:tcBorders>
              <w:top w:val="single" w:sz="4" w:space="0" w:color="5B9BD5" w:themeColor="accent1"/>
            </w:tcBorders>
          </w:tcPr>
          <w:p w:rsidR="00620076" w:rsidRDefault="000E6B5D" w:rsidP="0062007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B5D">
              <w:t>=&amp;[DataList.ID]</w:t>
            </w:r>
          </w:p>
        </w:tc>
        <w:tc>
          <w:tcPr>
            <w:tcW w:w="1440" w:type="dxa"/>
            <w:tcBorders>
              <w:top w:val="single" w:sz="4" w:space="0" w:color="5B9BD5" w:themeColor="accent1"/>
            </w:tcBorders>
          </w:tcPr>
          <w:p w:rsidR="00620076" w:rsidRDefault="000E6B5D" w:rsidP="0062007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B5D">
              <w:t>=&amp;[DataList.Code]</w:t>
            </w:r>
          </w:p>
        </w:tc>
        <w:tc>
          <w:tcPr>
            <w:tcW w:w="1260" w:type="dxa"/>
            <w:tcBorders>
              <w:top w:val="single" w:sz="4" w:space="0" w:color="5B9BD5" w:themeColor="accent1"/>
            </w:tcBorders>
          </w:tcPr>
          <w:p w:rsidR="00620076" w:rsidRDefault="000E6B5D" w:rsidP="0062007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B5D">
              <w:t>=&amp;[DataList.Name]</w:t>
            </w:r>
          </w:p>
        </w:tc>
        <w:tc>
          <w:tcPr>
            <w:tcW w:w="1373" w:type="dxa"/>
            <w:tcBorders>
              <w:top w:val="single" w:sz="4" w:space="0" w:color="5B9BD5" w:themeColor="accent1"/>
            </w:tcBorders>
          </w:tcPr>
          <w:p w:rsidR="00620076" w:rsidRDefault="000E6B5D" w:rsidP="0062007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B5D">
              <w:t>=&amp;[DataList.Content]</w:t>
            </w:r>
          </w:p>
        </w:tc>
        <w:tc>
          <w:tcPr>
            <w:tcW w:w="1300" w:type="dxa"/>
            <w:tcBorders>
              <w:top w:val="single" w:sz="4" w:space="0" w:color="5B9BD5" w:themeColor="accent1"/>
            </w:tcBorders>
          </w:tcPr>
          <w:p w:rsidR="00620076" w:rsidRDefault="000E6B5D" w:rsidP="0062007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B5D">
              <w:t>=&amp;[DataList.Help]</w:t>
            </w:r>
          </w:p>
        </w:tc>
        <w:tc>
          <w:tcPr>
            <w:tcW w:w="1372" w:type="dxa"/>
            <w:tcBorders>
              <w:top w:val="single" w:sz="4" w:space="0" w:color="5B9BD5" w:themeColor="accent1"/>
            </w:tcBorders>
          </w:tcPr>
          <w:p w:rsidR="00620076" w:rsidRDefault="000E6B5D" w:rsidP="0062007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B5D">
              <w:t>=&amp;[DataList.Count]</w:t>
            </w:r>
          </w:p>
        </w:tc>
      </w:tr>
    </w:tbl>
    <w:p w:rsidR="00620076" w:rsidRDefault="00620076" w:rsidP="000B68B2">
      <w:pPr>
        <w:spacing w:before="120" w:after="120"/>
        <w:jc w:val="both"/>
      </w:pPr>
    </w:p>
    <w:p w:rsidR="00620076" w:rsidRDefault="00620076" w:rsidP="000B68B2">
      <w:pPr>
        <w:spacing w:before="120" w:after="120"/>
        <w:jc w:val="both"/>
      </w:pPr>
    </w:p>
    <w:p w:rsidR="000B68B2" w:rsidRDefault="000B68B2" w:rsidP="000B68B2">
      <w:pPr>
        <w:spacing w:before="120" w:after="120"/>
        <w:jc w:val="both"/>
      </w:pPr>
      <w:r>
        <w:t>Hệ thống được thiết kế đảm bảo các yêu cầu như:</w:t>
      </w:r>
    </w:p>
    <w:p w:rsidR="000B68B2" w:rsidRPr="00362E43" w:rsidRDefault="000B68B2" w:rsidP="000B68B2">
      <w:pPr>
        <w:pStyle w:val="ListParagraph"/>
        <w:numPr>
          <w:ilvl w:val="0"/>
          <w:numId w:val="2"/>
        </w:numPr>
        <w:spacing w:line="360" w:lineRule="auto"/>
        <w:jc w:val="both"/>
        <w:rPr>
          <w:i/>
        </w:rPr>
      </w:pPr>
      <w:r>
        <w:rPr>
          <w:i/>
        </w:rPr>
        <w:t>Mô hình tổng thể về quản trị nguồn nhân lực</w:t>
      </w:r>
      <w:bookmarkStart w:id="2" w:name="_GoBack"/>
      <w:bookmarkEnd w:id="2"/>
    </w:p>
    <w:p w:rsidR="000B68B2" w:rsidRPr="00362E43" w:rsidRDefault="000B68B2" w:rsidP="000B68B2">
      <w:pPr>
        <w:pStyle w:val="ListParagraph"/>
        <w:numPr>
          <w:ilvl w:val="0"/>
          <w:numId w:val="2"/>
        </w:numPr>
        <w:spacing w:line="360" w:lineRule="auto"/>
        <w:jc w:val="both"/>
        <w:rPr>
          <w:i/>
        </w:rPr>
      </w:pPr>
      <w:r>
        <w:rPr>
          <w:i/>
        </w:rPr>
        <w:t>Phân rã chức năng chính</w:t>
      </w:r>
    </w:p>
    <w:p w:rsidR="000B68B2" w:rsidRPr="00362E43" w:rsidRDefault="000B68B2" w:rsidP="000B68B2">
      <w:pPr>
        <w:pStyle w:val="ListParagraph"/>
        <w:numPr>
          <w:ilvl w:val="0"/>
          <w:numId w:val="2"/>
        </w:numPr>
        <w:spacing w:line="360" w:lineRule="auto"/>
        <w:jc w:val="both"/>
        <w:rPr>
          <w:i/>
        </w:rPr>
      </w:pPr>
      <w:r>
        <w:rPr>
          <w:i/>
        </w:rPr>
        <w:t>Phân rã API giao tiếp với Portal; Mobile</w:t>
      </w:r>
    </w:p>
    <w:p w:rsidR="000B68B2" w:rsidRDefault="000B68B2" w:rsidP="000B68B2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i/>
        </w:rPr>
        <w:t>Phân rã API giao tiếp với phần mềm khác, đối tác khác</w:t>
      </w:r>
    </w:p>
    <w:p w:rsidR="000B68B2" w:rsidRDefault="000B68B2" w:rsidP="000B68B2">
      <w:pPr>
        <w:pStyle w:val="Heading1"/>
      </w:pPr>
      <w:bookmarkStart w:id="3" w:name="_Toc530486145"/>
      <w:r>
        <w:t>Hiện trạng phần mềm cũ</w:t>
      </w:r>
      <w:bookmarkEnd w:id="3"/>
    </w:p>
    <w:p w:rsidR="000B68B2" w:rsidRDefault="000B68B2" w:rsidP="000B68B2">
      <w:pPr>
        <w:pStyle w:val="Heading2"/>
      </w:pPr>
      <w:bookmarkStart w:id="4" w:name="_Toc530486146"/>
      <w:r>
        <w:t>Triển khai</w:t>
      </w:r>
      <w:bookmarkEnd w:id="4"/>
    </w:p>
    <w:p w:rsidR="000B68B2" w:rsidRDefault="000B68B2" w:rsidP="000B68B2">
      <w:pPr>
        <w:pStyle w:val="Heading3"/>
      </w:pPr>
      <w:bookmarkStart w:id="5" w:name="_Toc530486147"/>
      <w:r>
        <w:t>Thuận lợi</w:t>
      </w:r>
      <w:bookmarkEnd w:id="5"/>
    </w:p>
    <w:p w:rsidR="000B68B2" w:rsidRPr="000B68B2" w:rsidRDefault="000B68B2" w:rsidP="000B68B2">
      <w:pPr>
        <w:pStyle w:val="ListParagraph"/>
        <w:numPr>
          <w:ilvl w:val="0"/>
          <w:numId w:val="2"/>
        </w:numPr>
      </w:pPr>
      <w:r>
        <w:t>Tham vấn đội triển khai</w:t>
      </w:r>
    </w:p>
    <w:p w:rsidR="000B68B2" w:rsidRDefault="000B68B2" w:rsidP="000B68B2">
      <w:pPr>
        <w:pStyle w:val="Heading3"/>
      </w:pPr>
      <w:bookmarkStart w:id="6" w:name="_Toc530486148"/>
      <w:r>
        <w:t>Khó khăn, vướng mắc</w:t>
      </w:r>
      <w:bookmarkEnd w:id="6"/>
    </w:p>
    <w:p w:rsidR="000B68B2" w:rsidRPr="002C4869" w:rsidRDefault="000B68B2" w:rsidP="000B68B2">
      <w:pPr>
        <w:pStyle w:val="ListParagraph"/>
        <w:numPr>
          <w:ilvl w:val="0"/>
          <w:numId w:val="2"/>
        </w:numPr>
      </w:pPr>
      <w:r>
        <w:t>Tham vấn đội triển khai</w:t>
      </w:r>
    </w:p>
    <w:p w:rsidR="000B68B2" w:rsidRDefault="000B68B2" w:rsidP="000B68B2">
      <w:pPr>
        <w:pStyle w:val="Heading2"/>
      </w:pPr>
      <w:bookmarkStart w:id="7" w:name="_Toc530486149"/>
      <w:r>
        <w:t>Bảo trì</w:t>
      </w:r>
      <w:bookmarkEnd w:id="7"/>
    </w:p>
    <w:p w:rsidR="000B68B2" w:rsidRDefault="000B68B2" w:rsidP="000B68B2">
      <w:pPr>
        <w:pStyle w:val="Heading3"/>
      </w:pPr>
      <w:bookmarkStart w:id="8" w:name="_Toc530486150"/>
      <w:r>
        <w:t>Thuận lợi</w:t>
      </w:r>
      <w:bookmarkEnd w:id="8"/>
    </w:p>
    <w:p w:rsidR="000B68B2" w:rsidRPr="000B68B2" w:rsidRDefault="000B68B2" w:rsidP="000B68B2">
      <w:pPr>
        <w:pStyle w:val="ListParagraph"/>
        <w:numPr>
          <w:ilvl w:val="0"/>
          <w:numId w:val="2"/>
        </w:numPr>
      </w:pPr>
      <w:r>
        <w:t>Tham vấn đội bảo trì</w:t>
      </w:r>
    </w:p>
    <w:p w:rsidR="000B68B2" w:rsidRDefault="000B68B2" w:rsidP="000B68B2">
      <w:pPr>
        <w:pStyle w:val="Heading3"/>
      </w:pPr>
      <w:bookmarkStart w:id="9" w:name="_Toc530486151"/>
      <w:r>
        <w:t>Khó khăn, vướng mắc</w:t>
      </w:r>
      <w:bookmarkEnd w:id="9"/>
    </w:p>
    <w:p w:rsidR="000B68B2" w:rsidRPr="002C4869" w:rsidRDefault="000B68B2" w:rsidP="000B68B2">
      <w:pPr>
        <w:pStyle w:val="ListParagraph"/>
        <w:numPr>
          <w:ilvl w:val="0"/>
          <w:numId w:val="2"/>
        </w:numPr>
      </w:pPr>
      <w:r>
        <w:t>Tham vấn đội bảo trì</w:t>
      </w:r>
    </w:p>
    <w:p w:rsidR="000B68B2" w:rsidRDefault="000B68B2" w:rsidP="000B68B2">
      <w:pPr>
        <w:pStyle w:val="Heading2"/>
      </w:pPr>
      <w:bookmarkStart w:id="10" w:name="_Toc530486152"/>
      <w:r>
        <w:t>Kinh doanh/ người sử dụng</w:t>
      </w:r>
      <w:bookmarkEnd w:id="10"/>
    </w:p>
    <w:p w:rsidR="000B68B2" w:rsidRPr="000B68B2" w:rsidRDefault="000B68B2" w:rsidP="000B68B2">
      <w:pPr>
        <w:pStyle w:val="ListParagraph"/>
        <w:numPr>
          <w:ilvl w:val="0"/>
          <w:numId w:val="2"/>
        </w:numPr>
      </w:pPr>
      <w:r>
        <w:t>Tham vấn người dùng cuối, kinh doanh</w:t>
      </w:r>
    </w:p>
    <w:p w:rsidR="000B68B2" w:rsidRDefault="000B68B2" w:rsidP="000B68B2">
      <w:pPr>
        <w:pStyle w:val="Heading1"/>
      </w:pPr>
      <w:bookmarkStart w:id="11" w:name="_Toc530486153"/>
      <w:r>
        <w:lastRenderedPageBreak/>
        <w:t>Thiết kế hệ thống</w:t>
      </w:r>
      <w:bookmarkEnd w:id="11"/>
    </w:p>
    <w:p w:rsidR="000B68B2" w:rsidRDefault="000F7AA1" w:rsidP="000B68B2">
      <w:pPr>
        <w:pStyle w:val="Heading2"/>
      </w:pPr>
      <w:bookmarkStart w:id="12" w:name="_Toc530486154"/>
      <w:r>
        <w:t>Chức năng</w:t>
      </w:r>
      <w:bookmarkEnd w:id="12"/>
    </w:p>
    <w:p w:rsidR="00AB5BF9" w:rsidRDefault="00AB5BF9" w:rsidP="00C814E7">
      <w:pPr>
        <w:pStyle w:val="Heading3"/>
      </w:pPr>
      <w:bookmarkStart w:id="13" w:name="_Toc530486155"/>
      <w:r>
        <w:t>Quản trị hệ thống</w:t>
      </w:r>
      <w:bookmarkEnd w:id="13"/>
    </w:p>
    <w:p w:rsidR="00AB5BF9" w:rsidRPr="00AB5BF9" w:rsidRDefault="00AB5BF9" w:rsidP="00C814E7">
      <w:pPr>
        <w:pStyle w:val="ListParagraph"/>
        <w:numPr>
          <w:ilvl w:val="0"/>
          <w:numId w:val="2"/>
        </w:numPr>
      </w:pPr>
      <w:r w:rsidRPr="00C814E7">
        <w:t>Nhóm người dùng</w:t>
      </w:r>
    </w:p>
    <w:p w:rsidR="00AB5BF9" w:rsidRPr="00AB5BF9" w:rsidRDefault="00AB5BF9" w:rsidP="00C814E7">
      <w:pPr>
        <w:pStyle w:val="ListParagraph"/>
        <w:numPr>
          <w:ilvl w:val="0"/>
          <w:numId w:val="2"/>
        </w:numPr>
      </w:pPr>
      <w:r w:rsidRPr="00C814E7">
        <w:t>Người dùng</w:t>
      </w:r>
    </w:p>
    <w:p w:rsidR="00AB5BF9" w:rsidRPr="00AB5BF9" w:rsidRDefault="00AB5BF9" w:rsidP="00C814E7">
      <w:pPr>
        <w:pStyle w:val="ListParagraph"/>
        <w:numPr>
          <w:ilvl w:val="0"/>
          <w:numId w:val="2"/>
        </w:numPr>
      </w:pPr>
      <w:r w:rsidRPr="00C814E7">
        <w:t>Danh mục chức năng</w:t>
      </w:r>
    </w:p>
    <w:p w:rsidR="00AB5BF9" w:rsidRPr="00AB5BF9" w:rsidRDefault="00AB5BF9" w:rsidP="00C814E7">
      <w:pPr>
        <w:pStyle w:val="ListParagraph"/>
        <w:numPr>
          <w:ilvl w:val="0"/>
          <w:numId w:val="2"/>
        </w:numPr>
      </w:pPr>
      <w:r w:rsidRPr="00C814E7">
        <w:t>Phân quyền nhóm</w:t>
      </w:r>
    </w:p>
    <w:p w:rsidR="00AB5BF9" w:rsidRPr="00AB5BF9" w:rsidRDefault="00AB5BF9" w:rsidP="00C814E7">
      <w:pPr>
        <w:pStyle w:val="ListParagraph"/>
        <w:numPr>
          <w:ilvl w:val="0"/>
          <w:numId w:val="2"/>
        </w:numPr>
      </w:pPr>
      <w:r w:rsidRPr="00C814E7">
        <w:t>Phân quyền người dùng</w:t>
      </w:r>
    </w:p>
    <w:p w:rsidR="00AB5BF9" w:rsidRDefault="00AB5BF9" w:rsidP="00C814E7">
      <w:pPr>
        <w:pStyle w:val="ListParagraph"/>
        <w:numPr>
          <w:ilvl w:val="0"/>
          <w:numId w:val="2"/>
        </w:numPr>
      </w:pPr>
      <w:r w:rsidRPr="00C814E7">
        <w:t>Quản lý login xác thực (OpenID; SSO; LDAP</w:t>
      </w:r>
      <w:r w:rsidR="004264A6" w:rsidRPr="00C814E7">
        <w:t>)</w:t>
      </w:r>
    </w:p>
    <w:p w:rsidR="004264A6" w:rsidRDefault="004264A6" w:rsidP="00C814E7">
      <w:pPr>
        <w:pStyle w:val="Heading3"/>
      </w:pPr>
      <w:bookmarkStart w:id="14" w:name="_Toc530486156"/>
      <w:r>
        <w:t xml:space="preserve">Danh mục </w:t>
      </w:r>
      <w:proofErr w:type="gramStart"/>
      <w:r>
        <w:t>chung</w:t>
      </w:r>
      <w:bookmarkEnd w:id="14"/>
      <w:proofErr w:type="gramEnd"/>
    </w:p>
    <w:p w:rsidR="00AB5BF9" w:rsidRPr="00C814E7" w:rsidRDefault="004264A6" w:rsidP="00C814E7">
      <w:pPr>
        <w:pStyle w:val="ListParagraph"/>
        <w:numPr>
          <w:ilvl w:val="0"/>
          <w:numId w:val="2"/>
        </w:numPr>
      </w:pPr>
      <w:r w:rsidRPr="00C814E7">
        <w:t>Quản trị cơ cấu tổ chức:</w:t>
      </w:r>
    </w:p>
    <w:p w:rsidR="004264A6" w:rsidRPr="004264A6" w:rsidRDefault="004264A6" w:rsidP="003F2408">
      <w:pPr>
        <w:pStyle w:val="ListParagraph"/>
        <w:numPr>
          <w:ilvl w:val="1"/>
          <w:numId w:val="2"/>
        </w:numPr>
        <w:rPr>
          <w:i/>
        </w:rPr>
      </w:pPr>
      <w:r w:rsidRPr="004264A6">
        <w:rPr>
          <w:i/>
        </w:rPr>
        <w:t>Phân cấp cha con tổ chức</w:t>
      </w:r>
    </w:p>
    <w:p w:rsidR="004264A6" w:rsidRPr="004264A6" w:rsidRDefault="004264A6" w:rsidP="003F2408">
      <w:pPr>
        <w:pStyle w:val="ListParagraph"/>
        <w:numPr>
          <w:ilvl w:val="1"/>
          <w:numId w:val="2"/>
        </w:numPr>
        <w:rPr>
          <w:i/>
        </w:rPr>
      </w:pPr>
      <w:r w:rsidRPr="004264A6">
        <w:rPr>
          <w:i/>
        </w:rPr>
        <w:t>Phân loại tổ chức</w:t>
      </w:r>
    </w:p>
    <w:p w:rsidR="004264A6" w:rsidRPr="004264A6" w:rsidRDefault="004264A6" w:rsidP="003F2408">
      <w:pPr>
        <w:pStyle w:val="ListParagraph"/>
        <w:numPr>
          <w:ilvl w:val="1"/>
          <w:numId w:val="2"/>
        </w:numPr>
        <w:rPr>
          <w:i/>
        </w:rPr>
      </w:pPr>
      <w:r w:rsidRPr="004264A6">
        <w:rPr>
          <w:i/>
        </w:rPr>
        <w:t>Sắp xếp; sát nhập; phân tách</w:t>
      </w:r>
    </w:p>
    <w:p w:rsidR="004264A6" w:rsidRDefault="004264A6" w:rsidP="003F2408">
      <w:pPr>
        <w:pStyle w:val="ListParagraph"/>
        <w:numPr>
          <w:ilvl w:val="1"/>
          <w:numId w:val="2"/>
        </w:numPr>
        <w:rPr>
          <w:i/>
        </w:rPr>
      </w:pPr>
      <w:r w:rsidRPr="004264A6">
        <w:rPr>
          <w:i/>
        </w:rPr>
        <w:t>Thêm mới, ngừng, giải thể</w:t>
      </w:r>
    </w:p>
    <w:p w:rsidR="00B12061" w:rsidRPr="004264A6" w:rsidRDefault="00B12061" w:rsidP="003F2408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Lịch sử thay đổi cơ cấu tổ chức</w:t>
      </w:r>
    </w:p>
    <w:p w:rsidR="004264A6" w:rsidRPr="004264A6" w:rsidRDefault="004264A6" w:rsidP="00C814E7">
      <w:pPr>
        <w:pStyle w:val="ListParagraph"/>
        <w:numPr>
          <w:ilvl w:val="0"/>
          <w:numId w:val="2"/>
        </w:numPr>
      </w:pPr>
      <w:r w:rsidRPr="00C814E7">
        <w:t>Nhóm chức danh; chức vụ; vị trí</w:t>
      </w:r>
    </w:p>
    <w:p w:rsidR="004264A6" w:rsidRPr="00B12061" w:rsidRDefault="004264A6" w:rsidP="00C814E7">
      <w:pPr>
        <w:pStyle w:val="ListParagraph"/>
        <w:numPr>
          <w:ilvl w:val="0"/>
          <w:numId w:val="2"/>
        </w:numPr>
      </w:pPr>
      <w:r w:rsidRPr="00C814E7">
        <w:t>Danh sách chức danh; chức vụ; vị trí</w:t>
      </w:r>
      <w:r w:rsidR="00C814E7">
        <w:t xml:space="preserve">: </w:t>
      </w:r>
      <w:r w:rsidR="00C814E7" w:rsidRPr="00B12061">
        <w:rPr>
          <w:b/>
          <w:i/>
          <w:color w:val="FF0000"/>
        </w:rPr>
        <w:t>(Đề xuất tách riêng danh mục chức danh; danh mục vị trí công việc)</w:t>
      </w:r>
    </w:p>
    <w:p w:rsidR="00B12061" w:rsidRPr="00B12061" w:rsidRDefault="00B12061" w:rsidP="00C814E7">
      <w:pPr>
        <w:pStyle w:val="ListParagraph"/>
        <w:numPr>
          <w:ilvl w:val="0"/>
          <w:numId w:val="2"/>
        </w:numPr>
      </w:pPr>
      <w:r w:rsidRPr="00C814E7">
        <w:t>Gán danh sách chức danh sử dụng tại đơn vị</w:t>
      </w:r>
    </w:p>
    <w:p w:rsidR="00B12061" w:rsidRPr="00B12061" w:rsidRDefault="00B12061" w:rsidP="00C814E7">
      <w:pPr>
        <w:pStyle w:val="ListParagraph"/>
        <w:numPr>
          <w:ilvl w:val="0"/>
          <w:numId w:val="2"/>
        </w:numPr>
      </w:pPr>
      <w:r w:rsidRPr="00C814E7">
        <w:t>Gán cấp bậc chức danh cho đơn vị</w:t>
      </w:r>
    </w:p>
    <w:p w:rsidR="00B12061" w:rsidRPr="00C814E7" w:rsidRDefault="00B12061" w:rsidP="00C814E7">
      <w:pPr>
        <w:pStyle w:val="ListParagraph"/>
        <w:numPr>
          <w:ilvl w:val="0"/>
          <w:numId w:val="2"/>
        </w:numPr>
      </w:pPr>
      <w:r w:rsidRPr="00C814E7">
        <w:t>Danh sách bằng cấp; trình độ học vấn; ngoại ngữ; quốc gia-quốc tịch; tỉnh-thành phố TW;quận-huyện-thị xã-thành phố; phường-xã; thôn-đường phố-xóm-tổ-đội</w:t>
      </w:r>
    </w:p>
    <w:p w:rsidR="00397268" w:rsidRPr="00C814E7" w:rsidRDefault="00397268" w:rsidP="00C814E7">
      <w:pPr>
        <w:pStyle w:val="ListParagraph"/>
        <w:numPr>
          <w:ilvl w:val="0"/>
          <w:numId w:val="2"/>
        </w:numPr>
      </w:pPr>
      <w:r w:rsidRPr="00C814E7">
        <w:t>Danh sách loại hợp đồng (thời hạn hợp đồng; loại hợp đồng)</w:t>
      </w:r>
    </w:p>
    <w:p w:rsidR="00B12061" w:rsidRPr="00C814E7" w:rsidRDefault="00B12061" w:rsidP="00C814E7">
      <w:pPr>
        <w:pStyle w:val="ListParagraph"/>
        <w:numPr>
          <w:ilvl w:val="0"/>
          <w:numId w:val="2"/>
        </w:numPr>
      </w:pPr>
      <w:r w:rsidRPr="00C814E7">
        <w:t xml:space="preserve">Danh sách chung khác: (Trường đại học; trường phổ thông; công </w:t>
      </w:r>
      <w:proofErr w:type="gramStart"/>
      <w:r w:rsidRPr="00C814E7">
        <w:t>ty;</w:t>
      </w:r>
      <w:proofErr w:type="gramEnd"/>
      <w:r w:rsidRPr="00C814E7">
        <w:t>….)</w:t>
      </w:r>
    </w:p>
    <w:p w:rsidR="00B12061" w:rsidRPr="0013334B" w:rsidRDefault="00B12061" w:rsidP="00C814E7">
      <w:pPr>
        <w:pStyle w:val="Heading3"/>
      </w:pPr>
      <w:bookmarkStart w:id="15" w:name="_Toc530486157"/>
      <w:r>
        <w:t>Quản lý hồ sơ nhân viên</w:t>
      </w:r>
      <w:bookmarkEnd w:id="15"/>
    </w:p>
    <w:p w:rsidR="00C814E7" w:rsidRPr="003F2408" w:rsidRDefault="003F2408" w:rsidP="003F2408">
      <w:pPr>
        <w:pStyle w:val="ListParagraph"/>
        <w:numPr>
          <w:ilvl w:val="0"/>
          <w:numId w:val="2"/>
        </w:numPr>
      </w:pPr>
      <w:r>
        <w:t>Hồ sơ</w:t>
      </w:r>
      <w:r w:rsidR="00C814E7" w:rsidRPr="003F2408">
        <w:t>:</w:t>
      </w:r>
    </w:p>
    <w:p w:rsidR="00B12061" w:rsidRDefault="00B12061" w:rsidP="003F2408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Thông tin chung (liên hệ)</w:t>
      </w:r>
    </w:p>
    <w:p w:rsidR="00397268" w:rsidRDefault="00397268" w:rsidP="003F2408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Thông tin người thân (Bố mẹ; bố mẹ vợ-chồng; anh chị em; con)</w:t>
      </w:r>
    </w:p>
    <w:p w:rsidR="00B12061" w:rsidRDefault="00B12061" w:rsidP="003F2408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Thông tin đoàn thể chính trị xã hội</w:t>
      </w:r>
    </w:p>
    <w:p w:rsidR="00B12061" w:rsidRDefault="00B12061" w:rsidP="003F2408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Thông tin tài khoản; BHXH; Thuế</w:t>
      </w:r>
    </w:p>
    <w:p w:rsidR="00B12061" w:rsidRDefault="00B12061" w:rsidP="003F2408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 xml:space="preserve">Thông tin người lao động nước ngoài (Visa lao động – hết </w:t>
      </w:r>
      <w:proofErr w:type="gramStart"/>
      <w:r>
        <w:rPr>
          <w:i/>
        </w:rPr>
        <w:t>hạn;</w:t>
      </w:r>
      <w:proofErr w:type="gramEnd"/>
      <w:r>
        <w:rPr>
          <w:i/>
        </w:rPr>
        <w:t>…)</w:t>
      </w:r>
    </w:p>
    <w:p w:rsidR="00B12061" w:rsidRDefault="00B12061" w:rsidP="003F2408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Thông tin y tế</w:t>
      </w:r>
    </w:p>
    <w:p w:rsidR="00B12061" w:rsidRDefault="00B12061" w:rsidP="003F2408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Thông tin giảm trừ gia cảnh (Người phụ thuộc)</w:t>
      </w:r>
    </w:p>
    <w:p w:rsidR="00397268" w:rsidRDefault="00397268" w:rsidP="003F2408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Thông tin quá trình công tác; học tập</w:t>
      </w:r>
    </w:p>
    <w:p w:rsidR="00397268" w:rsidRDefault="00397268" w:rsidP="003F2408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Thông tin quá trình lương (Report-tham chiếu)</w:t>
      </w:r>
    </w:p>
    <w:p w:rsidR="00397268" w:rsidRDefault="00397268" w:rsidP="003F2408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Thông tin quá trình ký HĐ (Report-tham chiếu)</w:t>
      </w:r>
    </w:p>
    <w:p w:rsidR="004F184C" w:rsidRPr="00C814E7" w:rsidRDefault="004F184C" w:rsidP="004F184C">
      <w:pPr>
        <w:pStyle w:val="ListParagraph"/>
        <w:numPr>
          <w:ilvl w:val="0"/>
          <w:numId w:val="2"/>
        </w:numPr>
      </w:pPr>
      <w:r w:rsidRPr="00C814E7">
        <w:t>Danh sách các loại phụ cấp theo lương</w:t>
      </w:r>
    </w:p>
    <w:p w:rsidR="00397268" w:rsidRPr="003F2408" w:rsidRDefault="00397268" w:rsidP="003F2408">
      <w:pPr>
        <w:pStyle w:val="ListParagraph"/>
        <w:numPr>
          <w:ilvl w:val="0"/>
          <w:numId w:val="2"/>
        </w:numPr>
      </w:pPr>
      <w:r w:rsidRPr="003F2408">
        <w:t>Hồ sơ lương (Chi tiết tham số lương); lương khoán; lương hệ số….)</w:t>
      </w:r>
    </w:p>
    <w:p w:rsidR="00397268" w:rsidRPr="004F184C" w:rsidRDefault="00397268" w:rsidP="003F2408">
      <w:pPr>
        <w:pStyle w:val="ListParagraph"/>
        <w:numPr>
          <w:ilvl w:val="0"/>
          <w:numId w:val="2"/>
        </w:numPr>
        <w:rPr>
          <w:i/>
        </w:rPr>
      </w:pPr>
      <w:r w:rsidRPr="003F2408">
        <w:t xml:space="preserve">Quản lý hợp đồng </w:t>
      </w:r>
      <w:r w:rsidRPr="004F184C">
        <w:rPr>
          <w:i/>
        </w:rPr>
        <w:sym w:font="Wingdings" w:char="F0E0"/>
      </w:r>
      <w:r w:rsidRPr="004F184C">
        <w:rPr>
          <w:i/>
        </w:rPr>
        <w:t xml:space="preserve"> Hỗ trợ setup hồ sơ lương (Step by step)</w:t>
      </w:r>
    </w:p>
    <w:p w:rsidR="00397268" w:rsidRPr="003F2408" w:rsidRDefault="00397268" w:rsidP="003F2408">
      <w:pPr>
        <w:pStyle w:val="ListParagraph"/>
        <w:numPr>
          <w:ilvl w:val="0"/>
          <w:numId w:val="2"/>
        </w:numPr>
      </w:pPr>
      <w:r w:rsidRPr="003F2408">
        <w:lastRenderedPageBreak/>
        <w:t>Quản lý đề bạt, bổ nhiệm thay đổi chức danh</w:t>
      </w:r>
      <w:r w:rsidR="004F184C" w:rsidRPr="003F2408">
        <w:t xml:space="preserve"> </w:t>
      </w:r>
      <w:r w:rsidR="004F184C" w:rsidRPr="004F184C">
        <w:rPr>
          <w:i/>
        </w:rPr>
        <w:sym w:font="Wingdings" w:char="F0E0"/>
      </w:r>
      <w:r w:rsidR="004F184C" w:rsidRPr="004F184C">
        <w:rPr>
          <w:i/>
        </w:rPr>
        <w:t xml:space="preserve"> Hỗ trợ setup hồ sơ lương (Step by step)</w:t>
      </w:r>
    </w:p>
    <w:p w:rsidR="00397268" w:rsidRPr="003F2408" w:rsidRDefault="00397268" w:rsidP="003F2408">
      <w:pPr>
        <w:pStyle w:val="ListParagraph"/>
        <w:numPr>
          <w:ilvl w:val="0"/>
          <w:numId w:val="2"/>
        </w:numPr>
      </w:pPr>
      <w:r w:rsidRPr="003F2408">
        <w:t>Quản lý điều chuyển đơn vị/ bộ phận</w:t>
      </w:r>
    </w:p>
    <w:p w:rsidR="00C814E7" w:rsidRPr="00103C39" w:rsidRDefault="00397268" w:rsidP="00103C39">
      <w:pPr>
        <w:pStyle w:val="ListParagraph"/>
        <w:numPr>
          <w:ilvl w:val="0"/>
          <w:numId w:val="2"/>
        </w:numPr>
      </w:pPr>
      <w:r w:rsidRPr="003F2408">
        <w:t>Quản lý nghỉ việc; tạm nghỉ thai sản; ốm chữa bệnh dài hạn</w:t>
      </w:r>
      <w:r w:rsidR="00C814E7" w:rsidRPr="003F2408">
        <w:t xml:space="preserve">; </w:t>
      </w:r>
      <w:r w:rsidR="00C814E7" w:rsidRPr="00103C39">
        <w:rPr>
          <w:color w:val="FF0000"/>
        </w:rPr>
        <w:t>thôi việc</w:t>
      </w:r>
    </w:p>
    <w:p w:rsidR="00F5771B" w:rsidRDefault="00F5771B" w:rsidP="00F5771B">
      <w:pPr>
        <w:pStyle w:val="Heading3"/>
      </w:pPr>
      <w:bookmarkStart w:id="16" w:name="_Toc530486158"/>
      <w:r>
        <w:t>Bảo hiểm</w:t>
      </w:r>
      <w:bookmarkEnd w:id="16"/>
    </w:p>
    <w:p w:rsidR="004F184C" w:rsidRPr="00C814E7" w:rsidRDefault="004F184C" w:rsidP="004F184C">
      <w:pPr>
        <w:pStyle w:val="ListParagraph"/>
        <w:numPr>
          <w:ilvl w:val="0"/>
          <w:numId w:val="2"/>
        </w:numPr>
      </w:pPr>
      <w:r w:rsidRPr="00C814E7">
        <w:t>Danh mục nơi khám chữa bệnh (BHYT)</w:t>
      </w:r>
    </w:p>
    <w:p w:rsidR="00F5771B" w:rsidRDefault="00F5771B" w:rsidP="00F5771B">
      <w:pPr>
        <w:pStyle w:val="ListParagraph"/>
        <w:numPr>
          <w:ilvl w:val="0"/>
          <w:numId w:val="2"/>
        </w:numPr>
      </w:pPr>
      <w:r>
        <w:t>Quá trình tham gia BHTN</w:t>
      </w:r>
    </w:p>
    <w:p w:rsidR="00F5771B" w:rsidRDefault="00F5771B" w:rsidP="00F5771B">
      <w:pPr>
        <w:pStyle w:val="ListParagraph"/>
        <w:numPr>
          <w:ilvl w:val="0"/>
          <w:numId w:val="2"/>
        </w:numPr>
      </w:pPr>
      <w:r>
        <w:t>Quá trình tham gia BHYT</w:t>
      </w:r>
    </w:p>
    <w:p w:rsidR="00F5771B" w:rsidRDefault="00F5771B" w:rsidP="00F5771B">
      <w:pPr>
        <w:pStyle w:val="ListParagraph"/>
        <w:numPr>
          <w:ilvl w:val="0"/>
          <w:numId w:val="2"/>
        </w:numPr>
      </w:pPr>
      <w:r>
        <w:t>Quá trình tham gia BHXH</w:t>
      </w:r>
    </w:p>
    <w:p w:rsidR="00F5771B" w:rsidRPr="00F5771B" w:rsidRDefault="00F5771B" w:rsidP="00F5771B">
      <w:pPr>
        <w:pStyle w:val="ListParagraph"/>
        <w:numPr>
          <w:ilvl w:val="0"/>
          <w:numId w:val="2"/>
        </w:numPr>
      </w:pPr>
      <w:r>
        <w:t xml:space="preserve">Thông tin: </w:t>
      </w:r>
      <w:r>
        <w:rPr>
          <w:i/>
        </w:rPr>
        <w:t xml:space="preserve">thời gian; mức đóng; liên tục hay </w:t>
      </w:r>
      <w:proofErr w:type="gramStart"/>
      <w:r>
        <w:rPr>
          <w:i/>
        </w:rPr>
        <w:t>ko</w:t>
      </w:r>
      <w:proofErr w:type="gramEnd"/>
      <w:r>
        <w:rPr>
          <w:i/>
        </w:rPr>
        <w:t>?</w:t>
      </w:r>
    </w:p>
    <w:p w:rsidR="004F184C" w:rsidRDefault="004F184C" w:rsidP="004F184C">
      <w:pPr>
        <w:pStyle w:val="Heading3"/>
      </w:pPr>
      <w:bookmarkStart w:id="17" w:name="_Toc530486159"/>
      <w:r>
        <w:t>Tính công</w:t>
      </w:r>
      <w:bookmarkEnd w:id="17"/>
    </w:p>
    <w:p w:rsidR="004F184C" w:rsidRDefault="004F184C" w:rsidP="004F184C">
      <w:pPr>
        <w:pStyle w:val="ListParagraph"/>
        <w:numPr>
          <w:ilvl w:val="0"/>
          <w:numId w:val="2"/>
        </w:numPr>
      </w:pPr>
      <w:r>
        <w:t>Danh mục ca làm việc (Sáng; chiều; tối; Hành chính)</w:t>
      </w:r>
    </w:p>
    <w:p w:rsidR="004F184C" w:rsidRDefault="004F184C" w:rsidP="004F184C">
      <w:pPr>
        <w:pStyle w:val="ListParagraph"/>
        <w:numPr>
          <w:ilvl w:val="0"/>
          <w:numId w:val="2"/>
        </w:numPr>
      </w:pPr>
      <w:r>
        <w:t>Danh mục ký hiệu chấm công</w:t>
      </w:r>
    </w:p>
    <w:p w:rsidR="004F184C" w:rsidRDefault="004F184C" w:rsidP="004F184C">
      <w:pPr>
        <w:pStyle w:val="ListParagraph"/>
        <w:numPr>
          <w:ilvl w:val="0"/>
          <w:numId w:val="2"/>
        </w:numPr>
      </w:pPr>
      <w:r>
        <w:t>Khai báo ca làm việc cho nhân sự</w:t>
      </w:r>
    </w:p>
    <w:p w:rsidR="004F184C" w:rsidRDefault="004F184C" w:rsidP="004F184C">
      <w:pPr>
        <w:pStyle w:val="ListParagraph"/>
        <w:numPr>
          <w:ilvl w:val="0"/>
          <w:numId w:val="2"/>
        </w:numPr>
      </w:pPr>
      <w:r>
        <w:t>Đăng ký nghỉ</w:t>
      </w:r>
    </w:p>
    <w:p w:rsidR="004F184C" w:rsidRDefault="004F184C" w:rsidP="004F184C">
      <w:pPr>
        <w:pStyle w:val="ListParagraph"/>
        <w:numPr>
          <w:ilvl w:val="0"/>
          <w:numId w:val="2"/>
        </w:numPr>
      </w:pPr>
      <w:r>
        <w:t>Đăng ký làm thêm giờ</w:t>
      </w:r>
    </w:p>
    <w:p w:rsidR="004F184C" w:rsidRDefault="004F184C" w:rsidP="004F184C">
      <w:pPr>
        <w:pStyle w:val="ListParagraph"/>
        <w:numPr>
          <w:ilvl w:val="0"/>
          <w:numId w:val="2"/>
        </w:numPr>
      </w:pPr>
      <w:r>
        <w:t>Đăng ký đi công tác</w:t>
      </w:r>
    </w:p>
    <w:p w:rsidR="004F184C" w:rsidRDefault="004F184C" w:rsidP="004F184C">
      <w:pPr>
        <w:pStyle w:val="ListParagraph"/>
        <w:numPr>
          <w:ilvl w:val="0"/>
          <w:numId w:val="2"/>
        </w:numPr>
      </w:pPr>
      <w:r>
        <w:t>Lấy dữ liệu công:</w:t>
      </w:r>
    </w:p>
    <w:p w:rsidR="004F184C" w:rsidRPr="004F184C" w:rsidRDefault="004F184C" w:rsidP="004F184C">
      <w:pPr>
        <w:pStyle w:val="ListParagraph"/>
        <w:numPr>
          <w:ilvl w:val="1"/>
          <w:numId w:val="2"/>
        </w:numPr>
        <w:rPr>
          <w:i/>
        </w:rPr>
      </w:pPr>
      <w:r w:rsidRPr="004F184C">
        <w:rPr>
          <w:i/>
        </w:rPr>
        <w:t>Tải dữ liệu từ máy chấm công</w:t>
      </w:r>
    </w:p>
    <w:p w:rsidR="004F184C" w:rsidRPr="00F5771B" w:rsidRDefault="004F184C" w:rsidP="004F184C">
      <w:pPr>
        <w:pStyle w:val="ListParagraph"/>
        <w:numPr>
          <w:ilvl w:val="1"/>
          <w:numId w:val="2"/>
        </w:numPr>
      </w:pPr>
      <w:r w:rsidRPr="004F184C">
        <w:rPr>
          <w:i/>
        </w:rPr>
        <w:t>Import dữ liệu từ excel/csv</w:t>
      </w:r>
      <w:r>
        <w:rPr>
          <w:i/>
        </w:rPr>
        <w:t xml:space="preserve"> (chấm công tay)</w:t>
      </w:r>
    </w:p>
    <w:p w:rsidR="004F184C" w:rsidRPr="002E72CE" w:rsidRDefault="004F184C" w:rsidP="004F184C">
      <w:pPr>
        <w:pStyle w:val="ListParagraph"/>
        <w:numPr>
          <w:ilvl w:val="1"/>
          <w:numId w:val="2"/>
        </w:numPr>
      </w:pPr>
      <w:r>
        <w:rPr>
          <w:i/>
        </w:rPr>
        <w:t>Lấy dữ liệu từ Timesheet (API với phần mềm khác)</w:t>
      </w:r>
    </w:p>
    <w:p w:rsidR="002E72CE" w:rsidRPr="00F5771B" w:rsidRDefault="002E72CE" w:rsidP="004F184C">
      <w:pPr>
        <w:pStyle w:val="ListParagraph"/>
        <w:numPr>
          <w:ilvl w:val="1"/>
          <w:numId w:val="2"/>
        </w:numPr>
      </w:pPr>
      <w:r>
        <w:rPr>
          <w:i/>
        </w:rPr>
        <w:t>Yêu cầu khác</w:t>
      </w:r>
    </w:p>
    <w:p w:rsidR="00330619" w:rsidRDefault="00330619" w:rsidP="00330619">
      <w:pPr>
        <w:pStyle w:val="Heading3"/>
      </w:pPr>
      <w:bookmarkStart w:id="18" w:name="_Toc530486160"/>
      <w:r>
        <w:t>Tính lương</w:t>
      </w:r>
      <w:bookmarkEnd w:id="18"/>
    </w:p>
    <w:p w:rsidR="00330619" w:rsidRDefault="00330619" w:rsidP="00330619">
      <w:pPr>
        <w:pStyle w:val="ListParagraph"/>
        <w:numPr>
          <w:ilvl w:val="0"/>
          <w:numId w:val="2"/>
        </w:numPr>
      </w:pPr>
      <w:r>
        <w:t>Các khoản mục lương</w:t>
      </w:r>
    </w:p>
    <w:p w:rsidR="000F7AA1" w:rsidRDefault="000F7AA1" w:rsidP="00330619">
      <w:pPr>
        <w:pStyle w:val="ListParagraph"/>
        <w:numPr>
          <w:ilvl w:val="0"/>
          <w:numId w:val="2"/>
        </w:numPr>
      </w:pPr>
      <w:r>
        <w:t>Ngạch bậc, hệ số lương (Set theo lương ngạch bậc)</w:t>
      </w:r>
    </w:p>
    <w:p w:rsidR="000F7AA1" w:rsidRPr="000F7AA1" w:rsidRDefault="000F7AA1" w:rsidP="00330619">
      <w:pPr>
        <w:pStyle w:val="ListParagraph"/>
        <w:numPr>
          <w:ilvl w:val="0"/>
          <w:numId w:val="2"/>
        </w:numPr>
      </w:pPr>
      <w:r>
        <w:t xml:space="preserve">Danh sách bảng lương </w:t>
      </w:r>
      <w:r w:rsidRPr="000F7AA1">
        <w:rPr>
          <w:i/>
        </w:rPr>
        <w:sym w:font="Wingdings" w:char="F0E0"/>
      </w:r>
      <w:r w:rsidRPr="000F7AA1">
        <w:rPr>
          <w:i/>
        </w:rPr>
        <w:t xml:space="preserve"> Kết cấu bảng lương</w:t>
      </w:r>
    </w:p>
    <w:p w:rsidR="000F7AA1" w:rsidRDefault="000F7AA1" w:rsidP="00330619">
      <w:pPr>
        <w:pStyle w:val="ListParagraph"/>
        <w:numPr>
          <w:ilvl w:val="0"/>
          <w:numId w:val="2"/>
        </w:numPr>
      </w:pPr>
      <w:r>
        <w:t xml:space="preserve">Tính lương </w:t>
      </w:r>
    </w:p>
    <w:p w:rsidR="000F7AA1" w:rsidRPr="000F7AA1" w:rsidRDefault="000F7AA1" w:rsidP="000F7AA1">
      <w:pPr>
        <w:pStyle w:val="ListParagraph"/>
        <w:numPr>
          <w:ilvl w:val="1"/>
          <w:numId w:val="2"/>
        </w:numPr>
        <w:rPr>
          <w:i/>
        </w:rPr>
      </w:pPr>
      <w:r w:rsidRPr="000F7AA1">
        <w:rPr>
          <w:i/>
        </w:rPr>
        <w:t xml:space="preserve">Lương sản phẩm tính riêng cần có thêm tham số; </w:t>
      </w:r>
    </w:p>
    <w:p w:rsidR="000F7AA1" w:rsidRPr="000F7AA1" w:rsidRDefault="000F7AA1" w:rsidP="000F7AA1">
      <w:pPr>
        <w:pStyle w:val="ListParagraph"/>
        <w:numPr>
          <w:ilvl w:val="1"/>
          <w:numId w:val="2"/>
        </w:numPr>
        <w:rPr>
          <w:i/>
        </w:rPr>
      </w:pPr>
      <w:r w:rsidRPr="000F7AA1">
        <w:rPr>
          <w:i/>
        </w:rPr>
        <w:t>Lương hành chính – thời gian</w:t>
      </w:r>
    </w:p>
    <w:p w:rsidR="000F7AA1" w:rsidRPr="000F7AA1" w:rsidRDefault="000F7AA1" w:rsidP="000F7AA1">
      <w:pPr>
        <w:pStyle w:val="ListParagraph"/>
        <w:numPr>
          <w:ilvl w:val="1"/>
          <w:numId w:val="2"/>
        </w:numPr>
        <w:rPr>
          <w:i/>
        </w:rPr>
      </w:pPr>
      <w:r w:rsidRPr="000F7AA1">
        <w:rPr>
          <w:i/>
        </w:rPr>
        <w:t>Theo quỹ lương/ doanh số khoán</w:t>
      </w:r>
    </w:p>
    <w:p w:rsidR="000F7AA1" w:rsidRPr="000F7AA1" w:rsidRDefault="000F7AA1" w:rsidP="000F7AA1">
      <w:pPr>
        <w:pStyle w:val="ListParagraph"/>
        <w:numPr>
          <w:ilvl w:val="1"/>
          <w:numId w:val="2"/>
        </w:numPr>
        <w:rPr>
          <w:i/>
        </w:rPr>
      </w:pPr>
      <w:r w:rsidRPr="000F7AA1">
        <w:rPr>
          <w:i/>
        </w:rPr>
        <w:t>Khác</w:t>
      </w:r>
    </w:p>
    <w:p w:rsidR="000F7AA1" w:rsidRDefault="000F7AA1" w:rsidP="00330619">
      <w:pPr>
        <w:pStyle w:val="ListParagraph"/>
        <w:numPr>
          <w:ilvl w:val="0"/>
          <w:numId w:val="2"/>
        </w:numPr>
      </w:pPr>
      <w:r>
        <w:t>Import lương</w:t>
      </w:r>
    </w:p>
    <w:p w:rsidR="00330619" w:rsidRDefault="000F7AA1" w:rsidP="000F7AA1">
      <w:pPr>
        <w:pStyle w:val="ListParagraph"/>
        <w:numPr>
          <w:ilvl w:val="0"/>
          <w:numId w:val="2"/>
        </w:numPr>
      </w:pPr>
      <w:r>
        <w:t>Bảng lương theo nhân viên</w:t>
      </w:r>
    </w:p>
    <w:p w:rsidR="000F7AA1" w:rsidRPr="00F5771B" w:rsidRDefault="000F7AA1" w:rsidP="000F7AA1">
      <w:pPr>
        <w:pStyle w:val="ListParagraph"/>
        <w:numPr>
          <w:ilvl w:val="0"/>
          <w:numId w:val="2"/>
        </w:numPr>
      </w:pPr>
      <w:r>
        <w:t>Bảng lương theo phòng ban/ đơn vị</w:t>
      </w:r>
    </w:p>
    <w:p w:rsidR="000F7AA1" w:rsidRDefault="000F7AA1" w:rsidP="000F7AA1">
      <w:pPr>
        <w:pStyle w:val="Heading3"/>
      </w:pPr>
      <w:bookmarkStart w:id="19" w:name="_Toc530486161"/>
      <w:r>
        <w:t>Tuyển dụng || Đào tạo || Đánh giá</w:t>
      </w:r>
      <w:bookmarkEnd w:id="19"/>
    </w:p>
    <w:p w:rsidR="000F7AA1" w:rsidRDefault="000F7AA1" w:rsidP="000F7AA1">
      <w:pPr>
        <w:pStyle w:val="ListParagraph"/>
        <w:numPr>
          <w:ilvl w:val="0"/>
          <w:numId w:val="2"/>
        </w:numPr>
      </w:pPr>
      <w:r>
        <w:t>Quy trình tuyển dụng</w:t>
      </w:r>
    </w:p>
    <w:p w:rsidR="000F7AA1" w:rsidRPr="000F7AA1" w:rsidRDefault="000F7AA1" w:rsidP="000F7AA1">
      <w:pPr>
        <w:pStyle w:val="ListParagraph"/>
        <w:numPr>
          <w:ilvl w:val="1"/>
          <w:numId w:val="2"/>
        </w:numPr>
      </w:pPr>
      <w:r>
        <w:rPr>
          <w:i/>
        </w:rPr>
        <w:t>Yêu cầu tuyển dụng (Vị trí, số lượng, yêu cầu, mức lương…)</w:t>
      </w:r>
    </w:p>
    <w:p w:rsidR="000F7AA1" w:rsidRPr="000F7AA1" w:rsidRDefault="000F7AA1" w:rsidP="000F7AA1">
      <w:pPr>
        <w:pStyle w:val="ListParagraph"/>
        <w:numPr>
          <w:ilvl w:val="1"/>
          <w:numId w:val="2"/>
        </w:numPr>
      </w:pPr>
      <w:r>
        <w:rPr>
          <w:i/>
        </w:rPr>
        <w:t>Phê duyệt yêu cầu</w:t>
      </w:r>
    </w:p>
    <w:p w:rsidR="000F7AA1" w:rsidRPr="000F7AA1" w:rsidRDefault="000F7AA1" w:rsidP="000F7AA1">
      <w:pPr>
        <w:pStyle w:val="ListParagraph"/>
        <w:numPr>
          <w:ilvl w:val="1"/>
          <w:numId w:val="2"/>
        </w:numPr>
      </w:pPr>
      <w:r>
        <w:rPr>
          <w:i/>
        </w:rPr>
        <w:t>Rà soát hồ sơ ứng viên</w:t>
      </w:r>
    </w:p>
    <w:p w:rsidR="000F7AA1" w:rsidRPr="000F7AA1" w:rsidRDefault="000F7AA1" w:rsidP="000F7AA1">
      <w:pPr>
        <w:pStyle w:val="ListParagraph"/>
        <w:numPr>
          <w:ilvl w:val="1"/>
          <w:numId w:val="2"/>
        </w:numPr>
      </w:pPr>
      <w:r>
        <w:rPr>
          <w:i/>
        </w:rPr>
        <w:t>Phỏng vấn (Các vòng có đánh giá)</w:t>
      </w:r>
    </w:p>
    <w:p w:rsidR="000F7AA1" w:rsidRDefault="000F7AA1" w:rsidP="000F7AA1">
      <w:pPr>
        <w:pStyle w:val="ListParagraph"/>
        <w:numPr>
          <w:ilvl w:val="1"/>
          <w:numId w:val="2"/>
        </w:numPr>
      </w:pPr>
      <w:r>
        <w:rPr>
          <w:i/>
        </w:rPr>
        <w:t>Tuyển dụng</w:t>
      </w:r>
    </w:p>
    <w:p w:rsidR="000F7AA1" w:rsidRDefault="000F7AA1" w:rsidP="000F7AA1">
      <w:pPr>
        <w:pStyle w:val="ListParagraph"/>
        <w:numPr>
          <w:ilvl w:val="0"/>
          <w:numId w:val="2"/>
        </w:numPr>
      </w:pPr>
      <w:r>
        <w:lastRenderedPageBreak/>
        <w:t>Đào tạo</w:t>
      </w:r>
    </w:p>
    <w:p w:rsidR="000F7AA1" w:rsidRPr="000F7AA1" w:rsidRDefault="000F7AA1" w:rsidP="000F7AA1">
      <w:pPr>
        <w:pStyle w:val="ListParagraph"/>
        <w:numPr>
          <w:ilvl w:val="1"/>
          <w:numId w:val="2"/>
        </w:numPr>
      </w:pPr>
      <w:r>
        <w:rPr>
          <w:i/>
        </w:rPr>
        <w:t>Nhân sự mới</w:t>
      </w:r>
    </w:p>
    <w:p w:rsidR="000F7AA1" w:rsidRPr="000F7AA1" w:rsidRDefault="000F7AA1" w:rsidP="000F7AA1">
      <w:pPr>
        <w:pStyle w:val="ListParagraph"/>
        <w:numPr>
          <w:ilvl w:val="1"/>
          <w:numId w:val="2"/>
        </w:numPr>
      </w:pPr>
      <w:r>
        <w:rPr>
          <w:i/>
        </w:rPr>
        <w:t>Theo chương trình</w:t>
      </w:r>
    </w:p>
    <w:p w:rsidR="000F7AA1" w:rsidRPr="000F7AA1" w:rsidRDefault="000F7AA1" w:rsidP="000F7AA1">
      <w:pPr>
        <w:pStyle w:val="ListParagraph"/>
        <w:numPr>
          <w:ilvl w:val="1"/>
          <w:numId w:val="2"/>
        </w:numPr>
      </w:pPr>
      <w:r>
        <w:rPr>
          <w:i/>
        </w:rPr>
        <w:t>Theo yêu cầu khác</w:t>
      </w:r>
    </w:p>
    <w:p w:rsidR="000F7AA1" w:rsidRDefault="000F7AA1" w:rsidP="000F7AA1">
      <w:pPr>
        <w:pStyle w:val="ListParagraph"/>
        <w:numPr>
          <w:ilvl w:val="1"/>
          <w:numId w:val="2"/>
        </w:numPr>
      </w:pPr>
      <w:r>
        <w:rPr>
          <w:i/>
        </w:rPr>
        <w:t>Có đánh giá? Bằng cấp, chứng chỉ?</w:t>
      </w:r>
    </w:p>
    <w:p w:rsidR="000F7AA1" w:rsidRDefault="000F7AA1" w:rsidP="000F7AA1">
      <w:pPr>
        <w:pStyle w:val="ListParagraph"/>
        <w:numPr>
          <w:ilvl w:val="0"/>
          <w:numId w:val="2"/>
        </w:numPr>
      </w:pPr>
      <w:r>
        <w:t>Đánh giá</w:t>
      </w:r>
    </w:p>
    <w:p w:rsidR="000F7AA1" w:rsidRPr="000F7AA1" w:rsidRDefault="000F7AA1" w:rsidP="000F7AA1">
      <w:pPr>
        <w:pStyle w:val="ListParagraph"/>
        <w:numPr>
          <w:ilvl w:val="1"/>
          <w:numId w:val="2"/>
        </w:numPr>
      </w:pPr>
      <w:r>
        <w:rPr>
          <w:i/>
        </w:rPr>
        <w:t xml:space="preserve">KPI (API kết nối các phần mềm khác như </w:t>
      </w:r>
      <w:proofErr w:type="gramStart"/>
      <w:r>
        <w:rPr>
          <w:i/>
        </w:rPr>
        <w:t>Project;</w:t>
      </w:r>
      <w:proofErr w:type="gramEnd"/>
      <w:r>
        <w:rPr>
          <w:i/>
        </w:rPr>
        <w:t>….)</w:t>
      </w:r>
    </w:p>
    <w:p w:rsidR="000F7AA1" w:rsidRPr="000F7AA1" w:rsidRDefault="000F7AA1" w:rsidP="000F7AA1">
      <w:pPr>
        <w:pStyle w:val="ListParagraph"/>
        <w:numPr>
          <w:ilvl w:val="1"/>
          <w:numId w:val="2"/>
        </w:numPr>
      </w:pPr>
      <w:r>
        <w:rPr>
          <w:i/>
        </w:rPr>
        <w:t>Đánh giá trưởng bộ phận</w:t>
      </w:r>
    </w:p>
    <w:p w:rsidR="000F7AA1" w:rsidRPr="000F7AA1" w:rsidRDefault="000F7AA1" w:rsidP="000F7AA1">
      <w:pPr>
        <w:pStyle w:val="ListParagraph"/>
        <w:numPr>
          <w:ilvl w:val="1"/>
          <w:numId w:val="2"/>
        </w:numPr>
      </w:pPr>
      <w:r>
        <w:rPr>
          <w:i/>
        </w:rPr>
        <w:t>Cá nhân tự đánh giá</w:t>
      </w:r>
    </w:p>
    <w:p w:rsidR="008F447C" w:rsidRDefault="008F447C" w:rsidP="008F447C">
      <w:pPr>
        <w:pStyle w:val="Heading2"/>
      </w:pPr>
      <w:bookmarkStart w:id="20" w:name="_Toc530486162"/>
      <w:r>
        <w:t>Mô hình CSDL</w:t>
      </w:r>
      <w:bookmarkEnd w:id="20"/>
    </w:p>
    <w:p w:rsidR="00D130C1" w:rsidRDefault="00D130C1" w:rsidP="008F447C">
      <w:pPr>
        <w:pStyle w:val="Heading3"/>
      </w:pPr>
      <w:bookmarkStart w:id="21" w:name="_Toc530486163"/>
      <w:r>
        <w:t>Các kiểu dữ liệu sẽ dùng</w:t>
      </w:r>
      <w:bookmarkEnd w:id="21"/>
    </w:p>
    <w:p w:rsidR="00D130C1" w:rsidRDefault="00D130C1" w:rsidP="00D130C1">
      <w:pPr>
        <w:pStyle w:val="ListParagraph"/>
        <w:numPr>
          <w:ilvl w:val="0"/>
          <w:numId w:val="2"/>
        </w:numPr>
      </w:pPr>
      <w:r>
        <w:t xml:space="preserve">Bigint: Primary key; Forgein key (Đảm bảo ID các danh mục ko trùng lặp) </w:t>
      </w:r>
      <w:r>
        <w:sym w:font="Wingdings" w:char="F0E0"/>
      </w:r>
      <w:r>
        <w:t xml:space="preserve"> Object sinh ID cho khởi tạo danh mục</w:t>
      </w:r>
    </w:p>
    <w:p w:rsidR="00D130C1" w:rsidRDefault="00D130C1" w:rsidP="00D130C1">
      <w:pPr>
        <w:pStyle w:val="ListParagraph"/>
        <w:numPr>
          <w:ilvl w:val="0"/>
          <w:numId w:val="2"/>
        </w:numPr>
      </w:pPr>
      <w:r>
        <w:t xml:space="preserve">Datetime ngoài giao diện </w:t>
      </w:r>
      <w:r>
        <w:sym w:font="Wingdings" w:char="F0E0"/>
      </w:r>
      <w:r>
        <w:t xml:space="preserve"> Kiểu số Numeric trong DB </w:t>
      </w:r>
      <w:r>
        <w:sym w:font="Wingdings" w:char="F0E0"/>
      </w:r>
      <w:r>
        <w:t xml:space="preserve"> Tăng tốc độ tra cứu (Full các loại hệ quản trị CSDL)</w:t>
      </w:r>
    </w:p>
    <w:p w:rsidR="00D130C1" w:rsidRDefault="00D130C1" w:rsidP="00D130C1">
      <w:pPr>
        <w:pStyle w:val="ListParagraph"/>
        <w:numPr>
          <w:ilvl w:val="0"/>
          <w:numId w:val="2"/>
        </w:numPr>
      </w:pPr>
      <w:r>
        <w:t>Nvarchar – Các trường text</w:t>
      </w:r>
    </w:p>
    <w:p w:rsidR="00D130C1" w:rsidRPr="00D130C1" w:rsidRDefault="00D130C1" w:rsidP="00D130C1">
      <w:pPr>
        <w:pStyle w:val="ListParagraph"/>
        <w:numPr>
          <w:ilvl w:val="0"/>
          <w:numId w:val="2"/>
        </w:numPr>
      </w:pPr>
      <w:r>
        <w:t>Smallint – cho kiểu Boolean (0||1) và các kiểu chọn lựa ít (Enum)</w:t>
      </w:r>
    </w:p>
    <w:p w:rsidR="008F447C" w:rsidRDefault="008F447C" w:rsidP="008F447C">
      <w:pPr>
        <w:pStyle w:val="Heading3"/>
      </w:pPr>
      <w:bookmarkStart w:id="22" w:name="_Toc530486164"/>
      <w:r>
        <w:t>Phân vùng cấu hình</w:t>
      </w:r>
      <w:r w:rsidR="00687EC9">
        <w:t xml:space="preserve"> (BOS)</w:t>
      </w:r>
      <w:bookmarkEnd w:id="22"/>
    </w:p>
    <w:p w:rsidR="00687EC9" w:rsidRDefault="00687EC9" w:rsidP="00687EC9">
      <w:pPr>
        <w:pStyle w:val="ListParagraph"/>
        <w:numPr>
          <w:ilvl w:val="0"/>
          <w:numId w:val="2"/>
        </w:numPr>
      </w:pPr>
      <w:r>
        <w:t>Khai báo cấu hình Workfolows</w:t>
      </w:r>
    </w:p>
    <w:p w:rsidR="00687EC9" w:rsidRDefault="00687EC9" w:rsidP="00687EC9">
      <w:pPr>
        <w:pStyle w:val="ListParagraph"/>
        <w:numPr>
          <w:ilvl w:val="0"/>
          <w:numId w:val="2"/>
        </w:numPr>
      </w:pPr>
      <w:r>
        <w:t>Khai báo cấu hình danh mục</w:t>
      </w:r>
    </w:p>
    <w:p w:rsidR="00687EC9" w:rsidRDefault="00687EC9" w:rsidP="00687EC9">
      <w:pPr>
        <w:pStyle w:val="ListParagraph"/>
        <w:numPr>
          <w:ilvl w:val="0"/>
          <w:numId w:val="2"/>
        </w:numPr>
      </w:pPr>
      <w:r>
        <w:t>Khai báo cấu hình nghiệp vụ</w:t>
      </w:r>
    </w:p>
    <w:p w:rsidR="00687EC9" w:rsidRDefault="00687EC9" w:rsidP="00687EC9">
      <w:pPr>
        <w:pStyle w:val="ListParagraph"/>
        <w:numPr>
          <w:ilvl w:val="0"/>
          <w:numId w:val="2"/>
        </w:numPr>
      </w:pPr>
      <w:r>
        <w:t>Khai báo báo cáo</w:t>
      </w:r>
    </w:p>
    <w:p w:rsidR="00736EBA" w:rsidRDefault="00736EBA" w:rsidP="00687EC9">
      <w:pPr>
        <w:pStyle w:val="ListParagraph"/>
        <w:numPr>
          <w:ilvl w:val="0"/>
          <w:numId w:val="2"/>
        </w:numPr>
      </w:pPr>
      <w:r>
        <w:t>Quản trị các Template chuẩn</w:t>
      </w:r>
      <w:r w:rsidR="0013334B">
        <w:t xml:space="preserve">: </w:t>
      </w:r>
      <w:r w:rsidR="0013334B">
        <w:rPr>
          <w:i/>
        </w:rPr>
        <w:t>Theme và font; font-size; Color</w:t>
      </w:r>
    </w:p>
    <w:p w:rsidR="00736EBA" w:rsidRPr="00687EC9" w:rsidRDefault="00736EBA" w:rsidP="00687EC9">
      <w:pPr>
        <w:pStyle w:val="ListParagraph"/>
        <w:numPr>
          <w:ilvl w:val="0"/>
          <w:numId w:val="2"/>
        </w:numPr>
      </w:pPr>
      <w:r>
        <w:t>Quản trị ngôn ngữ cho sản phẩm</w:t>
      </w:r>
    </w:p>
    <w:p w:rsidR="00687EC9" w:rsidRDefault="00687EC9" w:rsidP="00A357F8">
      <w:pPr>
        <w:pStyle w:val="Heading3"/>
      </w:pPr>
      <w:bookmarkStart w:id="23" w:name="_Toc530486165"/>
      <w:r>
        <w:t>Phân vùng HO (</w:t>
      </w:r>
      <w:r w:rsidR="00A357F8" w:rsidRPr="00A357F8">
        <w:t>Headoffice</w:t>
      </w:r>
      <w:r>
        <w:t>)</w:t>
      </w:r>
      <w:bookmarkEnd w:id="23"/>
    </w:p>
    <w:p w:rsidR="00687EC9" w:rsidRDefault="00687EC9" w:rsidP="00687EC9">
      <w:pPr>
        <w:pStyle w:val="ListParagraph"/>
        <w:numPr>
          <w:ilvl w:val="0"/>
          <w:numId w:val="2"/>
        </w:numPr>
      </w:pPr>
      <w:r>
        <w:t xml:space="preserve">Danh mục company </w:t>
      </w:r>
      <w:r>
        <w:sym w:font="Wingdings" w:char="F0E0"/>
      </w:r>
      <w:r>
        <w:t xml:space="preserve"> Phân vùng DB</w:t>
      </w:r>
    </w:p>
    <w:p w:rsidR="00687EC9" w:rsidRDefault="00687EC9" w:rsidP="00687EC9">
      <w:pPr>
        <w:pStyle w:val="ListParagraph"/>
        <w:numPr>
          <w:ilvl w:val="0"/>
          <w:numId w:val="2"/>
        </w:numPr>
      </w:pPr>
      <w:r>
        <w:t>Danh mục nhóm người dùng</w:t>
      </w:r>
    </w:p>
    <w:p w:rsidR="00687EC9" w:rsidRDefault="00687EC9" w:rsidP="00687EC9">
      <w:pPr>
        <w:pStyle w:val="ListParagraph"/>
        <w:numPr>
          <w:ilvl w:val="0"/>
          <w:numId w:val="2"/>
        </w:numPr>
      </w:pPr>
      <w:r>
        <w:t>Danh mục chức năng</w:t>
      </w:r>
    </w:p>
    <w:p w:rsidR="00687EC9" w:rsidRDefault="00687EC9" w:rsidP="00687EC9">
      <w:pPr>
        <w:pStyle w:val="ListParagraph"/>
        <w:numPr>
          <w:ilvl w:val="0"/>
          <w:numId w:val="2"/>
        </w:numPr>
      </w:pPr>
      <w:r>
        <w:t>Phân quyền nhóm người dùng</w:t>
      </w:r>
    </w:p>
    <w:p w:rsidR="00687EC9" w:rsidRDefault="00687EC9" w:rsidP="00A357F8">
      <w:pPr>
        <w:pStyle w:val="ListParagraph"/>
        <w:numPr>
          <w:ilvl w:val="0"/>
          <w:numId w:val="2"/>
        </w:numPr>
      </w:pPr>
      <w:r>
        <w:t xml:space="preserve">Danh mục người dùng </w:t>
      </w:r>
      <w:r>
        <w:sym w:font="Wingdings" w:char="F0E0"/>
      </w:r>
      <w:r>
        <w:t xml:space="preserve"> Phân theo </w:t>
      </w:r>
      <w:r w:rsidR="00A357F8" w:rsidRPr="00A357F8">
        <w:t>Danh mục công ty</w:t>
      </w:r>
      <w:r>
        <w:t>;</w:t>
      </w:r>
    </w:p>
    <w:p w:rsidR="00687EC9" w:rsidRDefault="00687EC9" w:rsidP="00687EC9">
      <w:pPr>
        <w:pStyle w:val="ListParagraph"/>
        <w:numPr>
          <w:ilvl w:val="0"/>
          <w:numId w:val="2"/>
        </w:numPr>
      </w:pPr>
      <w:r>
        <w:t>Phân quyền người dùng</w:t>
      </w:r>
    </w:p>
    <w:p w:rsidR="00687EC9" w:rsidRPr="00687EC9" w:rsidRDefault="00687EC9" w:rsidP="00687EC9">
      <w:pPr>
        <w:pStyle w:val="ListParagraph"/>
        <w:numPr>
          <w:ilvl w:val="0"/>
          <w:numId w:val="2"/>
        </w:numPr>
      </w:pPr>
      <w:r>
        <w:t>Các báo cáo tổng hợp toàn hệ thống (</w:t>
      </w:r>
      <w:r w:rsidRPr="00687EC9">
        <w:rPr>
          <w:b/>
          <w:color w:val="FF0000"/>
        </w:rPr>
        <w:t>Báo cáo hợp nhất các đơn vị</w:t>
      </w:r>
      <w:r>
        <w:t>)</w:t>
      </w:r>
    </w:p>
    <w:p w:rsidR="008F447C" w:rsidRDefault="008F447C" w:rsidP="00A357F8">
      <w:pPr>
        <w:pStyle w:val="Heading3"/>
      </w:pPr>
      <w:bookmarkStart w:id="24" w:name="_Toc530486166"/>
      <w:r>
        <w:t xml:space="preserve">Phân vùng nghiệp vụ (Theo </w:t>
      </w:r>
      <w:r w:rsidR="00A357F8" w:rsidRPr="00A357F8">
        <w:t>Danh mục công ty</w:t>
      </w:r>
      <w:r>
        <w:t>)</w:t>
      </w:r>
      <w:bookmarkEnd w:id="24"/>
    </w:p>
    <w:p w:rsidR="00687EC9" w:rsidRDefault="00687EC9" w:rsidP="00687EC9">
      <w:pPr>
        <w:pStyle w:val="ListParagraph"/>
        <w:numPr>
          <w:ilvl w:val="0"/>
          <w:numId w:val="2"/>
        </w:numPr>
      </w:pPr>
      <w:r>
        <w:t>Các nghiệp vụ; danh mục riêng</w:t>
      </w:r>
    </w:p>
    <w:p w:rsidR="00687EC9" w:rsidRDefault="00687EC9" w:rsidP="00687EC9">
      <w:pPr>
        <w:pStyle w:val="ListParagraph"/>
        <w:numPr>
          <w:ilvl w:val="0"/>
          <w:numId w:val="2"/>
        </w:numPr>
      </w:pPr>
      <w:r>
        <w:t>Báo cáo riêng</w:t>
      </w:r>
    </w:p>
    <w:p w:rsidR="00687EC9" w:rsidRDefault="00687EC9" w:rsidP="00687EC9">
      <w:pPr>
        <w:pStyle w:val="ListParagraph"/>
        <w:numPr>
          <w:ilvl w:val="0"/>
          <w:numId w:val="2"/>
        </w:numPr>
      </w:pPr>
      <w:r>
        <w:t>Giao diện riêng (Lựa chọn từ danh sách Theme chung)</w:t>
      </w:r>
    </w:p>
    <w:p w:rsidR="00687EC9" w:rsidRPr="00687EC9" w:rsidRDefault="00687EC9" w:rsidP="00687EC9">
      <w:pPr>
        <w:pStyle w:val="ListParagraph"/>
        <w:numPr>
          <w:ilvl w:val="1"/>
          <w:numId w:val="2"/>
        </w:numPr>
      </w:pPr>
      <w:r>
        <w:rPr>
          <w:i/>
        </w:rPr>
        <w:t>Theme giao diện</w:t>
      </w:r>
    </w:p>
    <w:p w:rsidR="00687EC9" w:rsidRPr="00687EC9" w:rsidRDefault="00687EC9" w:rsidP="00687EC9">
      <w:pPr>
        <w:pStyle w:val="ListParagraph"/>
        <w:numPr>
          <w:ilvl w:val="1"/>
          <w:numId w:val="2"/>
        </w:numPr>
      </w:pPr>
      <w:r>
        <w:rPr>
          <w:i/>
        </w:rPr>
        <w:t>Font chữ to nhỏ</w:t>
      </w:r>
    </w:p>
    <w:p w:rsidR="00687EC9" w:rsidRPr="00687EC9" w:rsidRDefault="00687EC9" w:rsidP="00687EC9">
      <w:pPr>
        <w:pStyle w:val="ListParagraph"/>
        <w:numPr>
          <w:ilvl w:val="1"/>
          <w:numId w:val="2"/>
        </w:numPr>
      </w:pPr>
      <w:r>
        <w:rPr>
          <w:i/>
        </w:rPr>
        <w:t>Màu sắc sáng tối</w:t>
      </w:r>
    </w:p>
    <w:p w:rsidR="006D266C" w:rsidRDefault="00541385" w:rsidP="00541385">
      <w:pPr>
        <w:pStyle w:val="Heading2"/>
      </w:pPr>
      <w:bookmarkStart w:id="25" w:name="_Toc530486167"/>
      <w:r>
        <w:lastRenderedPageBreak/>
        <w:t>Mô tả giao diện</w:t>
      </w:r>
      <w:bookmarkEnd w:id="25"/>
    </w:p>
    <w:p w:rsidR="000B68B2" w:rsidRDefault="006D266C" w:rsidP="006D266C">
      <w:pPr>
        <w:pStyle w:val="Heading3"/>
      </w:pPr>
      <w:bookmarkStart w:id="26" w:name="_Toc530486168"/>
      <w:r>
        <w:t xml:space="preserve">Giao diện </w:t>
      </w:r>
      <w:proofErr w:type="gramStart"/>
      <w:r>
        <w:t>chung</w:t>
      </w:r>
      <w:proofErr w:type="gramEnd"/>
      <w:r>
        <w:t xml:space="preserve"> màn hình</w:t>
      </w:r>
      <w:bookmarkEnd w:id="26"/>
    </w:p>
    <w:p w:rsidR="00EB199E" w:rsidRDefault="00EB199E" w:rsidP="00EB199E">
      <w:pPr>
        <w:pStyle w:val="ListParagraph"/>
        <w:numPr>
          <w:ilvl w:val="0"/>
          <w:numId w:val="2"/>
        </w:numPr>
      </w:pPr>
      <w:r>
        <w:t>Header:</w:t>
      </w:r>
    </w:p>
    <w:p w:rsidR="00EB199E" w:rsidRPr="00EB199E" w:rsidRDefault="00EB199E" w:rsidP="00EB199E">
      <w:pPr>
        <w:pStyle w:val="ListParagraph"/>
        <w:numPr>
          <w:ilvl w:val="1"/>
          <w:numId w:val="2"/>
        </w:numPr>
      </w:pPr>
      <w:r>
        <w:rPr>
          <w:i/>
        </w:rPr>
        <w:t>Logo đơn vị</w:t>
      </w:r>
    </w:p>
    <w:p w:rsidR="00EB199E" w:rsidRPr="00EB199E" w:rsidRDefault="00EB199E" w:rsidP="00EB199E">
      <w:pPr>
        <w:pStyle w:val="ListParagraph"/>
        <w:numPr>
          <w:ilvl w:val="1"/>
          <w:numId w:val="2"/>
        </w:numPr>
      </w:pPr>
      <w:r>
        <w:rPr>
          <w:i/>
        </w:rPr>
        <w:t>Banner đơn vị (nếu có)</w:t>
      </w:r>
    </w:p>
    <w:p w:rsidR="00EB199E" w:rsidRPr="00470DE6" w:rsidRDefault="00EB199E" w:rsidP="00EB199E">
      <w:pPr>
        <w:pStyle w:val="ListParagraph"/>
        <w:numPr>
          <w:ilvl w:val="1"/>
          <w:numId w:val="2"/>
        </w:numPr>
      </w:pPr>
      <w:r>
        <w:rPr>
          <w:i/>
        </w:rPr>
        <w:t>Main Menu xổ dọc</w:t>
      </w:r>
    </w:p>
    <w:p w:rsidR="00470DE6" w:rsidRPr="00470DE6" w:rsidRDefault="00470DE6" w:rsidP="00EB199E">
      <w:pPr>
        <w:pStyle w:val="ListParagraph"/>
        <w:numPr>
          <w:ilvl w:val="1"/>
          <w:numId w:val="2"/>
        </w:numPr>
      </w:pPr>
      <w:r>
        <w:rPr>
          <w:i/>
        </w:rPr>
        <w:t>Lựa chọn đơn vị; Link thông tin tài khoản; In toàn màn hình; Logout</w:t>
      </w:r>
    </w:p>
    <w:p w:rsidR="00470DE6" w:rsidRDefault="00470DE6" w:rsidP="00EB199E">
      <w:pPr>
        <w:pStyle w:val="ListParagraph"/>
        <w:numPr>
          <w:ilvl w:val="1"/>
          <w:numId w:val="2"/>
        </w:numPr>
      </w:pPr>
      <w:r>
        <w:rPr>
          <w:i/>
        </w:rPr>
        <w:t>Tìm kiếm chung có lựa chọn</w:t>
      </w:r>
    </w:p>
    <w:p w:rsidR="00EB199E" w:rsidRDefault="00EB199E" w:rsidP="00EB199E">
      <w:pPr>
        <w:pStyle w:val="ListParagraph"/>
        <w:numPr>
          <w:ilvl w:val="0"/>
          <w:numId w:val="2"/>
        </w:numPr>
      </w:pPr>
      <w:r>
        <w:t>Body:</w:t>
      </w:r>
    </w:p>
    <w:p w:rsidR="00EB199E" w:rsidRPr="00470DE6" w:rsidRDefault="00470DE6" w:rsidP="00EB199E">
      <w:pPr>
        <w:pStyle w:val="ListParagraph"/>
        <w:numPr>
          <w:ilvl w:val="1"/>
          <w:numId w:val="2"/>
        </w:numPr>
      </w:pPr>
      <w:r>
        <w:rPr>
          <w:i/>
        </w:rPr>
        <w:t>Menu trái (Có thu gọn – nếu có)</w:t>
      </w:r>
    </w:p>
    <w:p w:rsidR="00470DE6" w:rsidRDefault="00470DE6" w:rsidP="00EB199E">
      <w:pPr>
        <w:pStyle w:val="ListParagraph"/>
        <w:numPr>
          <w:ilvl w:val="1"/>
          <w:numId w:val="2"/>
        </w:numPr>
      </w:pPr>
      <w:r>
        <w:rPr>
          <w:i/>
        </w:rPr>
        <w:t>Vùng diện tích làm việc</w:t>
      </w:r>
    </w:p>
    <w:p w:rsidR="00EB199E" w:rsidRPr="00EB199E" w:rsidRDefault="00EB199E" w:rsidP="00EB199E">
      <w:pPr>
        <w:pStyle w:val="ListParagraph"/>
        <w:numPr>
          <w:ilvl w:val="0"/>
          <w:numId w:val="2"/>
        </w:numPr>
      </w:pPr>
      <w:r>
        <w:t>Footer</w:t>
      </w:r>
      <w:r w:rsidR="00470DE6">
        <w:t xml:space="preserve">: </w:t>
      </w:r>
      <w:r w:rsidR="00470DE6" w:rsidRPr="00470DE6">
        <w:rPr>
          <w:i/>
        </w:rPr>
        <w:t>Các thông tin tùy biến</w:t>
      </w:r>
    </w:p>
    <w:p w:rsidR="00541385" w:rsidRDefault="00541385" w:rsidP="006D266C">
      <w:pPr>
        <w:pStyle w:val="Heading3"/>
      </w:pPr>
      <w:bookmarkStart w:id="27" w:name="_Toc530486169"/>
      <w:r>
        <w:t>Giao diện chi tiết</w:t>
      </w:r>
      <w:bookmarkEnd w:id="27"/>
    </w:p>
    <w:p w:rsidR="005F5648" w:rsidRDefault="005F5648" w:rsidP="006D266C">
      <w:pPr>
        <w:pStyle w:val="Heading4"/>
      </w:pPr>
      <w:r>
        <w:t xml:space="preserve">Chuẩn </w:t>
      </w:r>
      <w:proofErr w:type="gramStart"/>
      <w:r>
        <w:t>chung</w:t>
      </w:r>
      <w:proofErr w:type="gramEnd"/>
    </w:p>
    <w:p w:rsidR="005F5648" w:rsidRDefault="005F5648" w:rsidP="005F5648">
      <w:pPr>
        <w:pStyle w:val="ListParagraph"/>
        <w:numPr>
          <w:ilvl w:val="0"/>
          <w:numId w:val="2"/>
        </w:numPr>
      </w:pPr>
      <w:r>
        <w:t>Dùng Enter; Tab để chuyển control Input data</w:t>
      </w:r>
    </w:p>
    <w:p w:rsidR="005F5648" w:rsidRDefault="005F5648" w:rsidP="005F5648">
      <w:pPr>
        <w:pStyle w:val="ListParagraph"/>
        <w:numPr>
          <w:ilvl w:val="0"/>
          <w:numId w:val="2"/>
        </w:numPr>
      </w:pPr>
      <w:r>
        <w:t>Auto next control sau khi nhập liệu từng control</w:t>
      </w:r>
    </w:p>
    <w:p w:rsidR="005F5648" w:rsidRDefault="005F5648" w:rsidP="005F5648">
      <w:pPr>
        <w:pStyle w:val="ListParagraph"/>
        <w:numPr>
          <w:ilvl w:val="0"/>
          <w:numId w:val="2"/>
        </w:numPr>
      </w:pPr>
      <w:r>
        <w:t>Phím nóng</w:t>
      </w:r>
      <w:r w:rsidR="006D266C">
        <w:t xml:space="preserve"> (Ctrl+S; ESC; ….)</w:t>
      </w:r>
      <w:r>
        <w:t xml:space="preserve"> cho lưu, hủy lưu, quay lại trang danh sách</w:t>
      </w:r>
    </w:p>
    <w:p w:rsidR="005F5648" w:rsidRPr="005F5648" w:rsidRDefault="005F5648" w:rsidP="005F5648">
      <w:pPr>
        <w:pStyle w:val="ListParagraph"/>
        <w:numPr>
          <w:ilvl w:val="0"/>
          <w:numId w:val="2"/>
        </w:numPr>
      </w:pPr>
      <w:r>
        <w:t>Các control (</w:t>
      </w:r>
      <w:r w:rsidRPr="005F5648">
        <w:rPr>
          <w:color w:val="FF0000"/>
        </w:rPr>
        <w:t>Text; number; email; password; date; datetime; time; combobox; combostricbox; search box; Autonumber</w:t>
      </w:r>
      <w:r>
        <w:t>)</w:t>
      </w:r>
    </w:p>
    <w:p w:rsidR="00541385" w:rsidRDefault="00541385" w:rsidP="006D266C">
      <w:pPr>
        <w:pStyle w:val="Heading4"/>
      </w:pPr>
      <w:r>
        <w:t>Thêm mới Form đơn</w:t>
      </w:r>
      <w:r w:rsidR="004E0A84">
        <w:t>, multi form (Step by step)</w:t>
      </w:r>
    </w:p>
    <w:p w:rsidR="005F5648" w:rsidRDefault="005F5648" w:rsidP="004E0A84">
      <w:pPr>
        <w:pStyle w:val="ListParagraph"/>
        <w:numPr>
          <w:ilvl w:val="0"/>
          <w:numId w:val="2"/>
        </w:numPr>
      </w:pPr>
      <w:r>
        <w:t xml:space="preserve">Chuẩn form edit; </w:t>
      </w:r>
    </w:p>
    <w:p w:rsidR="004E0A84" w:rsidRDefault="004E0A84" w:rsidP="004E0A84">
      <w:pPr>
        <w:pStyle w:val="ListParagraph"/>
        <w:numPr>
          <w:ilvl w:val="0"/>
          <w:numId w:val="2"/>
        </w:numPr>
      </w:pPr>
      <w:r>
        <w:t>Một hoặc nhiều màn hình (</w:t>
      </w:r>
      <w:r w:rsidRPr="004E0A84">
        <w:rPr>
          <w:color w:val="FF0000"/>
        </w:rPr>
        <w:t>Step by Step</w:t>
      </w:r>
      <w:r>
        <w:t>)</w:t>
      </w:r>
    </w:p>
    <w:p w:rsidR="004E0A84" w:rsidRDefault="004E0A84" w:rsidP="004E0A84">
      <w:pPr>
        <w:pStyle w:val="ListParagraph"/>
        <w:numPr>
          <w:ilvl w:val="0"/>
          <w:numId w:val="2"/>
        </w:numPr>
      </w:pPr>
      <w:r>
        <w:t>Bắt các control ko nhập liệu (Control bắt buộc)</w:t>
      </w:r>
    </w:p>
    <w:p w:rsidR="004E0A84" w:rsidRDefault="004E0A84" w:rsidP="004E0A84">
      <w:pPr>
        <w:pStyle w:val="ListParagraph"/>
        <w:numPr>
          <w:ilvl w:val="0"/>
          <w:numId w:val="2"/>
        </w:numPr>
      </w:pPr>
      <w:r>
        <w:t>Các control liên quan sẽ có group nhóm lại</w:t>
      </w:r>
    </w:p>
    <w:p w:rsidR="004E0A84" w:rsidRDefault="004E0A84" w:rsidP="004E0A84">
      <w:pPr>
        <w:pStyle w:val="ListParagraph"/>
        <w:numPr>
          <w:ilvl w:val="0"/>
          <w:numId w:val="2"/>
        </w:numPr>
      </w:pPr>
      <w:r>
        <w:t xml:space="preserve">Các control ngắn có gộp dòng </w:t>
      </w:r>
    </w:p>
    <w:p w:rsidR="004E0A84" w:rsidRDefault="004E0A84" w:rsidP="004E0A84">
      <w:pPr>
        <w:pStyle w:val="ListParagraph"/>
        <w:numPr>
          <w:ilvl w:val="0"/>
          <w:numId w:val="2"/>
        </w:numPr>
      </w:pPr>
      <w:r>
        <w:t>Có các option sau khi lưu:</w:t>
      </w:r>
    </w:p>
    <w:p w:rsidR="004E0A84" w:rsidRPr="004E0A84" w:rsidRDefault="004E0A84" w:rsidP="004E0A84">
      <w:pPr>
        <w:pStyle w:val="ListParagraph"/>
        <w:numPr>
          <w:ilvl w:val="1"/>
          <w:numId w:val="2"/>
        </w:numPr>
      </w:pPr>
      <w:r>
        <w:rPr>
          <w:i/>
        </w:rPr>
        <w:t>Sau khi lưu sẽ là thêm mới</w:t>
      </w:r>
    </w:p>
    <w:p w:rsidR="004E0A84" w:rsidRPr="004E0A84" w:rsidRDefault="004E0A84" w:rsidP="004E0A84">
      <w:pPr>
        <w:pStyle w:val="ListParagraph"/>
        <w:numPr>
          <w:ilvl w:val="1"/>
          <w:numId w:val="2"/>
        </w:numPr>
      </w:pPr>
      <w:r>
        <w:rPr>
          <w:i/>
        </w:rPr>
        <w:t>Sau khi lưu quay lại trang danh sách</w:t>
      </w:r>
    </w:p>
    <w:p w:rsidR="004E0A84" w:rsidRPr="005F5648" w:rsidRDefault="004E0A84" w:rsidP="004E0A84">
      <w:pPr>
        <w:pStyle w:val="ListParagraph"/>
        <w:numPr>
          <w:ilvl w:val="1"/>
          <w:numId w:val="2"/>
        </w:numPr>
      </w:pPr>
      <w:r>
        <w:rPr>
          <w:i/>
        </w:rPr>
        <w:t xml:space="preserve">Sau khi lưu sẽ xử lý </w:t>
      </w:r>
      <w:r w:rsidRPr="004E0A84">
        <w:rPr>
          <w:i/>
          <w:color w:val="FF0000"/>
        </w:rPr>
        <w:t>step kế tiếp</w:t>
      </w:r>
    </w:p>
    <w:p w:rsidR="00541385" w:rsidRDefault="00541385" w:rsidP="006D266C">
      <w:pPr>
        <w:pStyle w:val="Heading4"/>
      </w:pPr>
      <w:r>
        <w:t>Thêm mới List form</w:t>
      </w:r>
    </w:p>
    <w:p w:rsidR="004E0A84" w:rsidRDefault="004E0A84" w:rsidP="004E0A84">
      <w:pPr>
        <w:pStyle w:val="ListParagraph"/>
        <w:numPr>
          <w:ilvl w:val="0"/>
          <w:numId w:val="2"/>
        </w:numPr>
      </w:pPr>
      <w:r>
        <w:t xml:space="preserve">Danh sách các dòng đều thể hiện Input để điều chỉnh </w:t>
      </w:r>
      <w:r>
        <w:sym w:font="Wingdings" w:char="F0E0"/>
      </w:r>
      <w:r>
        <w:t xml:space="preserve"> </w:t>
      </w:r>
      <w:r w:rsidRPr="004E0A84">
        <w:rPr>
          <w:color w:val="FF0000"/>
        </w:rPr>
        <w:t>Bắt sự kiện thay đổi dữ liệu và Highlight dòng thay đổi</w:t>
      </w:r>
    </w:p>
    <w:p w:rsidR="004E0A84" w:rsidRDefault="004E0A84" w:rsidP="004E0A84">
      <w:pPr>
        <w:pStyle w:val="ListParagraph"/>
        <w:numPr>
          <w:ilvl w:val="0"/>
          <w:numId w:val="2"/>
        </w:numPr>
      </w:pPr>
      <w:r>
        <w:t>Kích nút thêm sẽ thêm dòng control Input để nhập</w:t>
      </w:r>
    </w:p>
    <w:p w:rsidR="004E0A84" w:rsidRPr="004E0A84" w:rsidRDefault="004E0A84" w:rsidP="004E0A84">
      <w:pPr>
        <w:pStyle w:val="ListParagraph"/>
        <w:numPr>
          <w:ilvl w:val="0"/>
          <w:numId w:val="2"/>
        </w:numPr>
      </w:pPr>
      <w:r>
        <w:t>Kích lưu sẽ lưu toàn bộ dữ liệu thay đổi và thêm mới</w:t>
      </w:r>
    </w:p>
    <w:p w:rsidR="00541385" w:rsidRDefault="00541385" w:rsidP="006D266C">
      <w:pPr>
        <w:pStyle w:val="Heading4"/>
      </w:pPr>
      <w:r>
        <w:t>Import form</w:t>
      </w:r>
    </w:p>
    <w:p w:rsidR="004E0A84" w:rsidRDefault="004E0A84" w:rsidP="004E0A84">
      <w:pPr>
        <w:pStyle w:val="ListParagraph"/>
        <w:numPr>
          <w:ilvl w:val="0"/>
          <w:numId w:val="2"/>
        </w:numPr>
      </w:pPr>
      <w:r>
        <w:t>Hiển thị dữ liệu từ file upload (</w:t>
      </w:r>
      <w:r w:rsidRPr="004E0A84">
        <w:rPr>
          <w:color w:val="FF0000"/>
        </w:rPr>
        <w:t xml:space="preserve">Tùy lựa chọn </w:t>
      </w:r>
      <w:r w:rsidRPr="004E0A84">
        <w:rPr>
          <w:color w:val="FF0000"/>
        </w:rPr>
        <w:sym w:font="Wingdings" w:char="F0E0"/>
      </w:r>
      <w:r w:rsidRPr="004E0A84">
        <w:rPr>
          <w:color w:val="FF0000"/>
        </w:rPr>
        <w:t xml:space="preserve"> Hỗ trợ khách kiểm tra xác nhận tránh upload nhầm dữ liệu</w:t>
      </w:r>
      <w:r>
        <w:t>)</w:t>
      </w:r>
    </w:p>
    <w:p w:rsidR="004E0A84" w:rsidRDefault="004E0A84" w:rsidP="004E0A84">
      <w:pPr>
        <w:pStyle w:val="ListParagraph"/>
        <w:numPr>
          <w:ilvl w:val="0"/>
          <w:numId w:val="2"/>
        </w:numPr>
      </w:pPr>
      <w:r>
        <w:t>Import theo dòng dữ liệu, khi lỗi sẽ rollback toàn bộ để import lại</w:t>
      </w:r>
    </w:p>
    <w:p w:rsidR="004E0A84" w:rsidRDefault="004E0A84" w:rsidP="004E0A84">
      <w:pPr>
        <w:pStyle w:val="ListParagraph"/>
        <w:numPr>
          <w:ilvl w:val="0"/>
          <w:numId w:val="2"/>
        </w:numPr>
      </w:pPr>
      <w:r>
        <w:t>Import có check điều kiện dữ liệu như form nhập liệu thông thường</w:t>
      </w:r>
    </w:p>
    <w:p w:rsidR="004E0A84" w:rsidRPr="004E0A84" w:rsidRDefault="004E0A84" w:rsidP="004E0A84">
      <w:pPr>
        <w:pStyle w:val="ListParagraph"/>
        <w:numPr>
          <w:ilvl w:val="0"/>
          <w:numId w:val="2"/>
        </w:numPr>
      </w:pPr>
      <w:r>
        <w:t>Báo lỗi tại dòng phát sinh lỗi</w:t>
      </w:r>
    </w:p>
    <w:p w:rsidR="00541385" w:rsidRDefault="00541385" w:rsidP="006D266C">
      <w:pPr>
        <w:pStyle w:val="Heading4"/>
      </w:pPr>
      <w:r>
        <w:lastRenderedPageBreak/>
        <w:t>List form</w:t>
      </w:r>
    </w:p>
    <w:p w:rsidR="004E0A84" w:rsidRDefault="004E0A84" w:rsidP="004E0A84">
      <w:pPr>
        <w:pStyle w:val="ListParagraph"/>
        <w:numPr>
          <w:ilvl w:val="0"/>
          <w:numId w:val="2"/>
        </w:numPr>
      </w:pPr>
      <w:r>
        <w:t>Hiển thị form lọc dữ liệu (</w:t>
      </w:r>
      <w:r w:rsidRPr="004E0A84">
        <w:rPr>
          <w:color w:val="FF0000"/>
        </w:rPr>
        <w:t>Nếu có</w:t>
      </w:r>
      <w:r>
        <w:t>)</w:t>
      </w:r>
    </w:p>
    <w:p w:rsidR="004E0A84" w:rsidRPr="004E0A84" w:rsidRDefault="004E0A84" w:rsidP="004E0A84">
      <w:pPr>
        <w:pStyle w:val="ListParagraph"/>
        <w:numPr>
          <w:ilvl w:val="0"/>
          <w:numId w:val="2"/>
        </w:numPr>
      </w:pPr>
      <w:r>
        <w:t>Hiển thị dữ liệu theo danh sách có phân trang</w:t>
      </w:r>
    </w:p>
    <w:p w:rsidR="004E0A84" w:rsidRDefault="004E0A84" w:rsidP="006D266C">
      <w:pPr>
        <w:pStyle w:val="Heading4"/>
      </w:pPr>
      <w:r>
        <w:t>Report form list</w:t>
      </w:r>
    </w:p>
    <w:p w:rsidR="004E0A84" w:rsidRDefault="004E0A84" w:rsidP="004E0A84">
      <w:pPr>
        <w:pStyle w:val="ListParagraph"/>
        <w:numPr>
          <w:ilvl w:val="0"/>
          <w:numId w:val="2"/>
        </w:numPr>
      </w:pPr>
      <w:r>
        <w:t>Hiển thị form lọc dữ liệu (</w:t>
      </w:r>
      <w:r w:rsidRPr="004E0A84">
        <w:rPr>
          <w:color w:val="FF0000"/>
        </w:rPr>
        <w:t>Nếu có</w:t>
      </w:r>
      <w:r>
        <w:t>)</w:t>
      </w:r>
    </w:p>
    <w:p w:rsidR="004E0A84" w:rsidRDefault="004E0A84" w:rsidP="004E0A84">
      <w:pPr>
        <w:pStyle w:val="ListParagraph"/>
        <w:numPr>
          <w:ilvl w:val="0"/>
          <w:numId w:val="2"/>
        </w:numPr>
      </w:pPr>
      <w:r>
        <w:t>Hiển thị full dữ liệu ko phân trang</w:t>
      </w:r>
    </w:p>
    <w:p w:rsidR="004E0A84" w:rsidRPr="004E0A84" w:rsidRDefault="004E0A84" w:rsidP="004E0A84">
      <w:pPr>
        <w:pStyle w:val="ListParagraph"/>
        <w:numPr>
          <w:ilvl w:val="0"/>
          <w:numId w:val="2"/>
        </w:numPr>
      </w:pPr>
      <w:r>
        <w:t>Hỗ trợ In, xuất Excel, Word, Pdf (</w:t>
      </w:r>
      <w:r w:rsidRPr="004E0A84">
        <w:rPr>
          <w:color w:val="FF0000"/>
        </w:rPr>
        <w:t>nếu cần</w:t>
      </w:r>
      <w:r>
        <w:t>)</w:t>
      </w:r>
    </w:p>
    <w:p w:rsidR="000B68B2" w:rsidRDefault="00541385" w:rsidP="006D266C">
      <w:pPr>
        <w:pStyle w:val="Heading4"/>
      </w:pPr>
      <w:r>
        <w:t>Report form</w:t>
      </w:r>
      <w:r w:rsidR="004E0A84">
        <w:t xml:space="preserve"> Chart</w:t>
      </w:r>
    </w:p>
    <w:p w:rsidR="004E0A84" w:rsidRPr="004E0A84" w:rsidRDefault="004E0A84" w:rsidP="004E0A84">
      <w:pPr>
        <w:pStyle w:val="ListParagraph"/>
        <w:numPr>
          <w:ilvl w:val="0"/>
          <w:numId w:val="2"/>
        </w:numPr>
      </w:pPr>
      <w:r>
        <w:t>Hiển thị kết quả theo Chart yêu cầu</w:t>
      </w:r>
    </w:p>
    <w:p w:rsidR="00D130C1" w:rsidRDefault="00D130C1" w:rsidP="00D130C1">
      <w:pPr>
        <w:pStyle w:val="Heading2"/>
      </w:pPr>
      <w:bookmarkStart w:id="28" w:name="_Toc530486170"/>
      <w:r>
        <w:t>Yêu cầu về hệ thống</w:t>
      </w:r>
      <w:bookmarkEnd w:id="28"/>
    </w:p>
    <w:p w:rsidR="00D130C1" w:rsidRDefault="00D130C1" w:rsidP="00D130C1">
      <w:pPr>
        <w:pStyle w:val="ListParagraph"/>
        <w:numPr>
          <w:ilvl w:val="0"/>
          <w:numId w:val="2"/>
        </w:numPr>
      </w:pPr>
      <w:r>
        <w:t>Mutil choice Cơ sở dữ liệu (</w:t>
      </w:r>
      <w:r w:rsidRPr="00D130C1">
        <w:rPr>
          <w:color w:val="FF0000"/>
        </w:rPr>
        <w:t>Đề xuất: MSSQL; MySQL; Oracle</w:t>
      </w:r>
      <w:r>
        <w:t>)</w:t>
      </w:r>
    </w:p>
    <w:p w:rsidR="00D130C1" w:rsidRDefault="00D130C1" w:rsidP="00D130C1">
      <w:pPr>
        <w:pStyle w:val="ListParagraph"/>
        <w:numPr>
          <w:ilvl w:val="0"/>
          <w:numId w:val="2"/>
        </w:numPr>
      </w:pPr>
      <w:r>
        <w:t>Build CSDL theo option 2 hướng</w:t>
      </w:r>
    </w:p>
    <w:p w:rsidR="00D130C1" w:rsidRPr="00470DE6" w:rsidRDefault="00D130C1" w:rsidP="00D130C1">
      <w:pPr>
        <w:pStyle w:val="ListParagraph"/>
        <w:numPr>
          <w:ilvl w:val="1"/>
          <w:numId w:val="2"/>
        </w:numPr>
      </w:pPr>
      <w:r>
        <w:rPr>
          <w:i/>
        </w:rPr>
        <w:t>Store Proceduce - Function</w:t>
      </w:r>
    </w:p>
    <w:p w:rsidR="00D130C1" w:rsidRDefault="00D130C1" w:rsidP="00D130C1">
      <w:pPr>
        <w:pStyle w:val="ListParagraph"/>
        <w:numPr>
          <w:ilvl w:val="1"/>
          <w:numId w:val="2"/>
        </w:numPr>
      </w:pPr>
      <w:r>
        <w:rPr>
          <w:i/>
        </w:rPr>
        <w:t>SQL (Có lớp Parse SQL xử lý các rủi ro về SQL; chuyển đổi các hàm đặc thu từng CSDL)</w:t>
      </w:r>
    </w:p>
    <w:p w:rsidR="00D130C1" w:rsidRDefault="0013334B" w:rsidP="00D130C1">
      <w:pPr>
        <w:pStyle w:val="ListParagraph"/>
        <w:numPr>
          <w:ilvl w:val="0"/>
          <w:numId w:val="2"/>
        </w:numPr>
      </w:pPr>
      <w:r>
        <w:t>Cấu hình, thay đổi điều chỉnh quy trình; workfolow theo từng đơn vị</w:t>
      </w:r>
    </w:p>
    <w:p w:rsidR="0013334B" w:rsidRDefault="0013334B" w:rsidP="00D130C1">
      <w:pPr>
        <w:pStyle w:val="ListParagraph"/>
        <w:numPr>
          <w:ilvl w:val="0"/>
          <w:numId w:val="2"/>
        </w:numPr>
      </w:pPr>
      <w:r>
        <w:t>Cho phép mở đóng API dựa trên file config hoặc CSDL;</w:t>
      </w:r>
    </w:p>
    <w:p w:rsidR="0013334B" w:rsidRPr="0013334B" w:rsidRDefault="0013334B" w:rsidP="0013334B">
      <w:pPr>
        <w:pStyle w:val="ListParagraph"/>
        <w:numPr>
          <w:ilvl w:val="1"/>
          <w:numId w:val="2"/>
        </w:numPr>
      </w:pPr>
      <w:r>
        <w:rPr>
          <w:i/>
        </w:rPr>
        <w:t>Mở API theo ClientID</w:t>
      </w:r>
    </w:p>
    <w:p w:rsidR="0013334B" w:rsidRPr="0013334B" w:rsidRDefault="0013334B" w:rsidP="0013334B">
      <w:pPr>
        <w:pStyle w:val="ListParagraph"/>
        <w:numPr>
          <w:ilvl w:val="1"/>
          <w:numId w:val="2"/>
        </w:numPr>
      </w:pPr>
      <w:r>
        <w:rPr>
          <w:i/>
        </w:rPr>
        <w:t>Tài khoản</w:t>
      </w:r>
    </w:p>
    <w:p w:rsidR="0013334B" w:rsidRPr="0013334B" w:rsidRDefault="0013334B" w:rsidP="0013334B">
      <w:pPr>
        <w:pStyle w:val="ListParagraph"/>
        <w:numPr>
          <w:ilvl w:val="1"/>
          <w:numId w:val="2"/>
        </w:numPr>
      </w:pPr>
      <w:r>
        <w:rPr>
          <w:i/>
        </w:rPr>
        <w:t>Phân vùng Company tương ứng</w:t>
      </w:r>
    </w:p>
    <w:p w:rsidR="0013334B" w:rsidRPr="0013334B" w:rsidRDefault="0013334B" w:rsidP="0013334B">
      <w:pPr>
        <w:pStyle w:val="ListParagraph"/>
        <w:numPr>
          <w:ilvl w:val="1"/>
          <w:numId w:val="2"/>
        </w:numPr>
      </w:pPr>
      <w:r>
        <w:rPr>
          <w:i/>
        </w:rPr>
        <w:t>Nghiệp vụ (Param vào; Param ra)</w:t>
      </w:r>
    </w:p>
    <w:p w:rsidR="0013334B" w:rsidRDefault="0013334B" w:rsidP="0013334B">
      <w:pPr>
        <w:pStyle w:val="ListParagraph"/>
        <w:numPr>
          <w:ilvl w:val="0"/>
          <w:numId w:val="2"/>
        </w:numPr>
      </w:pPr>
      <w:r>
        <w:t xml:space="preserve">Vận hành được trên nhiều nền tảng hệ điều hành (Sử dụng NETCORE RUNTIME): Win; Linux; </w:t>
      </w:r>
      <w:proofErr w:type="gramStart"/>
      <w:r>
        <w:t>Unix</w:t>
      </w:r>
      <w:proofErr w:type="gramEnd"/>
      <w:r>
        <w:t>…</w:t>
      </w:r>
    </w:p>
    <w:p w:rsidR="0013334B" w:rsidRDefault="0013334B" w:rsidP="0013334B">
      <w:pPr>
        <w:pStyle w:val="ListParagraph"/>
        <w:numPr>
          <w:ilvl w:val="0"/>
          <w:numId w:val="2"/>
        </w:numPr>
      </w:pPr>
      <w:r>
        <w:t>Có cấp Tool hỗ trợ gen Script DB; Gen Script config; Config hệ thống</w:t>
      </w:r>
    </w:p>
    <w:p w:rsidR="0013334B" w:rsidRPr="00EB199E" w:rsidRDefault="0013334B" w:rsidP="0013334B">
      <w:pPr>
        <w:pStyle w:val="ListParagraph"/>
        <w:numPr>
          <w:ilvl w:val="0"/>
          <w:numId w:val="2"/>
        </w:numPr>
      </w:pPr>
      <w:r>
        <w:t>Chuẩn mã hóa cao (Tất cả dữ liệu nhạy cảm; Dữ liệu giao tiếp giữa người dùng và hệ thống; qua API)</w:t>
      </w:r>
    </w:p>
    <w:p w:rsidR="004E0A84" w:rsidRPr="004E0A84" w:rsidRDefault="00B16173" w:rsidP="00B16173">
      <w:pPr>
        <w:pStyle w:val="ListParagraph"/>
        <w:numPr>
          <w:ilvl w:val="0"/>
          <w:numId w:val="2"/>
        </w:numPr>
      </w:pPr>
      <w:r>
        <w:t>Cung cấp API đồng bộ - cập nhật hệ thống theo phiên bản mới (</w:t>
      </w:r>
      <w:r w:rsidRPr="00B16173">
        <w:rPr>
          <w:b/>
          <w:color w:val="FF0000"/>
        </w:rPr>
        <w:t>Khi khách yêu cầu</w:t>
      </w:r>
      <w:r>
        <w:t>)</w:t>
      </w:r>
    </w:p>
    <w:sectPr w:rsidR="004E0A84" w:rsidRPr="004E0A84" w:rsidSect="00D1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550F50C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06EF2AA1"/>
    <w:multiLevelType w:val="hybridMultilevel"/>
    <w:tmpl w:val="4F8E89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90423"/>
    <w:multiLevelType w:val="hybridMultilevel"/>
    <w:tmpl w:val="7CF07D66"/>
    <w:lvl w:ilvl="0" w:tplc="31F8774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B2514"/>
    <w:multiLevelType w:val="hybridMultilevel"/>
    <w:tmpl w:val="2522F96E"/>
    <w:lvl w:ilvl="0" w:tplc="7F3EECD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5C34B6"/>
    <w:multiLevelType w:val="hybridMultilevel"/>
    <w:tmpl w:val="FB12AB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B2"/>
    <w:rsid w:val="000B68B2"/>
    <w:rsid w:val="000E6B5D"/>
    <w:rsid w:val="000F7AA1"/>
    <w:rsid w:val="00103C39"/>
    <w:rsid w:val="0013334B"/>
    <w:rsid w:val="002E72CE"/>
    <w:rsid w:val="00330619"/>
    <w:rsid w:val="00363007"/>
    <w:rsid w:val="00382A2E"/>
    <w:rsid w:val="00397268"/>
    <w:rsid w:val="003F2408"/>
    <w:rsid w:val="004264A6"/>
    <w:rsid w:val="00470DE6"/>
    <w:rsid w:val="004E0A84"/>
    <w:rsid w:val="004F184C"/>
    <w:rsid w:val="004F3F89"/>
    <w:rsid w:val="00541385"/>
    <w:rsid w:val="005F06A0"/>
    <w:rsid w:val="005F5648"/>
    <w:rsid w:val="00620076"/>
    <w:rsid w:val="00687EC9"/>
    <w:rsid w:val="006A3A09"/>
    <w:rsid w:val="006D266C"/>
    <w:rsid w:val="00736EBA"/>
    <w:rsid w:val="008F447C"/>
    <w:rsid w:val="009A1299"/>
    <w:rsid w:val="009C2B48"/>
    <w:rsid w:val="009F0CB6"/>
    <w:rsid w:val="00A059A4"/>
    <w:rsid w:val="00A357F8"/>
    <w:rsid w:val="00A67D63"/>
    <w:rsid w:val="00A7726A"/>
    <w:rsid w:val="00AB5BF9"/>
    <w:rsid w:val="00B12061"/>
    <w:rsid w:val="00B16173"/>
    <w:rsid w:val="00C814E7"/>
    <w:rsid w:val="00D130C1"/>
    <w:rsid w:val="00D67957"/>
    <w:rsid w:val="00EA6429"/>
    <w:rsid w:val="00EB199E"/>
    <w:rsid w:val="00F277E9"/>
    <w:rsid w:val="00F33EE2"/>
    <w:rsid w:val="00F5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091DA-5564-46D7-83B2-B55F8BEA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8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68B2"/>
    <w:pPr>
      <w:keepNext/>
      <w:keepLines/>
      <w:numPr>
        <w:numId w:val="1"/>
      </w:numPr>
      <w:spacing w:before="480" w:after="240" w:line="240" w:lineRule="atLeast"/>
      <w:jc w:val="both"/>
      <w:outlineLvl w:val="0"/>
    </w:pPr>
    <w:rPr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0B68B2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hAnsi="Times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0B68B2"/>
    <w:pPr>
      <w:numPr>
        <w:ilvl w:val="2"/>
        <w:numId w:val="1"/>
      </w:numPr>
      <w:spacing w:before="240" w:after="240" w:line="240" w:lineRule="exact"/>
      <w:outlineLvl w:val="2"/>
    </w:pPr>
    <w:rPr>
      <w:rFonts w:ascii="Times" w:hAnsi="Times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0B68B2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B68B2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B68B2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B68B2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B68B2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B68B2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68B2"/>
    <w:rPr>
      <w:rFonts w:ascii="Times New Roman" w:eastAsia="Times New Roman" w:hAnsi="Times New Roman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B68B2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B68B2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B68B2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0B68B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0B68B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0B68B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0B68B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B68B2"/>
    <w:rPr>
      <w:rFonts w:ascii="Arial" w:eastAsia="Times New Roman" w:hAnsi="Arial" w:cs="Times New Roman"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0B6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8B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0B68B2"/>
    <w:pPr>
      <w:tabs>
        <w:tab w:val="left" w:pos="480"/>
        <w:tab w:val="right" w:leader="dot" w:pos="9360"/>
      </w:tabs>
      <w:spacing w:before="60" w:after="60" w:line="276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qFormat/>
    <w:rsid w:val="000B68B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B68B2"/>
    <w:pPr>
      <w:spacing w:after="100"/>
      <w:ind w:left="480"/>
    </w:pPr>
  </w:style>
  <w:style w:type="paragraph" w:styleId="NoSpacing">
    <w:name w:val="No Spacing"/>
    <w:uiPriority w:val="1"/>
    <w:qFormat/>
    <w:rsid w:val="000B68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0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F3F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4F3F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F3F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F3F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A12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3ED18-B07A-4CCC-9408-6A1B207EB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chiennt1612@hotmail.com</cp:lastModifiedBy>
  <cp:revision>38</cp:revision>
  <dcterms:created xsi:type="dcterms:W3CDTF">2018-11-20T02:10:00Z</dcterms:created>
  <dcterms:modified xsi:type="dcterms:W3CDTF">2019-03-17T12:50:00Z</dcterms:modified>
</cp:coreProperties>
</file>