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1E2" w:rsidRPr="001271E2" w:rsidRDefault="001271E2" w:rsidP="001271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71E2">
        <w:rPr>
          <w:rFonts w:ascii="Times New Roman" w:eastAsia="Times New Roman" w:hAnsi="Times New Roman" w:cs="Times New Roman"/>
          <w:b/>
          <w:bCs/>
          <w:kern w:val="36"/>
          <w:sz w:val="48"/>
          <w:szCs w:val="48"/>
        </w:rPr>
        <w:t>Introduction to Building a Plug-In Architecture Using C#</w:t>
      </w:r>
    </w:p>
    <w:p w:rsidR="001271E2" w:rsidRDefault="001271E2" w:rsidP="001271E2">
      <w:pPr>
        <w:pStyle w:val="NormalWeb"/>
      </w:pPr>
      <w:r>
        <w:rPr>
          <w:rStyle w:val="Strong"/>
        </w:rPr>
        <w:t>Part I. Overview</w:t>
      </w:r>
    </w:p>
    <w:p w:rsidR="001271E2" w:rsidRDefault="001271E2" w:rsidP="001271E2">
      <w:pPr>
        <w:pStyle w:val="NormalWeb"/>
        <w:rPr>
          <w:sz w:val="20"/>
          <w:szCs w:val="20"/>
        </w:rPr>
      </w:pPr>
      <w:r>
        <w:rPr>
          <w:sz w:val="20"/>
          <w:szCs w:val="20"/>
        </w:rPr>
        <w:t xml:space="preserve">Using this technique, we will use the standard GOF State Pattern by having a host application expose a piece of functionality as interface. The host will then load different implementations based on some criteria that we'll be choosing. Once we have a class that implements this interface, it can be "plugged" into the host application by dropping the containing </w:t>
      </w:r>
      <w:proofErr w:type="spellStart"/>
      <w:r>
        <w:rPr>
          <w:sz w:val="20"/>
          <w:szCs w:val="20"/>
        </w:rPr>
        <w:t>dll</w:t>
      </w:r>
      <w:proofErr w:type="spellEnd"/>
      <w:r>
        <w:rPr>
          <w:sz w:val="20"/>
          <w:szCs w:val="20"/>
        </w:rPr>
        <w:t xml:space="preserve"> into a specified folder which provides the host application with a "pluggable" implementation of the exposed interface. </w:t>
      </w:r>
    </w:p>
    <w:p w:rsidR="001271E2" w:rsidRDefault="001271E2" w:rsidP="001271E2">
      <w:pPr>
        <w:pStyle w:val="NormalWeb"/>
        <w:rPr>
          <w:sz w:val="20"/>
          <w:szCs w:val="20"/>
        </w:rPr>
      </w:pPr>
      <w:r>
        <w:rPr>
          <w:sz w:val="20"/>
          <w:szCs w:val="20"/>
        </w:rPr>
        <w:t xml:space="preserve">For this article we'll be using </w:t>
      </w:r>
      <w:proofErr w:type="gramStart"/>
      <w:r>
        <w:rPr>
          <w:sz w:val="20"/>
          <w:szCs w:val="20"/>
        </w:rPr>
        <w:t>a the</w:t>
      </w:r>
      <w:proofErr w:type="gramEnd"/>
      <w:r>
        <w:rPr>
          <w:sz w:val="20"/>
          <w:szCs w:val="20"/>
        </w:rPr>
        <w:t xml:space="preserve"> following very simple interface that will allow us to build plug-in components that the host can use to perform a calculation on two integers and expose the symbol representing the calculation. (Of course, in a real application the interface for the plug-in would probably be much more complex but we'll keep it simple here to keep the focus on the technique.)</w:t>
      </w:r>
    </w:p>
    <w:p w:rsidR="001271E2" w:rsidRDefault="001271E2" w:rsidP="001271E2">
      <w:pPr>
        <w:pStyle w:val="NormalWeb"/>
      </w:pP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r>
        <w:rPr>
          <w:rFonts w:ascii="Courier New" w:hAnsi="Courier New" w:cs="Courier New"/>
          <w:color w:val="0000FF"/>
          <w:sz w:val="20"/>
          <w:szCs w:val="20"/>
        </w:rPr>
        <w:t>interface</w:t>
      </w:r>
      <w:r>
        <w:rPr>
          <w:rFonts w:ascii="Courier New" w:hAnsi="Courier New" w:cs="Courier New"/>
          <w:sz w:val="20"/>
          <w:szCs w:val="20"/>
        </w:rPr>
        <w:t xml:space="preserve"> </w:t>
      </w:r>
      <w:proofErr w:type="spellStart"/>
      <w:r>
        <w:rPr>
          <w:rFonts w:ascii="Courier New" w:hAnsi="Courier New" w:cs="Courier New"/>
          <w:color w:val="008080"/>
          <w:sz w:val="20"/>
          <w:szCs w:val="20"/>
        </w:rPr>
        <w:t>ICalculator</w:t>
      </w:r>
      <w:proofErr w:type="spellEnd"/>
      <w:r>
        <w:rPr>
          <w:rFonts w:ascii="Courier New" w:hAnsi="Courier New" w:cs="Courier New"/>
          <w:color w:val="008080"/>
          <w:sz w:val="20"/>
          <w:szCs w:val="20"/>
        </w:rPr>
        <w:br/>
      </w:r>
      <w:r>
        <w:rPr>
          <w:rFonts w:ascii="Courier New" w:hAnsi="Courier New" w:cs="Courier New"/>
          <w:sz w:val="20"/>
          <w:szCs w:val="20"/>
        </w:rPr>
        <w:t>{</w:t>
      </w:r>
      <w:r>
        <w:rPr>
          <w:rFonts w:ascii="Courier New" w:hAnsi="Courier New" w:cs="Courier New"/>
          <w:sz w:val="20"/>
          <w:szCs w:val="20"/>
        </w:rPr>
        <w:br/>
      </w:r>
      <w:r>
        <w:rPr>
          <w:rFonts w:ascii="Courier New" w:hAnsi="Courier New" w:cs="Courier New"/>
          <w:color w:val="0000FF"/>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Calculate(</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a, </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b);</w:t>
      </w:r>
      <w:r>
        <w:rPr>
          <w:rFonts w:ascii="Courier New" w:hAnsi="Courier New" w:cs="Courier New"/>
          <w:sz w:val="20"/>
          <w:szCs w:val="20"/>
        </w:rPr>
        <w:br/>
      </w:r>
      <w:r>
        <w:rPr>
          <w:rFonts w:ascii="Courier New" w:hAnsi="Courier New" w:cs="Courier New"/>
          <w:color w:val="0000FF"/>
          <w:sz w:val="20"/>
          <w:szCs w:val="20"/>
        </w:rPr>
        <w:t>     char</w:t>
      </w:r>
      <w:r>
        <w:rPr>
          <w:rFonts w:ascii="Courier New" w:hAnsi="Courier New" w:cs="Courier New"/>
          <w:sz w:val="20"/>
          <w:szCs w:val="20"/>
        </w:rPr>
        <w:t xml:space="preserve"> </w:t>
      </w:r>
      <w:proofErr w:type="spellStart"/>
      <w:r>
        <w:rPr>
          <w:rFonts w:ascii="Courier New" w:hAnsi="Courier New" w:cs="Courier New"/>
          <w:sz w:val="20"/>
          <w:szCs w:val="20"/>
        </w:rPr>
        <w:t>GetSymbol</w:t>
      </w:r>
      <w:proofErr w:type="spellEnd"/>
      <w:r>
        <w:rPr>
          <w:rFonts w:ascii="Courier New" w:hAnsi="Courier New" w:cs="Courier New"/>
          <w:sz w:val="20"/>
          <w:szCs w:val="20"/>
        </w:rPr>
        <w:t>();</w:t>
      </w:r>
      <w:r>
        <w:rPr>
          <w:rFonts w:ascii="Courier New" w:hAnsi="Courier New" w:cs="Courier New"/>
          <w:sz w:val="20"/>
          <w:szCs w:val="20"/>
        </w:rPr>
        <w:br/>
        <w:t>}</w:t>
      </w:r>
    </w:p>
    <w:p w:rsidR="001271E2" w:rsidRDefault="001271E2" w:rsidP="001271E2">
      <w:pPr>
        <w:pStyle w:val="NormalWeb"/>
        <w:rPr>
          <w:sz w:val="20"/>
          <w:szCs w:val="20"/>
        </w:rPr>
      </w:pPr>
      <w:r>
        <w:rPr>
          <w:sz w:val="20"/>
          <w:szCs w:val="20"/>
        </w:rPr>
        <w:t xml:space="preserve">We could have multiple implementations of this interface in our main project or in </w:t>
      </w:r>
      <w:proofErr w:type="spellStart"/>
      <w:r>
        <w:rPr>
          <w:sz w:val="20"/>
          <w:szCs w:val="20"/>
        </w:rPr>
        <w:t>seperate</w:t>
      </w:r>
      <w:proofErr w:type="spellEnd"/>
      <w:r>
        <w:rPr>
          <w:sz w:val="20"/>
          <w:szCs w:val="20"/>
        </w:rPr>
        <w:t xml:space="preserve"> assemblies that would all look </w:t>
      </w:r>
      <w:proofErr w:type="spellStart"/>
      <w:r>
        <w:rPr>
          <w:sz w:val="20"/>
          <w:szCs w:val="20"/>
        </w:rPr>
        <w:t>similiar</w:t>
      </w:r>
      <w:proofErr w:type="spellEnd"/>
      <w:r>
        <w:rPr>
          <w:sz w:val="20"/>
          <w:szCs w:val="20"/>
        </w:rPr>
        <w:t xml:space="preserve"> to this class with slightly different implementations:</w:t>
      </w:r>
    </w:p>
    <w:p w:rsidR="001271E2" w:rsidRDefault="001271E2" w:rsidP="001271E2">
      <w:pPr>
        <w:pStyle w:val="NormalWeb"/>
      </w:pPr>
      <w:proofErr w:type="gramStart"/>
      <w:r>
        <w:rPr>
          <w:rFonts w:ascii="Courier New" w:hAnsi="Courier New" w:cs="Courier New"/>
          <w:color w:val="0000FF"/>
          <w:sz w:val="20"/>
          <w:szCs w:val="20"/>
        </w:rPr>
        <w:t>class</w:t>
      </w:r>
      <w:proofErr w:type="gramEnd"/>
      <w:r>
        <w:rPr>
          <w:rFonts w:ascii="Courier New" w:hAnsi="Courier New" w:cs="Courier New"/>
          <w:sz w:val="20"/>
          <w:szCs w:val="20"/>
        </w:rPr>
        <w:t xml:space="preserve"> </w:t>
      </w:r>
      <w:proofErr w:type="spellStart"/>
      <w:r>
        <w:rPr>
          <w:rFonts w:ascii="Courier New" w:hAnsi="Courier New" w:cs="Courier New"/>
          <w:color w:val="008080"/>
          <w:sz w:val="20"/>
          <w:szCs w:val="20"/>
        </w:rPr>
        <w:t>Divider</w:t>
      </w:r>
      <w:r>
        <w:rPr>
          <w:rFonts w:ascii="Courier New" w:hAnsi="Courier New" w:cs="Courier New"/>
          <w:sz w:val="20"/>
          <w:szCs w:val="20"/>
        </w:rPr>
        <w:t>:</w:t>
      </w:r>
      <w:r>
        <w:rPr>
          <w:rFonts w:ascii="Courier New" w:hAnsi="Courier New" w:cs="Courier New"/>
          <w:color w:val="008080"/>
          <w:sz w:val="20"/>
          <w:szCs w:val="20"/>
        </w:rPr>
        <w:t>ICalculator</w:t>
      </w:r>
      <w:proofErr w:type="spellEnd"/>
      <w:r>
        <w:rPr>
          <w:rFonts w:ascii="Courier New" w:hAnsi="Courier New" w:cs="Courier New"/>
          <w:color w:val="008080"/>
          <w:sz w:val="20"/>
          <w:szCs w:val="20"/>
        </w:rPr>
        <w:br/>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color w:val="0000FF"/>
          <w:sz w:val="20"/>
          <w:szCs w:val="20"/>
        </w:rPr>
        <w:t>#region</w:t>
      </w:r>
      <w:r>
        <w:rPr>
          <w:rFonts w:ascii="Courier New" w:hAnsi="Courier New" w:cs="Courier New"/>
          <w:sz w:val="20"/>
          <w:szCs w:val="20"/>
        </w:rPr>
        <w:t xml:space="preserve"> </w:t>
      </w:r>
      <w:proofErr w:type="spellStart"/>
      <w:r>
        <w:rPr>
          <w:rFonts w:ascii="Courier New" w:hAnsi="Courier New" w:cs="Courier New"/>
          <w:sz w:val="20"/>
          <w:szCs w:val="20"/>
        </w:rPr>
        <w:t>ICalculator</w:t>
      </w:r>
      <w:proofErr w:type="spellEnd"/>
      <w:r>
        <w:rPr>
          <w:rFonts w:ascii="Courier New" w:hAnsi="Courier New" w:cs="Courier New"/>
          <w:sz w:val="20"/>
          <w:szCs w:val="20"/>
        </w:rPr>
        <w:t xml:space="preserve"> Members</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Calculate(</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a, </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b)</w:t>
      </w:r>
      <w:r>
        <w:rPr>
          <w:rFonts w:ascii="Courier New" w:hAnsi="Courier New" w:cs="Courier New"/>
          <w:sz w:val="20"/>
          <w:szCs w:val="20"/>
        </w:rPr>
        <w:br/>
        <w:t>     {</w:t>
      </w:r>
      <w:r>
        <w:rPr>
          <w:rFonts w:ascii="Courier New" w:hAnsi="Courier New" w:cs="Courier New"/>
          <w:sz w:val="20"/>
          <w:szCs w:val="20"/>
        </w:rPr>
        <w:br/>
        <w:t xml:space="preserve">          </w:t>
      </w:r>
      <w:r>
        <w:rPr>
          <w:rFonts w:ascii="Courier New" w:hAnsi="Courier New" w:cs="Courier New"/>
          <w:color w:val="0000FF"/>
          <w:sz w:val="20"/>
          <w:szCs w:val="20"/>
        </w:rPr>
        <w:t>return</w:t>
      </w:r>
      <w:r>
        <w:rPr>
          <w:rFonts w:ascii="Courier New" w:hAnsi="Courier New" w:cs="Courier New"/>
          <w:sz w:val="20"/>
          <w:szCs w:val="20"/>
        </w:rPr>
        <w:t xml:space="preserve"> a / b;</w:t>
      </w:r>
      <w:r>
        <w:rPr>
          <w:rFonts w:ascii="Courier New" w:hAnsi="Courier New" w:cs="Courier New"/>
          <w:sz w:val="20"/>
          <w:szCs w:val="20"/>
        </w:rPr>
        <w:br/>
        <w:t>     }</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spellStart"/>
      <w:r>
        <w:rPr>
          <w:rFonts w:ascii="Courier New" w:hAnsi="Courier New" w:cs="Courier New"/>
          <w:sz w:val="20"/>
          <w:szCs w:val="20"/>
        </w:rPr>
        <w:t>GetSymbol</w:t>
      </w:r>
      <w:proofErr w:type="spellEnd"/>
      <w:r>
        <w:rPr>
          <w:rFonts w:ascii="Courier New" w:hAnsi="Courier New" w:cs="Courier New"/>
          <w:sz w:val="20"/>
          <w:szCs w:val="20"/>
        </w:rPr>
        <w:t>()</w:t>
      </w:r>
      <w:r>
        <w:rPr>
          <w:rFonts w:ascii="Courier New" w:hAnsi="Courier New" w:cs="Courier New"/>
          <w:sz w:val="20"/>
          <w:szCs w:val="20"/>
        </w:rPr>
        <w:br/>
        <w:t>     {</w:t>
      </w:r>
      <w:r>
        <w:rPr>
          <w:rFonts w:ascii="Courier New" w:hAnsi="Courier New" w:cs="Courier New"/>
          <w:sz w:val="20"/>
          <w:szCs w:val="20"/>
        </w:rPr>
        <w:br/>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800000"/>
          <w:sz w:val="20"/>
          <w:szCs w:val="20"/>
        </w:rPr>
        <w:t>'/'</w:t>
      </w:r>
      <w:r>
        <w:rPr>
          <w:rFonts w:ascii="Courier New" w:hAnsi="Courier New" w:cs="Courier New"/>
          <w:sz w:val="20"/>
          <w:szCs w:val="20"/>
        </w:rPr>
        <w:t>;</w:t>
      </w:r>
      <w:r>
        <w:rPr>
          <w:rFonts w:ascii="Courier New" w:hAnsi="Courier New" w:cs="Courier New"/>
          <w:sz w:val="20"/>
          <w:szCs w:val="20"/>
        </w:rPr>
        <w:br/>
        <w:t>     }</w:t>
      </w:r>
    </w:p>
    <w:p w:rsidR="001271E2" w:rsidRDefault="001271E2" w:rsidP="001271E2">
      <w:pPr>
        <w:pStyle w:val="NormalWeb"/>
      </w:pPr>
      <w:r>
        <w:rPr>
          <w:rFonts w:ascii="Courier New" w:hAnsi="Courier New" w:cs="Courier New"/>
          <w:color w:val="0000FF"/>
          <w:sz w:val="20"/>
          <w:szCs w:val="20"/>
        </w:rPr>
        <w:t>     #</w:t>
      </w:r>
      <w:proofErr w:type="spellStart"/>
      <w:r>
        <w:rPr>
          <w:rFonts w:ascii="Courier New" w:hAnsi="Courier New" w:cs="Courier New"/>
          <w:color w:val="0000FF"/>
          <w:sz w:val="20"/>
          <w:szCs w:val="20"/>
        </w:rPr>
        <w:t>endregion</w:t>
      </w:r>
      <w:proofErr w:type="spellEnd"/>
      <w:r>
        <w:rPr>
          <w:rFonts w:ascii="Courier New" w:hAnsi="Courier New" w:cs="Courier New"/>
          <w:color w:val="0000FF"/>
          <w:sz w:val="20"/>
          <w:szCs w:val="20"/>
        </w:rPr>
        <w:br/>
      </w:r>
      <w:r>
        <w:rPr>
          <w:rFonts w:ascii="Courier New" w:hAnsi="Courier New" w:cs="Courier New"/>
          <w:sz w:val="20"/>
          <w:szCs w:val="20"/>
        </w:rPr>
        <w:t>}</w:t>
      </w:r>
    </w:p>
    <w:p w:rsidR="001271E2" w:rsidRDefault="001271E2" w:rsidP="001271E2">
      <w:pPr>
        <w:pStyle w:val="NormalWeb"/>
        <w:rPr>
          <w:sz w:val="20"/>
          <w:szCs w:val="20"/>
        </w:rPr>
      </w:pPr>
      <w:r>
        <w:rPr>
          <w:sz w:val="20"/>
          <w:szCs w:val="20"/>
        </w:rPr>
        <w:t xml:space="preserve">Injecting our implementation of the </w:t>
      </w:r>
      <w:proofErr w:type="spellStart"/>
      <w:r>
        <w:rPr>
          <w:sz w:val="20"/>
          <w:szCs w:val="20"/>
        </w:rPr>
        <w:t>ICalculator</w:t>
      </w:r>
      <w:proofErr w:type="spellEnd"/>
      <w:r>
        <w:rPr>
          <w:sz w:val="20"/>
          <w:szCs w:val="20"/>
        </w:rPr>
        <w:t xml:space="preserve"> interface with the constructor, we could provide a default behavior (division) for a host class while at the same time allowing for other implementations to be injected into our host class. This pattern also makes the host class easier to unit test.</w:t>
      </w:r>
    </w:p>
    <w:p w:rsidR="001271E2" w:rsidRDefault="001271E2" w:rsidP="001271E2">
      <w:pPr>
        <w:pStyle w:val="NormalWeb"/>
      </w:pP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proofErr w:type="spellStart"/>
      <w:r>
        <w:rPr>
          <w:rFonts w:ascii="Courier New" w:hAnsi="Courier New" w:cs="Courier New"/>
          <w:color w:val="008080"/>
          <w:sz w:val="20"/>
          <w:szCs w:val="20"/>
        </w:rPr>
        <w:t>CalculatorHost</w:t>
      </w:r>
      <w:proofErr w:type="spellEnd"/>
      <w:r>
        <w:rPr>
          <w:rFonts w:ascii="Courier New" w:hAnsi="Courier New" w:cs="Courier New"/>
          <w:color w:val="008080"/>
          <w:sz w:val="20"/>
          <w:szCs w:val="20"/>
        </w:rPr>
        <w:t xml:space="preserve">     </w:t>
      </w:r>
      <w:r>
        <w:rPr>
          <w:rFonts w:ascii="Courier New" w:hAnsi="Courier New" w:cs="Courier New"/>
          <w:color w:val="008080"/>
          <w:sz w:val="20"/>
          <w:szCs w:val="20"/>
        </w:rPr>
        <w:br/>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sz w:val="20"/>
          <w:szCs w:val="20"/>
        </w:rPr>
        <w:t>CalculatorHost</w:t>
      </w:r>
      <w:proofErr w:type="spellEnd"/>
      <w:r>
        <w:rPr>
          <w:rFonts w:ascii="Courier New" w:hAnsi="Courier New" w:cs="Courier New"/>
          <w:sz w:val="20"/>
          <w:szCs w:val="20"/>
        </w:rPr>
        <w:t>(</w:t>
      </w:r>
      <w:proofErr w:type="spellStart"/>
      <w:r>
        <w:rPr>
          <w:rFonts w:ascii="Courier New" w:hAnsi="Courier New" w:cs="Courier New"/>
          <w:color w:val="008080"/>
          <w:sz w:val="20"/>
          <w:szCs w:val="20"/>
        </w:rPr>
        <w:t>ICalculator</w:t>
      </w:r>
      <w:proofErr w:type="spellEnd"/>
      <w:r>
        <w:rPr>
          <w:rFonts w:ascii="Courier New" w:hAnsi="Courier New" w:cs="Courier New"/>
          <w:sz w:val="20"/>
          <w:szCs w:val="20"/>
        </w:rPr>
        <w:t xml:space="preserve"> calculator)</w:t>
      </w:r>
      <w:r>
        <w:rPr>
          <w:rFonts w:ascii="Courier New" w:hAnsi="Courier New" w:cs="Courier New"/>
          <w:sz w:val="20"/>
          <w:szCs w:val="20"/>
        </w:rPr>
        <w:br/>
        <w:t>     {</w:t>
      </w:r>
      <w:r>
        <w:rPr>
          <w:rFonts w:ascii="Courier New" w:hAnsi="Courier New" w:cs="Courier New"/>
          <w:sz w:val="20"/>
          <w:szCs w:val="20"/>
        </w:rPr>
        <w:br/>
      </w:r>
      <w:r>
        <w:rPr>
          <w:rFonts w:ascii="Courier New" w:hAnsi="Courier New" w:cs="Courier New"/>
          <w:sz w:val="20"/>
          <w:szCs w:val="20"/>
        </w:rPr>
        <w:lastRenderedPageBreak/>
        <w:t xml:space="preserve">          </w:t>
      </w:r>
      <w:proofErr w:type="spellStart"/>
      <w:r>
        <w:rPr>
          <w:rFonts w:ascii="Courier New" w:hAnsi="Courier New" w:cs="Courier New"/>
          <w:sz w:val="20"/>
          <w:szCs w:val="20"/>
        </w:rPr>
        <w:t>m_calculator</w:t>
      </w:r>
      <w:proofErr w:type="spellEnd"/>
      <w:r>
        <w:rPr>
          <w:rFonts w:ascii="Courier New" w:hAnsi="Courier New" w:cs="Courier New"/>
          <w:sz w:val="20"/>
          <w:szCs w:val="20"/>
        </w:rPr>
        <w:t xml:space="preserve"> = calculator;</w:t>
      </w:r>
      <w:r>
        <w:rPr>
          <w:rFonts w:ascii="Courier New" w:hAnsi="Courier New" w:cs="Courier New"/>
          <w:sz w:val="20"/>
          <w:szCs w:val="20"/>
        </w:rPr>
        <w:br/>
        <w:t>     }</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proofErr w:type="spellStart"/>
      <w:r>
        <w:rPr>
          <w:rFonts w:ascii="Courier New" w:hAnsi="Courier New" w:cs="Courier New"/>
          <w:sz w:val="20"/>
          <w:szCs w:val="20"/>
        </w:rPr>
        <w:t>CalculatorHost</w:t>
      </w:r>
      <w:proofErr w:type="spellEnd"/>
      <w:r>
        <w:rPr>
          <w:rFonts w:ascii="Courier New" w:hAnsi="Courier New" w:cs="Courier New"/>
          <w:sz w:val="20"/>
          <w:szCs w:val="20"/>
        </w:rPr>
        <w:t xml:space="preserve">() :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008080"/>
          <w:sz w:val="20"/>
          <w:szCs w:val="20"/>
        </w:rPr>
        <w:t>Divider</w:t>
      </w:r>
      <w:r>
        <w:rPr>
          <w:rFonts w:ascii="Courier New" w:hAnsi="Courier New" w:cs="Courier New"/>
          <w:sz w:val="20"/>
          <w:szCs w:val="20"/>
        </w:rPr>
        <w:t>()) { }</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private</w:t>
      </w:r>
      <w:proofErr w:type="gram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m_x</w:t>
      </w:r>
      <w:proofErr w:type="spellEnd"/>
      <w:r>
        <w:rPr>
          <w:rFonts w:ascii="Courier New" w:hAnsi="Courier New" w:cs="Courier New"/>
          <w:sz w:val="20"/>
          <w:szCs w:val="20"/>
        </w:rPr>
        <w:t xml:space="preserve">, </w:t>
      </w:r>
      <w:proofErr w:type="spellStart"/>
      <w:r>
        <w:rPr>
          <w:rFonts w:ascii="Courier New" w:hAnsi="Courier New" w:cs="Courier New"/>
          <w:sz w:val="20"/>
          <w:szCs w:val="20"/>
        </w:rPr>
        <w:t>m_y</w:t>
      </w:r>
      <w:proofErr w:type="spellEnd"/>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color w:val="0000FF"/>
          <w:sz w:val="20"/>
          <w:szCs w:val="20"/>
        </w:rPr>
        <w:t>private</w:t>
      </w:r>
      <w:r>
        <w:rPr>
          <w:rFonts w:ascii="Courier New" w:hAnsi="Courier New" w:cs="Courier New"/>
          <w:sz w:val="20"/>
          <w:szCs w:val="20"/>
        </w:rPr>
        <w:t xml:space="preserve"> </w:t>
      </w:r>
      <w:proofErr w:type="spellStart"/>
      <w:r>
        <w:rPr>
          <w:rFonts w:ascii="Courier New" w:hAnsi="Courier New" w:cs="Courier New"/>
          <w:color w:val="008080"/>
          <w:sz w:val="20"/>
          <w:szCs w:val="20"/>
        </w:rPr>
        <w:t>ICalculator</w:t>
      </w:r>
      <w:proofErr w:type="spellEnd"/>
      <w:r>
        <w:rPr>
          <w:rFonts w:ascii="Courier New" w:hAnsi="Courier New" w:cs="Courier New"/>
          <w:sz w:val="20"/>
          <w:szCs w:val="20"/>
        </w:rPr>
        <w:t xml:space="preserve"> </w:t>
      </w:r>
      <w:proofErr w:type="spellStart"/>
      <w:r>
        <w:rPr>
          <w:rFonts w:ascii="Courier New" w:hAnsi="Courier New" w:cs="Courier New"/>
          <w:sz w:val="20"/>
          <w:szCs w:val="20"/>
        </w:rPr>
        <w:t>m_calculator</w:t>
      </w:r>
      <w:proofErr w:type="spellEnd"/>
      <w:r>
        <w:rPr>
          <w:rFonts w:ascii="Courier New" w:hAnsi="Courier New" w:cs="Courier New"/>
          <w:sz w:val="20"/>
          <w:szCs w:val="20"/>
        </w:rPr>
        <w:t>;</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X     </w:t>
      </w:r>
      <w:r>
        <w:rPr>
          <w:rFonts w:ascii="Courier New" w:hAnsi="Courier New" w:cs="Courier New"/>
          <w:sz w:val="20"/>
          <w:szCs w:val="20"/>
        </w:rPr>
        <w:br/>
        <w:t>     {</w:t>
      </w:r>
      <w:r>
        <w:rPr>
          <w:rFonts w:ascii="Courier New" w:hAnsi="Courier New" w:cs="Courier New"/>
          <w:sz w:val="20"/>
          <w:szCs w:val="20"/>
        </w:rPr>
        <w:br/>
        <w:t xml:space="preserve">          </w:t>
      </w:r>
      <w:r>
        <w:rPr>
          <w:rFonts w:ascii="Courier New" w:hAnsi="Courier New" w:cs="Courier New"/>
          <w:color w:val="0000FF"/>
          <w:sz w:val="20"/>
          <w:szCs w:val="20"/>
        </w:rPr>
        <w:t>get</w:t>
      </w:r>
      <w:r>
        <w:rPr>
          <w:rFonts w:ascii="Courier New" w:hAnsi="Courier New" w:cs="Courier New"/>
          <w:sz w:val="20"/>
          <w:szCs w:val="20"/>
        </w:rPr>
        <w:t xml:space="preserve"> { </w:t>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sz w:val="20"/>
          <w:szCs w:val="20"/>
        </w:rPr>
        <w:t>m_x</w:t>
      </w:r>
      <w:proofErr w:type="spellEnd"/>
      <w:r>
        <w:rPr>
          <w:rFonts w:ascii="Courier New" w:hAnsi="Courier New" w:cs="Courier New"/>
          <w:sz w:val="20"/>
          <w:szCs w:val="20"/>
        </w:rPr>
        <w:t>; }</w:t>
      </w:r>
      <w:r>
        <w:rPr>
          <w:rFonts w:ascii="Courier New" w:hAnsi="Courier New" w:cs="Courier New"/>
          <w:sz w:val="20"/>
          <w:szCs w:val="20"/>
        </w:rPr>
        <w:br/>
        <w:t xml:space="preserve">          </w:t>
      </w:r>
      <w:r>
        <w:rPr>
          <w:rFonts w:ascii="Courier New" w:hAnsi="Courier New" w:cs="Courier New"/>
          <w:color w:val="0000FF"/>
          <w:sz w:val="20"/>
          <w:szCs w:val="20"/>
        </w:rPr>
        <w:t>set</w:t>
      </w:r>
      <w:r>
        <w:rPr>
          <w:rFonts w:ascii="Courier New" w:hAnsi="Courier New" w:cs="Courier New"/>
          <w:sz w:val="20"/>
          <w:szCs w:val="20"/>
        </w:rPr>
        <w:t xml:space="preserve"> { </w:t>
      </w:r>
      <w:proofErr w:type="spellStart"/>
      <w:r>
        <w:rPr>
          <w:rFonts w:ascii="Courier New" w:hAnsi="Courier New" w:cs="Courier New"/>
          <w:sz w:val="20"/>
          <w:szCs w:val="20"/>
        </w:rPr>
        <w:t>m_x</w:t>
      </w:r>
      <w:proofErr w:type="spellEnd"/>
      <w:r>
        <w:rPr>
          <w:rFonts w:ascii="Courier New" w:hAnsi="Courier New" w:cs="Courier New"/>
          <w:sz w:val="20"/>
          <w:szCs w:val="20"/>
        </w:rPr>
        <w:t xml:space="preserve"> = </w:t>
      </w:r>
      <w:r>
        <w:rPr>
          <w:rFonts w:ascii="Courier New" w:hAnsi="Courier New" w:cs="Courier New"/>
          <w:color w:val="0000FF"/>
          <w:sz w:val="20"/>
          <w:szCs w:val="20"/>
        </w:rPr>
        <w:t>value</w:t>
      </w:r>
      <w:r>
        <w:rPr>
          <w:rFonts w:ascii="Courier New" w:hAnsi="Courier New" w:cs="Courier New"/>
          <w:sz w:val="20"/>
          <w:szCs w:val="20"/>
        </w:rPr>
        <w:t>; }</w:t>
      </w:r>
      <w:r>
        <w:rPr>
          <w:rFonts w:ascii="Courier New" w:hAnsi="Courier New" w:cs="Courier New"/>
          <w:sz w:val="20"/>
          <w:szCs w:val="20"/>
        </w:rPr>
        <w:br/>
        <w:t>     }</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Y</w:t>
      </w:r>
      <w:r>
        <w:rPr>
          <w:rFonts w:ascii="Courier New" w:hAnsi="Courier New" w:cs="Courier New"/>
          <w:sz w:val="20"/>
          <w:szCs w:val="20"/>
        </w:rPr>
        <w:br/>
        <w:t>     {</w:t>
      </w:r>
      <w:r>
        <w:rPr>
          <w:rFonts w:ascii="Courier New" w:hAnsi="Courier New" w:cs="Courier New"/>
          <w:sz w:val="20"/>
          <w:szCs w:val="20"/>
        </w:rPr>
        <w:br/>
        <w:t xml:space="preserve">          </w:t>
      </w:r>
      <w:r>
        <w:rPr>
          <w:rFonts w:ascii="Courier New" w:hAnsi="Courier New" w:cs="Courier New"/>
          <w:color w:val="0000FF"/>
          <w:sz w:val="20"/>
          <w:szCs w:val="20"/>
        </w:rPr>
        <w:t>get</w:t>
      </w:r>
      <w:r>
        <w:rPr>
          <w:rFonts w:ascii="Courier New" w:hAnsi="Courier New" w:cs="Courier New"/>
          <w:sz w:val="20"/>
          <w:szCs w:val="20"/>
        </w:rPr>
        <w:t xml:space="preserve"> { </w:t>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sz w:val="20"/>
          <w:szCs w:val="20"/>
        </w:rPr>
        <w:t>m_y</w:t>
      </w:r>
      <w:proofErr w:type="spellEnd"/>
      <w:r>
        <w:rPr>
          <w:rFonts w:ascii="Courier New" w:hAnsi="Courier New" w:cs="Courier New"/>
          <w:sz w:val="20"/>
          <w:szCs w:val="20"/>
        </w:rPr>
        <w:t>; }</w:t>
      </w:r>
      <w:r>
        <w:rPr>
          <w:rFonts w:ascii="Courier New" w:hAnsi="Courier New" w:cs="Courier New"/>
          <w:sz w:val="20"/>
          <w:szCs w:val="20"/>
        </w:rPr>
        <w:br/>
        <w:t xml:space="preserve">          </w:t>
      </w:r>
      <w:r>
        <w:rPr>
          <w:rFonts w:ascii="Courier New" w:hAnsi="Courier New" w:cs="Courier New"/>
          <w:color w:val="0000FF"/>
          <w:sz w:val="20"/>
          <w:szCs w:val="20"/>
        </w:rPr>
        <w:t>set</w:t>
      </w:r>
      <w:r>
        <w:rPr>
          <w:rFonts w:ascii="Courier New" w:hAnsi="Courier New" w:cs="Courier New"/>
          <w:sz w:val="20"/>
          <w:szCs w:val="20"/>
        </w:rPr>
        <w:t xml:space="preserve"> { </w:t>
      </w:r>
      <w:proofErr w:type="spellStart"/>
      <w:r>
        <w:rPr>
          <w:rFonts w:ascii="Courier New" w:hAnsi="Courier New" w:cs="Courier New"/>
          <w:sz w:val="20"/>
          <w:szCs w:val="20"/>
        </w:rPr>
        <w:t>m_y</w:t>
      </w:r>
      <w:proofErr w:type="spellEnd"/>
      <w:r>
        <w:rPr>
          <w:rFonts w:ascii="Courier New" w:hAnsi="Courier New" w:cs="Courier New"/>
          <w:sz w:val="20"/>
          <w:szCs w:val="20"/>
        </w:rPr>
        <w:t xml:space="preserve"> = </w:t>
      </w:r>
      <w:r>
        <w:rPr>
          <w:rFonts w:ascii="Courier New" w:hAnsi="Courier New" w:cs="Courier New"/>
          <w:color w:val="0000FF"/>
          <w:sz w:val="20"/>
          <w:szCs w:val="20"/>
        </w:rPr>
        <w:t>value</w:t>
      </w:r>
      <w:r>
        <w:rPr>
          <w:rFonts w:ascii="Courier New" w:hAnsi="Courier New" w:cs="Courier New"/>
          <w:sz w:val="20"/>
          <w:szCs w:val="20"/>
        </w:rPr>
        <w:t>; }</w:t>
      </w:r>
      <w:r>
        <w:rPr>
          <w:rFonts w:ascii="Courier New" w:hAnsi="Courier New" w:cs="Courier New"/>
          <w:sz w:val="20"/>
          <w:szCs w:val="20"/>
        </w:rPr>
        <w:br/>
        <w:t>     }</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Calculate()</w:t>
      </w:r>
      <w:r>
        <w:rPr>
          <w:rFonts w:ascii="Courier New" w:hAnsi="Courier New" w:cs="Courier New"/>
          <w:sz w:val="20"/>
          <w:szCs w:val="20"/>
        </w:rPr>
        <w:br/>
        <w:t>     {</w:t>
      </w:r>
      <w:r>
        <w:rPr>
          <w:rFonts w:ascii="Courier New" w:hAnsi="Courier New" w:cs="Courier New"/>
          <w:sz w:val="20"/>
          <w:szCs w:val="20"/>
        </w:rPr>
        <w:br/>
        <w:t xml:space="preserve">          </w:t>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sz w:val="20"/>
          <w:szCs w:val="20"/>
        </w:rPr>
        <w:t>m_calculator.Calculate</w:t>
      </w:r>
      <w:proofErr w:type="spellEnd"/>
      <w:r>
        <w:rPr>
          <w:rFonts w:ascii="Courier New" w:hAnsi="Courier New" w:cs="Courier New"/>
          <w:sz w:val="20"/>
          <w:szCs w:val="20"/>
        </w:rPr>
        <w:t>(</w:t>
      </w:r>
      <w:proofErr w:type="spellStart"/>
      <w:r>
        <w:rPr>
          <w:rFonts w:ascii="Courier New" w:hAnsi="Courier New" w:cs="Courier New"/>
          <w:sz w:val="20"/>
          <w:szCs w:val="20"/>
        </w:rPr>
        <w:t>m_x</w:t>
      </w:r>
      <w:proofErr w:type="spellEnd"/>
      <w:r>
        <w:rPr>
          <w:rFonts w:ascii="Courier New" w:hAnsi="Courier New" w:cs="Courier New"/>
          <w:sz w:val="20"/>
          <w:szCs w:val="20"/>
        </w:rPr>
        <w:t xml:space="preserve">, </w:t>
      </w:r>
      <w:proofErr w:type="spellStart"/>
      <w:r>
        <w:rPr>
          <w:rFonts w:ascii="Courier New" w:hAnsi="Courier New" w:cs="Courier New"/>
          <w:sz w:val="20"/>
          <w:szCs w:val="20"/>
        </w:rPr>
        <w:t>m_y</w:t>
      </w:r>
      <w:proofErr w:type="spellEnd"/>
      <w:r>
        <w:rPr>
          <w:rFonts w:ascii="Courier New" w:hAnsi="Courier New" w:cs="Courier New"/>
          <w:sz w:val="20"/>
          <w:szCs w:val="20"/>
        </w:rPr>
        <w:t>);</w:t>
      </w:r>
      <w:r>
        <w:rPr>
          <w:rFonts w:ascii="Courier New" w:hAnsi="Courier New" w:cs="Courier New"/>
          <w:sz w:val="20"/>
          <w:szCs w:val="20"/>
        </w:rPr>
        <w:br/>
        <w:t>     }</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r>
        <w:rPr>
          <w:rFonts w:ascii="Courier New" w:hAnsi="Courier New" w:cs="Courier New"/>
          <w:color w:val="0000FF"/>
          <w:sz w:val="20"/>
          <w:szCs w:val="20"/>
        </w:rPr>
        <w:t>override</w:t>
      </w:r>
      <w:r>
        <w:rPr>
          <w:rFonts w:ascii="Courier New" w:hAnsi="Courier New" w:cs="Courier New"/>
          <w:sz w:val="20"/>
          <w:szCs w:val="20"/>
        </w:rPr>
        <w:t xml:space="preserve"> </w:t>
      </w:r>
      <w:r>
        <w:rPr>
          <w:rFonts w:ascii="Courier New" w:hAnsi="Courier New" w:cs="Courier New"/>
          <w:color w:val="0000FF"/>
          <w:sz w:val="20"/>
          <w:szCs w:val="20"/>
        </w:rPr>
        <w:t>string</w:t>
      </w:r>
      <w:r>
        <w:rPr>
          <w:rFonts w:ascii="Courier New" w:hAnsi="Courier New" w:cs="Courier New"/>
          <w:sz w:val="20"/>
          <w:szCs w:val="20"/>
        </w:rPr>
        <w:t xml:space="preserve"> </w:t>
      </w:r>
      <w:proofErr w:type="spellStart"/>
      <w:r>
        <w:rPr>
          <w:rFonts w:ascii="Courier New" w:hAnsi="Courier New" w:cs="Courier New"/>
          <w:sz w:val="20"/>
          <w:szCs w:val="20"/>
        </w:rPr>
        <w:t>ToString</w:t>
      </w:r>
      <w:proofErr w:type="spellEnd"/>
      <w:r>
        <w:rPr>
          <w:rFonts w:ascii="Courier New" w:hAnsi="Courier New" w:cs="Courier New"/>
          <w:sz w:val="20"/>
          <w:szCs w:val="20"/>
        </w:rPr>
        <w:t>()</w:t>
      </w:r>
      <w:r>
        <w:rPr>
          <w:rFonts w:ascii="Courier New" w:hAnsi="Courier New" w:cs="Courier New"/>
          <w:sz w:val="20"/>
          <w:szCs w:val="20"/>
        </w:rPr>
        <w:br/>
        <w:t>     {</w:t>
      </w:r>
      <w:r>
        <w:rPr>
          <w:rFonts w:ascii="Courier New" w:hAnsi="Courier New" w:cs="Courier New"/>
          <w:sz w:val="20"/>
          <w:szCs w:val="20"/>
        </w:rPr>
        <w:br/>
        <w:t xml:space="preserve">          </w:t>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color w:val="0000FF"/>
          <w:sz w:val="20"/>
          <w:szCs w:val="20"/>
        </w:rPr>
        <w:t>string</w:t>
      </w:r>
      <w:r>
        <w:rPr>
          <w:rFonts w:ascii="Courier New" w:hAnsi="Courier New" w:cs="Courier New"/>
          <w:sz w:val="20"/>
          <w:szCs w:val="20"/>
        </w:rPr>
        <w:t>.Format</w:t>
      </w:r>
      <w:proofErr w:type="spellEnd"/>
      <w:r>
        <w:rPr>
          <w:rFonts w:ascii="Courier New" w:hAnsi="Courier New" w:cs="Courier New"/>
          <w:sz w:val="20"/>
          <w:szCs w:val="20"/>
        </w:rPr>
        <w:t>(</w:t>
      </w:r>
      <w:r>
        <w:rPr>
          <w:rFonts w:ascii="Courier New" w:hAnsi="Courier New" w:cs="Courier New"/>
          <w:color w:val="800000"/>
          <w:sz w:val="20"/>
          <w:szCs w:val="20"/>
        </w:rPr>
        <w:t>"{0} {1} {2} = {3}"</w:t>
      </w:r>
      <w:r>
        <w:rPr>
          <w:rFonts w:ascii="Courier New" w:hAnsi="Courier New" w:cs="Courier New"/>
          <w:sz w:val="20"/>
          <w:szCs w:val="20"/>
        </w:rPr>
        <w:t>,</w:t>
      </w:r>
      <w:r>
        <w:rPr>
          <w:rFonts w:ascii="Courier New" w:hAnsi="Courier New" w:cs="Courier New"/>
          <w:sz w:val="20"/>
          <w:szCs w:val="20"/>
        </w:rPr>
        <w:br/>
        <w:t xml:space="preserve">               </w:t>
      </w:r>
      <w:proofErr w:type="spellStart"/>
      <w:r>
        <w:rPr>
          <w:rFonts w:ascii="Courier New" w:hAnsi="Courier New" w:cs="Courier New"/>
          <w:sz w:val="20"/>
          <w:szCs w:val="20"/>
        </w:rPr>
        <w:t>m_x.ToString</w:t>
      </w:r>
      <w:proofErr w:type="spellEnd"/>
      <w:r>
        <w:rPr>
          <w:rFonts w:ascii="Courier New" w:hAnsi="Courier New" w:cs="Courier New"/>
          <w:sz w:val="20"/>
          <w:szCs w:val="20"/>
        </w:rPr>
        <w:t>(),</w:t>
      </w:r>
      <w:r>
        <w:rPr>
          <w:rFonts w:ascii="Courier New" w:hAnsi="Courier New" w:cs="Courier New"/>
          <w:sz w:val="20"/>
          <w:szCs w:val="20"/>
        </w:rPr>
        <w:br/>
        <w:t xml:space="preserve">               </w:t>
      </w:r>
      <w:proofErr w:type="spellStart"/>
      <w:r>
        <w:rPr>
          <w:rFonts w:ascii="Courier New" w:hAnsi="Courier New" w:cs="Courier New"/>
          <w:sz w:val="20"/>
          <w:szCs w:val="20"/>
        </w:rPr>
        <w:t>m_calculator.GetSymbol</w:t>
      </w:r>
      <w:proofErr w:type="spellEnd"/>
      <w:r>
        <w:rPr>
          <w:rFonts w:ascii="Courier New" w:hAnsi="Courier New" w:cs="Courier New"/>
          <w:sz w:val="20"/>
          <w:szCs w:val="20"/>
        </w:rPr>
        <w:t>(),</w:t>
      </w:r>
      <w:r>
        <w:rPr>
          <w:rFonts w:ascii="Courier New" w:hAnsi="Courier New" w:cs="Courier New"/>
          <w:sz w:val="20"/>
          <w:szCs w:val="20"/>
        </w:rPr>
        <w:br/>
        <w:t xml:space="preserve">               </w:t>
      </w:r>
      <w:proofErr w:type="spellStart"/>
      <w:r>
        <w:rPr>
          <w:rFonts w:ascii="Courier New" w:hAnsi="Courier New" w:cs="Courier New"/>
          <w:sz w:val="20"/>
          <w:szCs w:val="20"/>
        </w:rPr>
        <w:t>m_y.ToString</w:t>
      </w:r>
      <w:proofErr w:type="spellEnd"/>
      <w:r>
        <w:rPr>
          <w:rFonts w:ascii="Courier New" w:hAnsi="Courier New" w:cs="Courier New"/>
          <w:sz w:val="20"/>
          <w:szCs w:val="20"/>
        </w:rPr>
        <w:t>(),</w:t>
      </w:r>
      <w:r>
        <w:rPr>
          <w:rFonts w:ascii="Courier New" w:hAnsi="Courier New" w:cs="Courier New"/>
          <w:sz w:val="20"/>
          <w:szCs w:val="20"/>
        </w:rPr>
        <w:br/>
        <w:t xml:space="preserve">               </w:t>
      </w:r>
      <w:proofErr w:type="spellStart"/>
      <w:r>
        <w:rPr>
          <w:rFonts w:ascii="Courier New" w:hAnsi="Courier New" w:cs="Courier New"/>
          <w:sz w:val="20"/>
          <w:szCs w:val="20"/>
        </w:rPr>
        <w:t>m_calculator.Calculate</w:t>
      </w:r>
      <w:proofErr w:type="spellEnd"/>
      <w:r>
        <w:rPr>
          <w:rFonts w:ascii="Courier New" w:hAnsi="Courier New" w:cs="Courier New"/>
          <w:sz w:val="20"/>
          <w:szCs w:val="20"/>
        </w:rPr>
        <w:t>(</w:t>
      </w:r>
      <w:proofErr w:type="spellStart"/>
      <w:r>
        <w:rPr>
          <w:rFonts w:ascii="Courier New" w:hAnsi="Courier New" w:cs="Courier New"/>
          <w:sz w:val="20"/>
          <w:szCs w:val="20"/>
        </w:rPr>
        <w:t>m_x</w:t>
      </w:r>
      <w:proofErr w:type="spellEnd"/>
      <w:r>
        <w:rPr>
          <w:rFonts w:ascii="Courier New" w:hAnsi="Courier New" w:cs="Courier New"/>
          <w:sz w:val="20"/>
          <w:szCs w:val="20"/>
        </w:rPr>
        <w:t xml:space="preserve">, </w:t>
      </w:r>
      <w:proofErr w:type="spellStart"/>
      <w:r>
        <w:rPr>
          <w:rFonts w:ascii="Courier New" w:hAnsi="Courier New" w:cs="Courier New"/>
          <w:sz w:val="20"/>
          <w:szCs w:val="20"/>
        </w:rPr>
        <w:t>m_y</w:t>
      </w:r>
      <w:proofErr w:type="spellEnd"/>
      <w:r>
        <w:rPr>
          <w:rFonts w:ascii="Courier New" w:hAnsi="Courier New" w:cs="Courier New"/>
          <w:sz w:val="20"/>
          <w:szCs w:val="20"/>
        </w:rPr>
        <w:t>));</w:t>
      </w:r>
      <w:r>
        <w:rPr>
          <w:rFonts w:ascii="Courier New" w:hAnsi="Courier New" w:cs="Courier New"/>
          <w:sz w:val="20"/>
          <w:szCs w:val="20"/>
        </w:rPr>
        <w:br/>
        <w:t>     }</w:t>
      </w:r>
    </w:p>
    <w:p w:rsidR="001271E2" w:rsidRDefault="001271E2" w:rsidP="001271E2">
      <w:pPr>
        <w:pStyle w:val="NormalWeb"/>
        <w:rPr>
          <w:rFonts w:ascii="Courier New" w:hAnsi="Courier New" w:cs="Courier New"/>
          <w:sz w:val="20"/>
          <w:szCs w:val="20"/>
        </w:rPr>
      </w:pPr>
      <w:r>
        <w:rPr>
          <w:rFonts w:ascii="Courier New" w:hAnsi="Courier New" w:cs="Courier New"/>
          <w:sz w:val="20"/>
          <w:szCs w:val="20"/>
        </w:rPr>
        <w:t>}</w:t>
      </w:r>
    </w:p>
    <w:p w:rsidR="001271E2" w:rsidRDefault="001271E2" w:rsidP="001271E2">
      <w:pPr>
        <w:pStyle w:val="NormalWeb"/>
        <w:rPr>
          <w:rFonts w:ascii="Arial" w:hAnsi="Arial" w:cs="Arial"/>
          <w:b/>
          <w:bCs/>
        </w:rPr>
      </w:pPr>
      <w:r>
        <w:rPr>
          <w:rFonts w:ascii="Arial" w:hAnsi="Arial" w:cs="Arial"/>
          <w:b/>
          <w:bCs/>
        </w:rPr>
        <w:t>Part II. Late Binding</w:t>
      </w:r>
    </w:p>
    <w:p w:rsidR="001271E2" w:rsidRDefault="001271E2" w:rsidP="001271E2">
      <w:pPr>
        <w:pStyle w:val="NormalWeb"/>
        <w:rPr>
          <w:rFonts w:ascii="Arial" w:hAnsi="Arial" w:cs="Arial"/>
          <w:sz w:val="20"/>
          <w:szCs w:val="20"/>
        </w:rPr>
      </w:pPr>
      <w:r>
        <w:rPr>
          <w:rFonts w:ascii="Arial" w:hAnsi="Arial" w:cs="Arial"/>
          <w:sz w:val="20"/>
          <w:szCs w:val="20"/>
        </w:rPr>
        <w:t xml:space="preserve">What we want to be able to do at the end of the day, is drop a new </w:t>
      </w:r>
      <w:proofErr w:type="spellStart"/>
      <w:r>
        <w:rPr>
          <w:rFonts w:ascii="Arial" w:hAnsi="Arial" w:cs="Arial"/>
          <w:sz w:val="20"/>
          <w:szCs w:val="20"/>
        </w:rPr>
        <w:t>dll</w:t>
      </w:r>
      <w:proofErr w:type="spellEnd"/>
      <w:r>
        <w:rPr>
          <w:rFonts w:ascii="Arial" w:hAnsi="Arial" w:cs="Arial"/>
          <w:sz w:val="20"/>
          <w:szCs w:val="20"/>
        </w:rPr>
        <w:t xml:space="preserve"> implementing </w:t>
      </w:r>
      <w:proofErr w:type="spellStart"/>
      <w:r>
        <w:rPr>
          <w:rFonts w:ascii="Arial" w:hAnsi="Arial" w:cs="Arial"/>
          <w:sz w:val="20"/>
          <w:szCs w:val="20"/>
        </w:rPr>
        <w:t>ICalculator</w:t>
      </w:r>
      <w:proofErr w:type="spellEnd"/>
      <w:r>
        <w:rPr>
          <w:rFonts w:ascii="Arial" w:hAnsi="Arial" w:cs="Arial"/>
          <w:sz w:val="20"/>
          <w:szCs w:val="20"/>
        </w:rPr>
        <w:t xml:space="preserve"> into a folder and have the application be able to consume and use the new functionality through a late binding mechanism. For this particular implementation we'll be placing all the plug-in </w:t>
      </w:r>
      <w:proofErr w:type="spellStart"/>
      <w:r>
        <w:rPr>
          <w:rFonts w:ascii="Arial" w:hAnsi="Arial" w:cs="Arial"/>
          <w:sz w:val="20"/>
          <w:szCs w:val="20"/>
        </w:rPr>
        <w:t>dlls</w:t>
      </w:r>
      <w:proofErr w:type="spellEnd"/>
      <w:r>
        <w:rPr>
          <w:rFonts w:ascii="Arial" w:hAnsi="Arial" w:cs="Arial"/>
          <w:sz w:val="20"/>
          <w:szCs w:val="20"/>
        </w:rPr>
        <w:t xml:space="preserve"> in a folder called "</w:t>
      </w:r>
      <w:proofErr w:type="spellStart"/>
      <w:r>
        <w:rPr>
          <w:rFonts w:ascii="Arial" w:hAnsi="Arial" w:cs="Arial"/>
          <w:sz w:val="20"/>
          <w:szCs w:val="20"/>
        </w:rPr>
        <w:t>Plugins</w:t>
      </w:r>
      <w:proofErr w:type="spellEnd"/>
      <w:r>
        <w:rPr>
          <w:rFonts w:ascii="Arial" w:hAnsi="Arial" w:cs="Arial"/>
          <w:sz w:val="20"/>
          <w:szCs w:val="20"/>
        </w:rPr>
        <w:t>" which will a sub directory where the main application's assembly lives. (</w:t>
      </w:r>
      <w:r>
        <w:rPr>
          <w:rStyle w:val="Emphasis"/>
          <w:rFonts w:ascii="Arial" w:hAnsi="Arial" w:cs="Arial"/>
          <w:sz w:val="20"/>
          <w:szCs w:val="20"/>
        </w:rPr>
        <w:t xml:space="preserve">Note: </w:t>
      </w:r>
      <w:r>
        <w:rPr>
          <w:rFonts w:ascii="Arial" w:hAnsi="Arial" w:cs="Arial"/>
          <w:sz w:val="20"/>
          <w:szCs w:val="20"/>
        </w:rPr>
        <w:t>Because this is just a sample app and not bullet-proof, when you unzip and build the samples, you may have to manually add the "</w:t>
      </w:r>
      <w:proofErr w:type="spellStart"/>
      <w:r>
        <w:rPr>
          <w:rFonts w:ascii="Arial" w:hAnsi="Arial" w:cs="Arial"/>
          <w:sz w:val="20"/>
          <w:szCs w:val="20"/>
        </w:rPr>
        <w:t>Plugins</w:t>
      </w:r>
      <w:proofErr w:type="spellEnd"/>
      <w:r>
        <w:rPr>
          <w:rFonts w:ascii="Arial" w:hAnsi="Arial" w:cs="Arial"/>
          <w:sz w:val="20"/>
          <w:szCs w:val="20"/>
        </w:rPr>
        <w:t xml:space="preserve">" sub-folder to avoid a runtime exception. Of course, you'll also have to place the plug-in </w:t>
      </w:r>
      <w:proofErr w:type="spellStart"/>
      <w:r>
        <w:rPr>
          <w:rFonts w:ascii="Arial" w:hAnsi="Arial" w:cs="Arial"/>
          <w:sz w:val="20"/>
          <w:szCs w:val="20"/>
        </w:rPr>
        <w:t>dlls</w:t>
      </w:r>
      <w:proofErr w:type="spellEnd"/>
      <w:r>
        <w:rPr>
          <w:rFonts w:ascii="Arial" w:hAnsi="Arial" w:cs="Arial"/>
          <w:sz w:val="20"/>
          <w:szCs w:val="20"/>
        </w:rPr>
        <w:t xml:space="preserve"> into this folder for the host application to load them.).</w:t>
      </w:r>
    </w:p>
    <w:p w:rsidR="001271E2" w:rsidRDefault="001271E2" w:rsidP="001271E2">
      <w:pPr>
        <w:pStyle w:val="NormalWeb"/>
        <w:rPr>
          <w:rFonts w:ascii="Arial" w:hAnsi="Arial" w:cs="Arial"/>
          <w:sz w:val="20"/>
          <w:szCs w:val="20"/>
        </w:rPr>
      </w:pPr>
      <w:r>
        <w:rPr>
          <w:rFonts w:ascii="Arial" w:hAnsi="Arial" w:cs="Arial"/>
          <w:sz w:val="20"/>
          <w:szCs w:val="20"/>
        </w:rPr>
        <w:t xml:space="preserve">Because our late-binding mechanism uses reflection we will be taking a </w:t>
      </w:r>
      <w:proofErr w:type="spellStart"/>
      <w:r>
        <w:rPr>
          <w:rFonts w:ascii="Arial" w:hAnsi="Arial" w:cs="Arial"/>
          <w:sz w:val="20"/>
          <w:szCs w:val="20"/>
        </w:rPr>
        <w:t>perf</w:t>
      </w:r>
      <w:proofErr w:type="spellEnd"/>
      <w:r>
        <w:rPr>
          <w:rFonts w:ascii="Arial" w:hAnsi="Arial" w:cs="Arial"/>
          <w:sz w:val="20"/>
          <w:szCs w:val="20"/>
        </w:rPr>
        <w:t xml:space="preserve"> hit. One way to minimize the impact is to try to cache the results of this operation. In order to do this, we'll use a static class to hold the results of our binding. One approach would be to perform our late binding when the application starts. In this particular implementation we'll use the lazy-load approach and create a loader method that will populate a list of </w:t>
      </w:r>
      <w:proofErr w:type="spellStart"/>
      <w:r>
        <w:rPr>
          <w:rFonts w:ascii="Arial" w:hAnsi="Arial" w:cs="Arial"/>
          <w:sz w:val="20"/>
          <w:szCs w:val="20"/>
        </w:rPr>
        <w:t>CalculatorHost</w:t>
      </w:r>
      <w:proofErr w:type="spellEnd"/>
      <w:r>
        <w:rPr>
          <w:rFonts w:ascii="Arial" w:hAnsi="Arial" w:cs="Arial"/>
          <w:sz w:val="20"/>
          <w:szCs w:val="20"/>
        </w:rPr>
        <w:t xml:space="preserve"> objects and so we will take the hit the first time the application requests the </w:t>
      </w:r>
      <w:proofErr w:type="spellStart"/>
      <w:r>
        <w:rPr>
          <w:rFonts w:ascii="Arial" w:hAnsi="Arial" w:cs="Arial"/>
          <w:sz w:val="20"/>
          <w:szCs w:val="20"/>
        </w:rPr>
        <w:t>plugins</w:t>
      </w:r>
      <w:proofErr w:type="spellEnd"/>
      <w:r>
        <w:rPr>
          <w:rFonts w:ascii="Arial" w:hAnsi="Arial" w:cs="Arial"/>
          <w:sz w:val="20"/>
          <w:szCs w:val="20"/>
        </w:rPr>
        <w:t xml:space="preserve"> (which will probably be early in the life of the application).</w:t>
      </w:r>
    </w:p>
    <w:p w:rsidR="001271E2" w:rsidRDefault="001271E2" w:rsidP="001271E2">
      <w:pPr>
        <w:pStyle w:val="NormalWeb"/>
        <w:rPr>
          <w:rFonts w:ascii="Arial" w:hAnsi="Arial" w:cs="Arial"/>
          <w:sz w:val="20"/>
          <w:szCs w:val="20"/>
        </w:rPr>
      </w:pPr>
      <w:r>
        <w:rPr>
          <w:rFonts w:ascii="Arial" w:hAnsi="Arial" w:cs="Arial"/>
          <w:sz w:val="20"/>
          <w:szCs w:val="20"/>
        </w:rPr>
        <w:t> </w:t>
      </w:r>
    </w:p>
    <w:p w:rsidR="001271E2" w:rsidRDefault="001271E2" w:rsidP="001271E2">
      <w:pPr>
        <w:pStyle w:val="NormalWeb"/>
      </w:pPr>
      <w:proofErr w:type="gramStart"/>
      <w:r>
        <w:rPr>
          <w:rFonts w:ascii="Courier New" w:hAnsi="Courier New" w:cs="Courier New"/>
          <w:color w:val="0000FF"/>
          <w:sz w:val="20"/>
          <w:szCs w:val="20"/>
        </w:rPr>
        <w:lastRenderedPageBreak/>
        <w:t>public</w:t>
      </w:r>
      <w:proofErr w:type="gramEnd"/>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proofErr w:type="spellStart"/>
      <w:r>
        <w:rPr>
          <w:rFonts w:ascii="Courier New" w:hAnsi="Courier New" w:cs="Courier New"/>
          <w:color w:val="008080"/>
          <w:sz w:val="20"/>
          <w:szCs w:val="20"/>
        </w:rPr>
        <w:t>CalculatorHostProvider</w:t>
      </w:r>
      <w:proofErr w:type="spellEnd"/>
      <w:r>
        <w:rPr>
          <w:rFonts w:ascii="Courier New" w:hAnsi="Courier New" w:cs="Courier New"/>
          <w:color w:val="008080"/>
          <w:sz w:val="20"/>
          <w:szCs w:val="20"/>
        </w:rPr>
        <w:br/>
      </w:r>
      <w:r>
        <w:rPr>
          <w:rFonts w:ascii="Courier New" w:hAnsi="Courier New" w:cs="Courier New"/>
          <w:sz w:val="20"/>
          <w:szCs w:val="20"/>
        </w:rPr>
        <w:t>{</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private</w:t>
      </w:r>
      <w:proofErr w:type="gramEnd"/>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List</w:t>
      </w:r>
      <w:r>
        <w:rPr>
          <w:rFonts w:ascii="Courier New" w:hAnsi="Courier New" w:cs="Courier New"/>
          <w:sz w:val="20"/>
          <w:szCs w:val="20"/>
        </w:rPr>
        <w:t>&lt;</w:t>
      </w:r>
      <w:proofErr w:type="spellStart"/>
      <w:r>
        <w:rPr>
          <w:rFonts w:ascii="Courier New" w:hAnsi="Courier New" w:cs="Courier New"/>
          <w:color w:val="008080"/>
          <w:sz w:val="20"/>
          <w:szCs w:val="20"/>
        </w:rPr>
        <w:t>CalculatorHost</w:t>
      </w:r>
      <w:proofErr w:type="spellEnd"/>
      <w:r>
        <w:rPr>
          <w:rFonts w:ascii="Courier New" w:hAnsi="Courier New" w:cs="Courier New"/>
          <w:sz w:val="20"/>
          <w:szCs w:val="20"/>
        </w:rPr>
        <w:t xml:space="preserve">&gt; </w:t>
      </w:r>
      <w:proofErr w:type="spellStart"/>
      <w:r>
        <w:rPr>
          <w:rFonts w:ascii="Courier New" w:hAnsi="Courier New" w:cs="Courier New"/>
          <w:sz w:val="20"/>
          <w:szCs w:val="20"/>
        </w:rPr>
        <w:t>m_calculators</w:t>
      </w:r>
      <w:proofErr w:type="spellEnd"/>
      <w:r>
        <w:rPr>
          <w:rFonts w:ascii="Courier New" w:hAnsi="Courier New" w:cs="Courier New"/>
          <w:sz w:val="20"/>
          <w:szCs w:val="20"/>
        </w:rPr>
        <w:t>;</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List</w:t>
      </w:r>
      <w:r>
        <w:rPr>
          <w:rFonts w:ascii="Courier New" w:hAnsi="Courier New" w:cs="Courier New"/>
          <w:sz w:val="20"/>
          <w:szCs w:val="20"/>
        </w:rPr>
        <w:t>&lt;</w:t>
      </w:r>
      <w:proofErr w:type="spellStart"/>
      <w:r>
        <w:rPr>
          <w:rFonts w:ascii="Courier New" w:hAnsi="Courier New" w:cs="Courier New"/>
          <w:color w:val="008080"/>
          <w:sz w:val="20"/>
          <w:szCs w:val="20"/>
        </w:rPr>
        <w:t>CalculatorHost</w:t>
      </w:r>
      <w:proofErr w:type="spellEnd"/>
      <w:r>
        <w:rPr>
          <w:rFonts w:ascii="Courier New" w:hAnsi="Courier New" w:cs="Courier New"/>
          <w:sz w:val="20"/>
          <w:szCs w:val="20"/>
        </w:rPr>
        <w:t>&gt; Calculators</w:t>
      </w:r>
      <w:r>
        <w:rPr>
          <w:rFonts w:ascii="Courier New" w:hAnsi="Courier New" w:cs="Courier New"/>
          <w:sz w:val="20"/>
          <w:szCs w:val="20"/>
        </w:rPr>
        <w:br/>
        <w:t>     {</w:t>
      </w:r>
      <w:r>
        <w:rPr>
          <w:rFonts w:ascii="Courier New" w:hAnsi="Courier New" w:cs="Courier New"/>
          <w:sz w:val="20"/>
          <w:szCs w:val="20"/>
        </w:rPr>
        <w:br/>
      </w:r>
      <w:r>
        <w:rPr>
          <w:rFonts w:ascii="Courier New" w:hAnsi="Courier New" w:cs="Courier New"/>
          <w:color w:val="000000"/>
          <w:sz w:val="20"/>
          <w:szCs w:val="20"/>
        </w:rPr>
        <w:t xml:space="preserve">          </w:t>
      </w:r>
      <w:r>
        <w:rPr>
          <w:rFonts w:ascii="Courier New" w:hAnsi="Courier New" w:cs="Courier New"/>
          <w:color w:val="0000FF"/>
          <w:sz w:val="20"/>
          <w:szCs w:val="20"/>
        </w:rPr>
        <w:t>get</w:t>
      </w:r>
      <w:r>
        <w:rPr>
          <w:rFonts w:ascii="Courier New" w:hAnsi="Courier New" w:cs="Courier New"/>
          <w:sz w:val="20"/>
          <w:szCs w:val="20"/>
        </w:rPr>
        <w:t> </w:t>
      </w:r>
      <w:r>
        <w:rPr>
          <w:rFonts w:ascii="Courier New" w:hAnsi="Courier New" w:cs="Courier New"/>
          <w:sz w:val="20"/>
          <w:szCs w:val="20"/>
        </w:rPr>
        <w:br/>
        <w:t>          {</w:t>
      </w:r>
      <w:r>
        <w:rPr>
          <w:rFonts w:ascii="Courier New" w:hAnsi="Courier New" w:cs="Courier New"/>
          <w:sz w:val="20"/>
          <w:szCs w:val="20"/>
        </w:rPr>
        <w:br/>
      </w: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null</w:t>
      </w:r>
      <w:r>
        <w:rPr>
          <w:rFonts w:ascii="Courier New" w:hAnsi="Courier New" w:cs="Courier New"/>
          <w:sz w:val="20"/>
          <w:szCs w:val="20"/>
        </w:rPr>
        <w:t xml:space="preserve"> == </w:t>
      </w:r>
      <w:proofErr w:type="spellStart"/>
      <w:r>
        <w:rPr>
          <w:rFonts w:ascii="Courier New" w:hAnsi="Courier New" w:cs="Courier New"/>
          <w:sz w:val="20"/>
          <w:szCs w:val="20"/>
        </w:rPr>
        <w:t>m_calculators</w:t>
      </w:r>
      <w:proofErr w:type="spellEnd"/>
      <w:r>
        <w:rPr>
          <w:rFonts w:ascii="Courier New" w:hAnsi="Courier New" w:cs="Courier New"/>
          <w:sz w:val="20"/>
          <w:szCs w:val="20"/>
        </w:rPr>
        <w:t>)</w:t>
      </w:r>
      <w:r>
        <w:rPr>
          <w:rFonts w:ascii="Courier New" w:hAnsi="Courier New" w:cs="Courier New"/>
          <w:sz w:val="20"/>
          <w:szCs w:val="20"/>
        </w:rPr>
        <w:br/>
        <w:t>                    Reload();</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m_calculators</w:t>
      </w:r>
      <w:proofErr w:type="spellEnd"/>
      <w:r>
        <w:rPr>
          <w:rFonts w:ascii="Courier New" w:hAnsi="Courier New" w:cs="Courier New"/>
          <w:sz w:val="20"/>
          <w:szCs w:val="20"/>
        </w:rPr>
        <w:t>; </w:t>
      </w:r>
      <w:r>
        <w:rPr>
          <w:rFonts w:ascii="Courier New" w:hAnsi="Courier New" w:cs="Courier New"/>
          <w:sz w:val="20"/>
          <w:szCs w:val="20"/>
        </w:rPr>
        <w:br/>
        <w:t>          }</w:t>
      </w:r>
      <w:r>
        <w:rPr>
          <w:rFonts w:ascii="Courier New" w:hAnsi="Courier New" w:cs="Courier New"/>
          <w:sz w:val="20"/>
          <w:szCs w:val="20"/>
        </w:rPr>
        <w:br/>
        <w:t>     }</w:t>
      </w:r>
      <w:r>
        <w:rPr>
          <w:rFonts w:ascii="Courier New" w:hAnsi="Courier New" w:cs="Courier New"/>
          <w:sz w:val="20"/>
          <w:szCs w:val="20"/>
        </w:rPr>
        <w:br/>
        <w:t>}</w:t>
      </w:r>
    </w:p>
    <w:p w:rsidR="001271E2" w:rsidRDefault="001271E2" w:rsidP="001271E2">
      <w:pPr>
        <w:pStyle w:val="NormalWeb"/>
        <w:rPr>
          <w:sz w:val="20"/>
          <w:szCs w:val="20"/>
        </w:rPr>
      </w:pPr>
      <w:r>
        <w:rPr>
          <w:sz w:val="20"/>
          <w:szCs w:val="20"/>
        </w:rPr>
        <w:t xml:space="preserve">When </w:t>
      </w:r>
      <w:proofErr w:type="gramStart"/>
      <w:r>
        <w:rPr>
          <w:sz w:val="20"/>
          <w:szCs w:val="20"/>
        </w:rPr>
        <w:t>Reload(</w:t>
      </w:r>
      <w:proofErr w:type="gramEnd"/>
      <w:r>
        <w:rPr>
          <w:sz w:val="20"/>
          <w:szCs w:val="20"/>
        </w:rPr>
        <w:t xml:space="preserve">) is called for the first time, we will create the new list. We also may want to reload the </w:t>
      </w:r>
      <w:proofErr w:type="spellStart"/>
      <w:r>
        <w:rPr>
          <w:sz w:val="20"/>
          <w:szCs w:val="20"/>
        </w:rPr>
        <w:t>plugins</w:t>
      </w:r>
      <w:proofErr w:type="spellEnd"/>
      <w:r>
        <w:rPr>
          <w:sz w:val="20"/>
          <w:szCs w:val="20"/>
        </w:rPr>
        <w:t xml:space="preserve"> while our application is running. </w:t>
      </w:r>
      <w:proofErr w:type="gramStart"/>
      <w:r>
        <w:rPr>
          <w:sz w:val="20"/>
          <w:szCs w:val="20"/>
        </w:rPr>
        <w:t>For instance, if we have dropped a new implementation in the "</w:t>
      </w:r>
      <w:proofErr w:type="spellStart"/>
      <w:r>
        <w:rPr>
          <w:sz w:val="20"/>
          <w:szCs w:val="20"/>
        </w:rPr>
        <w:t>Plugings</w:t>
      </w:r>
      <w:proofErr w:type="spellEnd"/>
      <w:r>
        <w:rPr>
          <w:sz w:val="20"/>
          <w:szCs w:val="20"/>
        </w:rPr>
        <w:t>" subdirectory and can't afford to restart the application.</w:t>
      </w:r>
      <w:proofErr w:type="gramEnd"/>
      <w:r>
        <w:rPr>
          <w:sz w:val="20"/>
          <w:szCs w:val="20"/>
        </w:rPr>
        <w:t xml:space="preserve"> In this case, we'll clear the existing calculators list.</w:t>
      </w:r>
    </w:p>
    <w:p w:rsidR="001271E2" w:rsidRDefault="001271E2" w:rsidP="001271E2">
      <w:pPr>
        <w:pStyle w:val="NormalWeb"/>
        <w:rPr>
          <w:sz w:val="20"/>
          <w:szCs w:val="20"/>
        </w:rPr>
      </w:pPr>
      <w:r>
        <w:rPr>
          <w:sz w:val="20"/>
          <w:szCs w:val="20"/>
        </w:rPr>
        <w:t>Next we'll load all the assemblies in the "</w:t>
      </w:r>
      <w:proofErr w:type="spellStart"/>
      <w:r>
        <w:rPr>
          <w:sz w:val="20"/>
          <w:szCs w:val="20"/>
        </w:rPr>
        <w:t>Plugins</w:t>
      </w:r>
      <w:proofErr w:type="spellEnd"/>
      <w:r>
        <w:rPr>
          <w:sz w:val="20"/>
          <w:szCs w:val="20"/>
        </w:rPr>
        <w:t xml:space="preserve">" subdirectory and iterate through them to locate the ones that we can use for creating a new </w:t>
      </w:r>
      <w:proofErr w:type="spellStart"/>
      <w:r>
        <w:rPr>
          <w:sz w:val="20"/>
          <w:szCs w:val="20"/>
        </w:rPr>
        <w:t>CalculatorHost</w:t>
      </w:r>
      <w:proofErr w:type="spellEnd"/>
      <w:r>
        <w:rPr>
          <w:sz w:val="20"/>
          <w:szCs w:val="20"/>
        </w:rPr>
        <w:t xml:space="preserve"> object.</w:t>
      </w:r>
    </w:p>
    <w:p w:rsidR="001271E2" w:rsidRDefault="001271E2" w:rsidP="001271E2">
      <w:pPr>
        <w:pStyle w:val="NormalWeb"/>
      </w:pP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Reload()</w:t>
      </w:r>
      <w:r>
        <w:rPr>
          <w:rFonts w:ascii="Courier New" w:hAnsi="Courier New" w:cs="Courier New"/>
          <w:sz w:val="20"/>
          <w:szCs w:val="20"/>
        </w:rPr>
        <w:br/>
        <w:t>{</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sz w:val="20"/>
          <w:szCs w:val="20"/>
        </w:rPr>
        <w:t xml:space="preserve"> (</w:t>
      </w:r>
      <w:r>
        <w:rPr>
          <w:rFonts w:ascii="Courier New" w:hAnsi="Courier New" w:cs="Courier New"/>
          <w:color w:val="0000FF"/>
          <w:sz w:val="20"/>
          <w:szCs w:val="20"/>
        </w:rPr>
        <w:t>null</w:t>
      </w:r>
      <w:r>
        <w:rPr>
          <w:rFonts w:ascii="Courier New" w:hAnsi="Courier New" w:cs="Courier New"/>
          <w:sz w:val="20"/>
          <w:szCs w:val="20"/>
        </w:rPr>
        <w:t xml:space="preserve"> == </w:t>
      </w:r>
      <w:proofErr w:type="spellStart"/>
      <w:r>
        <w:rPr>
          <w:rFonts w:ascii="Courier New" w:hAnsi="Courier New" w:cs="Courier New"/>
          <w:sz w:val="20"/>
          <w:szCs w:val="20"/>
        </w:rPr>
        <w:t>m_calculators</w:t>
      </w:r>
      <w:proofErr w:type="spellEnd"/>
      <w:r>
        <w:rPr>
          <w:rFonts w:ascii="Courier New" w:hAnsi="Courier New" w:cs="Courier New"/>
          <w:sz w:val="20"/>
          <w:szCs w:val="20"/>
        </w:rPr>
        <w:t>)</w:t>
      </w:r>
      <w:r>
        <w:rPr>
          <w:rFonts w:ascii="Courier New" w:hAnsi="Courier New" w:cs="Courier New"/>
          <w:sz w:val="20"/>
          <w:szCs w:val="20"/>
        </w:rPr>
        <w:br/>
        <w:t xml:space="preserve">          </w:t>
      </w:r>
      <w:proofErr w:type="spellStart"/>
      <w:r>
        <w:rPr>
          <w:rFonts w:ascii="Courier New" w:hAnsi="Courier New" w:cs="Courier New"/>
          <w:sz w:val="20"/>
          <w:szCs w:val="20"/>
        </w:rPr>
        <w:t>m_calculators</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008080"/>
          <w:sz w:val="20"/>
          <w:szCs w:val="20"/>
        </w:rPr>
        <w:t>List</w:t>
      </w:r>
      <w:r>
        <w:rPr>
          <w:rFonts w:ascii="Courier New" w:hAnsi="Courier New" w:cs="Courier New"/>
          <w:sz w:val="20"/>
          <w:szCs w:val="20"/>
        </w:rPr>
        <w:t>&lt;</w:t>
      </w:r>
      <w:proofErr w:type="spellStart"/>
      <w:r>
        <w:rPr>
          <w:rFonts w:ascii="Courier New" w:hAnsi="Courier New" w:cs="Courier New"/>
          <w:color w:val="008080"/>
          <w:sz w:val="20"/>
          <w:szCs w:val="20"/>
        </w:rPr>
        <w:t>CalculatorHost</w:t>
      </w:r>
      <w:proofErr w:type="spellEnd"/>
      <w:r>
        <w:rPr>
          <w:rFonts w:ascii="Courier New" w:hAnsi="Courier New" w:cs="Courier New"/>
          <w:sz w:val="20"/>
          <w:szCs w:val="20"/>
        </w:rPr>
        <w:t>&gt;();</w:t>
      </w:r>
      <w:r>
        <w:rPr>
          <w:rFonts w:ascii="Courier New" w:hAnsi="Courier New" w:cs="Courier New"/>
          <w:sz w:val="20"/>
          <w:szCs w:val="20"/>
        </w:rPr>
        <w:br/>
        <w:t xml:space="preserve">     </w:t>
      </w:r>
      <w:r>
        <w:rPr>
          <w:rFonts w:ascii="Courier New" w:hAnsi="Courier New" w:cs="Courier New"/>
          <w:color w:val="0000FF"/>
          <w:sz w:val="20"/>
          <w:szCs w:val="20"/>
        </w:rPr>
        <w:t>else</w:t>
      </w:r>
      <w:r>
        <w:rPr>
          <w:rFonts w:ascii="Courier New" w:hAnsi="Courier New" w:cs="Courier New"/>
          <w:color w:val="0000FF"/>
          <w:sz w:val="20"/>
          <w:szCs w:val="20"/>
        </w:rPr>
        <w:br/>
      </w:r>
      <w:r>
        <w:rPr>
          <w:rFonts w:ascii="Courier New" w:hAnsi="Courier New" w:cs="Courier New"/>
          <w:color w:val="000000"/>
          <w:sz w:val="20"/>
          <w:szCs w:val="20"/>
        </w:rPr>
        <w:t xml:space="preserve">          </w:t>
      </w:r>
      <w:proofErr w:type="spellStart"/>
      <w:r>
        <w:rPr>
          <w:rFonts w:ascii="Courier New" w:hAnsi="Courier New" w:cs="Courier New"/>
          <w:sz w:val="20"/>
          <w:szCs w:val="20"/>
        </w:rPr>
        <w:t>m_calculators.Clear</w:t>
      </w:r>
      <w:proofErr w:type="spellEnd"/>
      <w:r>
        <w:rPr>
          <w:rFonts w:ascii="Courier New" w:hAnsi="Courier New" w:cs="Courier New"/>
          <w:sz w:val="20"/>
          <w:szCs w:val="20"/>
        </w:rPr>
        <w:t>();</w:t>
      </w:r>
    </w:p>
    <w:p w:rsidR="001271E2" w:rsidRDefault="001271E2" w:rsidP="001271E2">
      <w:pPr>
        <w:pStyle w:val="NormalWeb"/>
      </w:pPr>
      <w:r>
        <w:rPr>
          <w:rFonts w:ascii="Courier New" w:hAnsi="Courier New" w:cs="Courier New"/>
          <w:sz w:val="20"/>
          <w:szCs w:val="20"/>
        </w:rPr>
        <w:t xml:space="preserve">     </w:t>
      </w:r>
      <w:proofErr w:type="spellStart"/>
      <w:r>
        <w:rPr>
          <w:rFonts w:ascii="Courier New" w:hAnsi="Courier New" w:cs="Courier New"/>
          <w:sz w:val="20"/>
          <w:szCs w:val="20"/>
        </w:rPr>
        <w:t>m_</w:t>
      </w:r>
      <w:proofErr w:type="gramStart"/>
      <w:r>
        <w:rPr>
          <w:rFonts w:ascii="Courier New" w:hAnsi="Courier New" w:cs="Courier New"/>
          <w:sz w:val="20"/>
          <w:szCs w:val="20"/>
        </w:rPr>
        <w:t>calculators.Add</w:t>
      </w:r>
      <w:proofErr w:type="spellEnd"/>
      <w:r>
        <w:rPr>
          <w:rFonts w:ascii="Courier New" w:hAnsi="Courier New" w:cs="Courier New"/>
          <w:sz w:val="20"/>
          <w:szCs w:val="20"/>
        </w:rPr>
        <w:t>(</w:t>
      </w:r>
      <w:proofErr w:type="gramEnd"/>
      <w:r>
        <w:rPr>
          <w:rFonts w:ascii="Courier New" w:hAnsi="Courier New" w:cs="Courier New"/>
          <w:color w:val="0000FF"/>
          <w:sz w:val="20"/>
          <w:szCs w:val="20"/>
        </w:rPr>
        <w:t>new</w:t>
      </w:r>
      <w:r>
        <w:rPr>
          <w:rFonts w:ascii="Courier New" w:hAnsi="Courier New" w:cs="Courier New"/>
          <w:sz w:val="20"/>
          <w:szCs w:val="20"/>
        </w:rPr>
        <w:t xml:space="preserve"> </w:t>
      </w:r>
      <w:proofErr w:type="spellStart"/>
      <w:r>
        <w:rPr>
          <w:rFonts w:ascii="Courier New" w:hAnsi="Courier New" w:cs="Courier New"/>
          <w:color w:val="008080"/>
          <w:sz w:val="20"/>
          <w:szCs w:val="20"/>
        </w:rPr>
        <w:t>CalculatorHost</w:t>
      </w:r>
      <w:proofErr w:type="spellEnd"/>
      <w:r>
        <w:rPr>
          <w:rFonts w:ascii="Courier New" w:hAnsi="Courier New" w:cs="Courier New"/>
          <w:sz w:val="20"/>
          <w:szCs w:val="20"/>
        </w:rPr>
        <w:t xml:space="preserve">()); </w:t>
      </w:r>
      <w:r>
        <w:rPr>
          <w:rFonts w:ascii="Courier New" w:hAnsi="Courier New" w:cs="Courier New"/>
          <w:color w:val="008000"/>
          <w:sz w:val="20"/>
          <w:szCs w:val="20"/>
        </w:rPr>
        <w:t>// load the default</w:t>
      </w:r>
      <w:r>
        <w:rPr>
          <w:rFonts w:ascii="Courier New" w:hAnsi="Courier New" w:cs="Courier New"/>
          <w:color w:val="008000"/>
          <w:sz w:val="20"/>
          <w:szCs w:val="20"/>
        </w:rPr>
        <w:br/>
      </w:r>
      <w:r>
        <w:rPr>
          <w:rFonts w:ascii="Courier New" w:hAnsi="Courier New" w:cs="Courier New"/>
          <w:color w:val="000000"/>
          <w:sz w:val="20"/>
          <w:szCs w:val="20"/>
        </w:rPr>
        <w:t xml:space="preserve">     </w:t>
      </w:r>
      <w:r>
        <w:rPr>
          <w:rFonts w:ascii="Courier New" w:hAnsi="Courier New" w:cs="Courier New"/>
          <w:color w:val="008080"/>
          <w:sz w:val="20"/>
          <w:szCs w:val="20"/>
        </w:rPr>
        <w:t>List</w:t>
      </w:r>
      <w:r>
        <w:rPr>
          <w:rFonts w:ascii="Courier New" w:hAnsi="Courier New" w:cs="Courier New"/>
          <w:sz w:val="20"/>
          <w:szCs w:val="20"/>
        </w:rPr>
        <w:t>&lt;</w:t>
      </w:r>
      <w:r>
        <w:rPr>
          <w:rFonts w:ascii="Courier New" w:hAnsi="Courier New" w:cs="Courier New"/>
          <w:color w:val="008080"/>
          <w:sz w:val="20"/>
          <w:szCs w:val="20"/>
        </w:rPr>
        <w:t>Assembly</w:t>
      </w:r>
      <w:r>
        <w:rPr>
          <w:rFonts w:ascii="Courier New" w:hAnsi="Courier New" w:cs="Courier New"/>
          <w:sz w:val="20"/>
          <w:szCs w:val="20"/>
        </w:rPr>
        <w:t xml:space="preserve">&gt; </w:t>
      </w:r>
      <w:proofErr w:type="spellStart"/>
      <w:r>
        <w:rPr>
          <w:rFonts w:ascii="Courier New" w:hAnsi="Courier New" w:cs="Courier New"/>
          <w:sz w:val="20"/>
          <w:szCs w:val="20"/>
        </w:rPr>
        <w:t>plugInAssemblies</w:t>
      </w:r>
      <w:proofErr w:type="spellEnd"/>
      <w:r>
        <w:rPr>
          <w:rFonts w:ascii="Courier New" w:hAnsi="Courier New" w:cs="Courier New"/>
          <w:sz w:val="20"/>
          <w:szCs w:val="20"/>
        </w:rPr>
        <w:t xml:space="preserve"> = </w:t>
      </w:r>
      <w:proofErr w:type="spellStart"/>
      <w:r>
        <w:rPr>
          <w:rFonts w:ascii="Courier New" w:hAnsi="Courier New" w:cs="Courier New"/>
          <w:sz w:val="20"/>
          <w:szCs w:val="20"/>
        </w:rPr>
        <w:t>LoadPlugInAssemblies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color w:val="000000"/>
          <w:sz w:val="20"/>
          <w:szCs w:val="20"/>
        </w:rPr>
        <w:t xml:space="preserve">     </w:t>
      </w:r>
      <w:r>
        <w:rPr>
          <w:rFonts w:ascii="Courier New" w:hAnsi="Courier New" w:cs="Courier New"/>
          <w:color w:val="008080"/>
          <w:sz w:val="20"/>
          <w:szCs w:val="20"/>
        </w:rPr>
        <w:t>List</w:t>
      </w:r>
      <w:r>
        <w:rPr>
          <w:rFonts w:ascii="Courier New" w:hAnsi="Courier New" w:cs="Courier New"/>
          <w:sz w:val="20"/>
          <w:szCs w:val="20"/>
        </w:rPr>
        <w:t>&lt;</w:t>
      </w:r>
      <w:proofErr w:type="spellStart"/>
      <w:r>
        <w:rPr>
          <w:rFonts w:ascii="Courier New" w:hAnsi="Courier New" w:cs="Courier New"/>
          <w:color w:val="008080"/>
          <w:sz w:val="20"/>
          <w:szCs w:val="20"/>
        </w:rPr>
        <w:t>ICalculator</w:t>
      </w:r>
      <w:proofErr w:type="spellEnd"/>
      <w:r>
        <w:rPr>
          <w:rFonts w:ascii="Courier New" w:hAnsi="Courier New" w:cs="Courier New"/>
          <w:sz w:val="20"/>
          <w:szCs w:val="20"/>
        </w:rPr>
        <w:t xml:space="preserve">&gt; </w:t>
      </w:r>
      <w:proofErr w:type="spellStart"/>
      <w:r>
        <w:rPr>
          <w:rFonts w:ascii="Courier New" w:hAnsi="Courier New" w:cs="Courier New"/>
          <w:sz w:val="20"/>
          <w:szCs w:val="20"/>
        </w:rPr>
        <w:t>plugIns</w:t>
      </w:r>
      <w:proofErr w:type="spellEnd"/>
      <w:r>
        <w:rPr>
          <w:rFonts w:ascii="Courier New" w:hAnsi="Courier New" w:cs="Courier New"/>
          <w:sz w:val="20"/>
          <w:szCs w:val="20"/>
        </w:rPr>
        <w:t xml:space="preserve"> = </w:t>
      </w:r>
      <w:proofErr w:type="spellStart"/>
      <w:r>
        <w:rPr>
          <w:rFonts w:ascii="Courier New" w:hAnsi="Courier New" w:cs="Courier New"/>
          <w:sz w:val="20"/>
          <w:szCs w:val="20"/>
        </w:rPr>
        <w:t>GetPlugIns</w:t>
      </w:r>
      <w:proofErr w:type="spellEnd"/>
      <w:r>
        <w:rPr>
          <w:rFonts w:ascii="Courier New" w:hAnsi="Courier New" w:cs="Courier New"/>
          <w:sz w:val="20"/>
          <w:szCs w:val="20"/>
        </w:rPr>
        <w:t>(</w:t>
      </w:r>
      <w:proofErr w:type="spellStart"/>
      <w:r>
        <w:rPr>
          <w:rFonts w:ascii="Courier New" w:hAnsi="Courier New" w:cs="Courier New"/>
          <w:sz w:val="20"/>
          <w:szCs w:val="20"/>
        </w:rPr>
        <w:t>plugInAssemblies</w:t>
      </w:r>
      <w:proofErr w:type="spellEnd"/>
      <w:r>
        <w:rPr>
          <w:rFonts w:ascii="Courier New" w:hAnsi="Courier New" w:cs="Courier New"/>
          <w:sz w:val="20"/>
          <w:szCs w:val="20"/>
        </w:rPr>
        <w:t>);</w:t>
      </w:r>
    </w:p>
    <w:p w:rsidR="001271E2" w:rsidRDefault="001271E2" w:rsidP="001271E2">
      <w:pPr>
        <w:pStyle w:val="NormalWeb"/>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foreach</w:t>
      </w:r>
      <w:proofErr w:type="spellEnd"/>
      <w:proofErr w:type="gramEnd"/>
      <w:r>
        <w:rPr>
          <w:rFonts w:ascii="Courier New" w:hAnsi="Courier New" w:cs="Courier New"/>
          <w:sz w:val="20"/>
          <w:szCs w:val="20"/>
        </w:rPr>
        <w:t xml:space="preserve"> (</w:t>
      </w:r>
      <w:proofErr w:type="spellStart"/>
      <w:r>
        <w:rPr>
          <w:rFonts w:ascii="Courier New" w:hAnsi="Courier New" w:cs="Courier New"/>
          <w:color w:val="008080"/>
          <w:sz w:val="20"/>
          <w:szCs w:val="20"/>
        </w:rPr>
        <w:t>ICalculator</w:t>
      </w:r>
      <w:proofErr w:type="spellEnd"/>
      <w:r>
        <w:rPr>
          <w:rFonts w:ascii="Courier New" w:hAnsi="Courier New" w:cs="Courier New"/>
          <w:sz w:val="20"/>
          <w:szCs w:val="20"/>
        </w:rPr>
        <w:t xml:space="preserve"> calc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sz w:val="20"/>
          <w:szCs w:val="20"/>
        </w:rPr>
        <w:t>plugIns</w:t>
      </w:r>
      <w:proofErr w:type="spellEnd"/>
      <w:r>
        <w:rPr>
          <w:rFonts w:ascii="Courier New" w:hAnsi="Courier New" w:cs="Courier New"/>
          <w:sz w:val="20"/>
          <w:szCs w:val="20"/>
        </w:rPr>
        <w:t>)</w:t>
      </w:r>
      <w:r>
        <w:rPr>
          <w:rFonts w:ascii="Courier New" w:hAnsi="Courier New" w:cs="Courier New"/>
          <w:sz w:val="20"/>
          <w:szCs w:val="20"/>
        </w:rPr>
        <w:br/>
        <w:t>     {</w:t>
      </w:r>
      <w:r>
        <w:rPr>
          <w:rFonts w:ascii="Courier New" w:hAnsi="Courier New" w:cs="Courier New"/>
          <w:sz w:val="20"/>
          <w:szCs w:val="20"/>
        </w:rPr>
        <w:br/>
        <w:t xml:space="preserve">          </w:t>
      </w:r>
      <w:proofErr w:type="spellStart"/>
      <w:r>
        <w:rPr>
          <w:rFonts w:ascii="Courier New" w:hAnsi="Courier New" w:cs="Courier New"/>
          <w:sz w:val="20"/>
          <w:szCs w:val="20"/>
        </w:rPr>
        <w:t>m_calculators.Add</w:t>
      </w:r>
      <w:proofErr w:type="spellEnd"/>
      <w:r>
        <w:rPr>
          <w:rFonts w:ascii="Courier New" w:hAnsi="Courier New" w:cs="Courier New"/>
          <w:sz w:val="20"/>
          <w:szCs w:val="20"/>
        </w:rPr>
        <w:t>(</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r>
        <w:rPr>
          <w:rFonts w:ascii="Courier New" w:hAnsi="Courier New" w:cs="Courier New"/>
          <w:color w:val="008080"/>
          <w:sz w:val="20"/>
          <w:szCs w:val="20"/>
        </w:rPr>
        <w:t>CalculatorHost</w:t>
      </w:r>
      <w:proofErr w:type="spellEnd"/>
      <w:r>
        <w:rPr>
          <w:rFonts w:ascii="Courier New" w:hAnsi="Courier New" w:cs="Courier New"/>
          <w:sz w:val="20"/>
          <w:szCs w:val="20"/>
        </w:rPr>
        <w:t>(calc));</w:t>
      </w:r>
      <w:r>
        <w:rPr>
          <w:rFonts w:ascii="Courier New" w:hAnsi="Courier New" w:cs="Courier New"/>
          <w:sz w:val="20"/>
          <w:szCs w:val="20"/>
        </w:rPr>
        <w:br/>
        <w:t>     }</w:t>
      </w:r>
      <w:r>
        <w:rPr>
          <w:rFonts w:ascii="Courier New" w:hAnsi="Courier New" w:cs="Courier New"/>
          <w:sz w:val="20"/>
          <w:szCs w:val="20"/>
        </w:rPr>
        <w:br/>
        <w:t>}</w:t>
      </w:r>
    </w:p>
    <w:p w:rsidR="001271E2" w:rsidRDefault="001271E2" w:rsidP="001271E2">
      <w:pPr>
        <w:pStyle w:val="NormalWeb"/>
        <w:rPr>
          <w:b/>
          <w:bCs/>
        </w:rPr>
      </w:pPr>
      <w:r>
        <w:rPr>
          <w:b/>
          <w:bCs/>
        </w:rPr>
        <w:t>Part III. Attributes</w:t>
      </w:r>
    </w:p>
    <w:p w:rsidR="001271E2" w:rsidRDefault="001271E2" w:rsidP="001271E2">
      <w:pPr>
        <w:pStyle w:val="NormalWeb"/>
        <w:rPr>
          <w:sz w:val="20"/>
          <w:szCs w:val="20"/>
        </w:rPr>
      </w:pPr>
      <w:r>
        <w:rPr>
          <w:sz w:val="20"/>
          <w:szCs w:val="20"/>
        </w:rPr>
        <w:t xml:space="preserve">While not absolutely required for this technique, it is a good idea to explicitly declare our </w:t>
      </w:r>
      <w:proofErr w:type="spellStart"/>
      <w:r>
        <w:rPr>
          <w:sz w:val="20"/>
          <w:szCs w:val="20"/>
        </w:rPr>
        <w:t>plugins</w:t>
      </w:r>
      <w:proofErr w:type="spellEnd"/>
      <w:r>
        <w:rPr>
          <w:sz w:val="20"/>
          <w:szCs w:val="20"/>
        </w:rPr>
        <w:t xml:space="preserve"> to ensure that the intent of the interface implementation is actually for a plug in component for our host application. In order to do this we'll use a custom attribute decorator for any class that will be implementing </w:t>
      </w:r>
      <w:proofErr w:type="spellStart"/>
      <w:r>
        <w:rPr>
          <w:sz w:val="20"/>
          <w:szCs w:val="20"/>
        </w:rPr>
        <w:t>ICalculator</w:t>
      </w:r>
      <w:proofErr w:type="spellEnd"/>
      <w:r>
        <w:rPr>
          <w:sz w:val="20"/>
          <w:szCs w:val="20"/>
        </w:rPr>
        <w:t xml:space="preserve"> and is supposed to function as a </w:t>
      </w:r>
      <w:proofErr w:type="spellStart"/>
      <w:r>
        <w:rPr>
          <w:sz w:val="20"/>
          <w:szCs w:val="20"/>
        </w:rPr>
        <w:t>plugin</w:t>
      </w:r>
      <w:proofErr w:type="spellEnd"/>
      <w:r>
        <w:rPr>
          <w:sz w:val="20"/>
          <w:szCs w:val="20"/>
        </w:rPr>
        <w:t xml:space="preserve"> for our host. There may be cases where we would only want one implementation of a particular plug in instead of this articles approach of having multiple </w:t>
      </w:r>
      <w:proofErr w:type="spellStart"/>
      <w:r>
        <w:rPr>
          <w:sz w:val="20"/>
          <w:szCs w:val="20"/>
        </w:rPr>
        <w:t>plugins</w:t>
      </w:r>
      <w:proofErr w:type="spellEnd"/>
      <w:r>
        <w:rPr>
          <w:sz w:val="20"/>
          <w:szCs w:val="20"/>
        </w:rPr>
        <w:t xml:space="preserve"> or maybe we would want to have priorities assigned to each plug-in. In order to do that, we could put some identifier in the attribute class by which we could sort and filter the </w:t>
      </w:r>
      <w:proofErr w:type="spellStart"/>
      <w:r>
        <w:rPr>
          <w:sz w:val="20"/>
          <w:szCs w:val="20"/>
        </w:rPr>
        <w:t>plugins</w:t>
      </w:r>
      <w:proofErr w:type="spellEnd"/>
      <w:r>
        <w:rPr>
          <w:sz w:val="20"/>
          <w:szCs w:val="20"/>
        </w:rPr>
        <w:t xml:space="preserve"> to get the one(s) we want. We can also look at the assembly versions. It is probably something we would run into at some point using this technique and using attributes for providing metadata on the </w:t>
      </w:r>
      <w:proofErr w:type="spellStart"/>
      <w:r>
        <w:rPr>
          <w:sz w:val="20"/>
          <w:szCs w:val="20"/>
        </w:rPr>
        <w:t>plugins</w:t>
      </w:r>
      <w:proofErr w:type="spellEnd"/>
      <w:r>
        <w:rPr>
          <w:sz w:val="20"/>
          <w:szCs w:val="20"/>
        </w:rPr>
        <w:t xml:space="preserve"> is a pretty good solution. </w:t>
      </w:r>
    </w:p>
    <w:p w:rsidR="001271E2" w:rsidRDefault="001271E2" w:rsidP="001271E2">
      <w:pPr>
        <w:pStyle w:val="NormalWeb"/>
      </w:pPr>
      <w:r>
        <w:rPr>
          <w:rFonts w:ascii="Courier New" w:hAnsi="Courier New" w:cs="Courier New"/>
          <w:sz w:val="20"/>
          <w:szCs w:val="20"/>
        </w:rPr>
        <w:lastRenderedPageBreak/>
        <w:t>[</w:t>
      </w:r>
      <w:proofErr w:type="spellStart"/>
      <w:proofErr w:type="gramStart"/>
      <w:r>
        <w:rPr>
          <w:rFonts w:ascii="Courier New" w:hAnsi="Courier New" w:cs="Courier New"/>
          <w:color w:val="008080"/>
          <w:sz w:val="20"/>
          <w:szCs w:val="20"/>
        </w:rPr>
        <w:t>AttributeUsage</w:t>
      </w:r>
      <w:proofErr w:type="spellEnd"/>
      <w:r>
        <w:rPr>
          <w:rFonts w:ascii="Courier New" w:hAnsi="Courier New" w:cs="Courier New"/>
          <w:sz w:val="20"/>
          <w:szCs w:val="20"/>
        </w:rPr>
        <w:t>(</w:t>
      </w:r>
      <w:proofErr w:type="spellStart"/>
      <w:proofErr w:type="gramEnd"/>
      <w:r>
        <w:rPr>
          <w:rFonts w:ascii="Courier New" w:hAnsi="Courier New" w:cs="Courier New"/>
          <w:color w:val="008080"/>
          <w:sz w:val="20"/>
          <w:szCs w:val="20"/>
        </w:rPr>
        <w:t>AttributeTargets</w:t>
      </w:r>
      <w:r>
        <w:rPr>
          <w:rFonts w:ascii="Courier New" w:hAnsi="Courier New" w:cs="Courier New"/>
          <w:sz w:val="20"/>
          <w:szCs w:val="20"/>
        </w:rPr>
        <w:t>.Class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proofErr w:type="spellStart"/>
      <w:r>
        <w:rPr>
          <w:rFonts w:ascii="Courier New" w:hAnsi="Courier New" w:cs="Courier New"/>
          <w:color w:val="008080"/>
          <w:sz w:val="20"/>
          <w:szCs w:val="20"/>
        </w:rPr>
        <w:t>CalculationPlugInAttribute</w:t>
      </w:r>
      <w:proofErr w:type="spellEnd"/>
      <w:r>
        <w:rPr>
          <w:rFonts w:ascii="Courier New" w:hAnsi="Courier New" w:cs="Courier New"/>
          <w:sz w:val="20"/>
          <w:szCs w:val="20"/>
        </w:rPr>
        <w:t xml:space="preserve"> : </w:t>
      </w:r>
      <w:r>
        <w:rPr>
          <w:rFonts w:ascii="Courier New" w:hAnsi="Courier New" w:cs="Courier New"/>
          <w:color w:val="008080"/>
          <w:sz w:val="20"/>
          <w:szCs w:val="20"/>
        </w:rPr>
        <w:t>Attribute</w:t>
      </w:r>
      <w:r>
        <w:rPr>
          <w:rFonts w:ascii="Courier New" w:hAnsi="Courier New" w:cs="Courier New"/>
          <w:color w:val="008080"/>
          <w:sz w:val="20"/>
          <w:szCs w:val="20"/>
        </w:rPr>
        <w:br/>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color w:val="0000FF"/>
          <w:sz w:val="20"/>
          <w:szCs w:val="20"/>
        </w:rPr>
        <w:t>public</w:t>
      </w:r>
      <w:r>
        <w:rPr>
          <w:rFonts w:ascii="Courier New" w:hAnsi="Courier New" w:cs="Courier New"/>
          <w:sz w:val="20"/>
          <w:szCs w:val="20"/>
        </w:rPr>
        <w:t xml:space="preserve"> </w:t>
      </w:r>
      <w:proofErr w:type="spellStart"/>
      <w:r>
        <w:rPr>
          <w:rFonts w:ascii="Courier New" w:hAnsi="Courier New" w:cs="Courier New"/>
          <w:sz w:val="20"/>
          <w:szCs w:val="20"/>
        </w:rPr>
        <w:t>CalculationPlugInAttribute</w:t>
      </w:r>
      <w:proofErr w:type="spellEnd"/>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description)</w:t>
      </w:r>
      <w:r>
        <w:rPr>
          <w:rFonts w:ascii="Courier New" w:hAnsi="Courier New" w:cs="Courier New"/>
          <w:sz w:val="20"/>
          <w:szCs w:val="20"/>
        </w:rPr>
        <w:br/>
        <w:t>     {</w:t>
      </w:r>
      <w:r>
        <w:rPr>
          <w:rFonts w:ascii="Courier New" w:hAnsi="Courier New" w:cs="Courier New"/>
          <w:sz w:val="20"/>
          <w:szCs w:val="20"/>
        </w:rPr>
        <w:br/>
        <w:t xml:space="preserve">          </w:t>
      </w:r>
      <w:proofErr w:type="spellStart"/>
      <w:r>
        <w:rPr>
          <w:rFonts w:ascii="Courier New" w:hAnsi="Courier New" w:cs="Courier New"/>
          <w:sz w:val="20"/>
          <w:szCs w:val="20"/>
        </w:rPr>
        <w:t>m_description</w:t>
      </w:r>
      <w:proofErr w:type="spellEnd"/>
      <w:r>
        <w:rPr>
          <w:rFonts w:ascii="Courier New" w:hAnsi="Courier New" w:cs="Courier New"/>
          <w:sz w:val="20"/>
          <w:szCs w:val="20"/>
        </w:rPr>
        <w:t xml:space="preserve"> = description;</w:t>
      </w:r>
      <w:r>
        <w:rPr>
          <w:rFonts w:ascii="Courier New" w:hAnsi="Courier New" w:cs="Courier New"/>
          <w:sz w:val="20"/>
          <w:szCs w:val="20"/>
        </w:rPr>
        <w:br/>
        <w:t>     }</w:t>
      </w:r>
    </w:p>
    <w:p w:rsidR="001271E2" w:rsidRDefault="001271E2" w:rsidP="001271E2">
      <w:pPr>
        <w:pStyle w:val="NormalWeb"/>
      </w:pPr>
      <w:r>
        <w:rPr>
          <w:rFonts w:ascii="Courier New" w:hAnsi="Courier New" w:cs="Courier New"/>
        </w:rPr>
        <w:t xml:space="preserve">     </w:t>
      </w:r>
      <w:proofErr w:type="gramStart"/>
      <w:r>
        <w:rPr>
          <w:rFonts w:ascii="Courier New" w:hAnsi="Courier New" w:cs="Courier New"/>
          <w:sz w:val="20"/>
          <w:szCs w:val="20"/>
        </w:rPr>
        <w:t>private</w:t>
      </w:r>
      <w:proofErr w:type="gramEnd"/>
      <w:r>
        <w:rPr>
          <w:rFonts w:ascii="Courier New" w:hAnsi="Courier New" w:cs="Courier New"/>
          <w:sz w:val="20"/>
          <w:szCs w:val="20"/>
        </w:rPr>
        <w:t xml:space="preserve"> string </w:t>
      </w:r>
      <w:proofErr w:type="spellStart"/>
      <w:r>
        <w:rPr>
          <w:rFonts w:ascii="Courier New" w:hAnsi="Courier New" w:cs="Courier New"/>
          <w:sz w:val="20"/>
          <w:szCs w:val="20"/>
        </w:rPr>
        <w:t>m_description</w:t>
      </w:r>
      <w:proofErr w:type="spellEnd"/>
      <w:r>
        <w:rPr>
          <w:rFonts w:ascii="Courier New" w:hAnsi="Courier New" w:cs="Courier New"/>
          <w:sz w:val="20"/>
          <w:szCs w:val="20"/>
        </w:rPr>
        <w:t>;</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r>
        <w:rPr>
          <w:rFonts w:ascii="Courier New" w:hAnsi="Courier New" w:cs="Courier New"/>
          <w:color w:val="0000FF"/>
          <w:sz w:val="20"/>
          <w:szCs w:val="20"/>
        </w:rPr>
        <w:t>string</w:t>
      </w:r>
      <w:r>
        <w:rPr>
          <w:rFonts w:ascii="Courier New" w:hAnsi="Courier New" w:cs="Courier New"/>
          <w:sz w:val="20"/>
          <w:szCs w:val="20"/>
        </w:rPr>
        <w:t xml:space="preserve"> Description</w:t>
      </w:r>
      <w:r>
        <w:rPr>
          <w:rFonts w:ascii="Courier New" w:hAnsi="Courier New" w:cs="Courier New"/>
          <w:sz w:val="20"/>
          <w:szCs w:val="20"/>
        </w:rPr>
        <w:br/>
        <w:t>     {</w:t>
      </w:r>
      <w:r>
        <w:rPr>
          <w:rFonts w:ascii="Courier New" w:hAnsi="Courier New" w:cs="Courier New"/>
          <w:sz w:val="20"/>
          <w:szCs w:val="20"/>
        </w:rPr>
        <w:br/>
        <w:t xml:space="preserve">          </w:t>
      </w:r>
      <w:r>
        <w:rPr>
          <w:rFonts w:ascii="Courier New" w:hAnsi="Courier New" w:cs="Courier New"/>
          <w:color w:val="0000FF"/>
          <w:sz w:val="20"/>
          <w:szCs w:val="20"/>
        </w:rPr>
        <w:t>get</w:t>
      </w:r>
      <w:r>
        <w:rPr>
          <w:rFonts w:ascii="Courier New" w:hAnsi="Courier New" w:cs="Courier New"/>
          <w:sz w:val="20"/>
          <w:szCs w:val="20"/>
        </w:rPr>
        <w:t xml:space="preserve"> { </w:t>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sz w:val="20"/>
          <w:szCs w:val="20"/>
        </w:rPr>
        <w:t>m_description</w:t>
      </w:r>
      <w:proofErr w:type="spellEnd"/>
      <w:r>
        <w:rPr>
          <w:rFonts w:ascii="Courier New" w:hAnsi="Courier New" w:cs="Courier New"/>
          <w:sz w:val="20"/>
          <w:szCs w:val="20"/>
        </w:rPr>
        <w:t>; }</w:t>
      </w:r>
      <w:r>
        <w:rPr>
          <w:rFonts w:ascii="Courier New" w:hAnsi="Courier New" w:cs="Courier New"/>
          <w:sz w:val="20"/>
          <w:szCs w:val="20"/>
        </w:rPr>
        <w:br/>
        <w:t xml:space="preserve">          </w:t>
      </w:r>
      <w:r>
        <w:rPr>
          <w:rFonts w:ascii="Courier New" w:hAnsi="Courier New" w:cs="Courier New"/>
          <w:color w:val="0000FF"/>
          <w:sz w:val="20"/>
          <w:szCs w:val="20"/>
        </w:rPr>
        <w:t>set</w:t>
      </w:r>
      <w:r>
        <w:rPr>
          <w:rFonts w:ascii="Courier New" w:hAnsi="Courier New" w:cs="Courier New"/>
          <w:sz w:val="20"/>
          <w:szCs w:val="20"/>
        </w:rPr>
        <w:t xml:space="preserve"> { </w:t>
      </w:r>
      <w:proofErr w:type="spellStart"/>
      <w:r>
        <w:rPr>
          <w:rFonts w:ascii="Courier New" w:hAnsi="Courier New" w:cs="Courier New"/>
          <w:sz w:val="20"/>
          <w:szCs w:val="20"/>
        </w:rPr>
        <w:t>m_description</w:t>
      </w:r>
      <w:proofErr w:type="spellEnd"/>
      <w:r>
        <w:rPr>
          <w:rFonts w:ascii="Courier New" w:hAnsi="Courier New" w:cs="Courier New"/>
          <w:sz w:val="20"/>
          <w:szCs w:val="20"/>
        </w:rPr>
        <w:t xml:space="preserve"> = </w:t>
      </w:r>
      <w:r>
        <w:rPr>
          <w:rFonts w:ascii="Courier New" w:hAnsi="Courier New" w:cs="Courier New"/>
          <w:color w:val="0000FF"/>
          <w:sz w:val="20"/>
          <w:szCs w:val="20"/>
        </w:rPr>
        <w:t>value</w:t>
      </w:r>
      <w:r>
        <w:rPr>
          <w:rFonts w:ascii="Courier New" w:hAnsi="Courier New" w:cs="Courier New"/>
          <w:sz w:val="20"/>
          <w:szCs w:val="20"/>
        </w:rPr>
        <w:t>; }</w:t>
      </w:r>
      <w:r>
        <w:rPr>
          <w:rFonts w:ascii="Courier New" w:hAnsi="Courier New" w:cs="Courier New"/>
          <w:sz w:val="20"/>
          <w:szCs w:val="20"/>
        </w:rPr>
        <w:br/>
        <w:t>     }</w:t>
      </w:r>
      <w:r>
        <w:rPr>
          <w:rFonts w:ascii="Courier New" w:hAnsi="Courier New" w:cs="Courier New"/>
          <w:sz w:val="20"/>
          <w:szCs w:val="20"/>
        </w:rPr>
        <w:br/>
        <w:t>}</w:t>
      </w:r>
      <w:r>
        <w:rPr>
          <w:sz w:val="20"/>
          <w:szCs w:val="20"/>
        </w:rPr>
        <w:t xml:space="preserve"> </w:t>
      </w:r>
    </w:p>
    <w:p w:rsidR="001271E2" w:rsidRDefault="001271E2" w:rsidP="001271E2">
      <w:pPr>
        <w:pStyle w:val="NormalWeb"/>
        <w:rPr>
          <w:sz w:val="20"/>
          <w:szCs w:val="20"/>
        </w:rPr>
      </w:pPr>
      <w:r>
        <w:rPr>
          <w:sz w:val="20"/>
          <w:szCs w:val="20"/>
        </w:rPr>
        <w:t xml:space="preserve">So now, when we build a plug-in, we'll make sure to decorate it to explicitly declare the intent of the implementation. This is especially helpful if there are other developers building </w:t>
      </w:r>
      <w:proofErr w:type="spellStart"/>
      <w:r>
        <w:rPr>
          <w:sz w:val="20"/>
          <w:szCs w:val="20"/>
        </w:rPr>
        <w:t>plugins</w:t>
      </w:r>
      <w:proofErr w:type="spellEnd"/>
      <w:r>
        <w:rPr>
          <w:sz w:val="20"/>
          <w:szCs w:val="20"/>
        </w:rPr>
        <w:t xml:space="preserve"> for our application. In a </w:t>
      </w:r>
      <w:proofErr w:type="spellStart"/>
      <w:r>
        <w:rPr>
          <w:sz w:val="20"/>
          <w:szCs w:val="20"/>
        </w:rPr>
        <w:t>seperate</w:t>
      </w:r>
      <w:proofErr w:type="spellEnd"/>
      <w:r>
        <w:rPr>
          <w:sz w:val="20"/>
          <w:szCs w:val="20"/>
        </w:rPr>
        <w:t xml:space="preserve"> project we have an implementation of the </w:t>
      </w:r>
      <w:proofErr w:type="spellStart"/>
      <w:r>
        <w:rPr>
          <w:sz w:val="20"/>
          <w:szCs w:val="20"/>
        </w:rPr>
        <w:t>ICalculator</w:t>
      </w:r>
      <w:proofErr w:type="spellEnd"/>
      <w:r>
        <w:rPr>
          <w:sz w:val="20"/>
          <w:szCs w:val="20"/>
        </w:rPr>
        <w:t xml:space="preserve"> used for adding two numbers together. We'll build this solution, take the resulting </w:t>
      </w:r>
      <w:proofErr w:type="spellStart"/>
      <w:r>
        <w:rPr>
          <w:sz w:val="20"/>
          <w:szCs w:val="20"/>
        </w:rPr>
        <w:t>dll</w:t>
      </w:r>
      <w:proofErr w:type="spellEnd"/>
      <w:r>
        <w:rPr>
          <w:sz w:val="20"/>
          <w:szCs w:val="20"/>
        </w:rPr>
        <w:t xml:space="preserve"> and drop it in the "</w:t>
      </w:r>
      <w:proofErr w:type="spellStart"/>
      <w:r>
        <w:rPr>
          <w:sz w:val="20"/>
          <w:szCs w:val="20"/>
        </w:rPr>
        <w:t>Plugins</w:t>
      </w:r>
      <w:proofErr w:type="spellEnd"/>
      <w:r>
        <w:rPr>
          <w:sz w:val="20"/>
          <w:szCs w:val="20"/>
        </w:rPr>
        <w:t>" folder of the host application.</w:t>
      </w:r>
    </w:p>
    <w:p w:rsidR="001271E2" w:rsidRDefault="001271E2" w:rsidP="001271E2">
      <w:pPr>
        <w:pStyle w:val="NormalWeb"/>
      </w:pPr>
      <w:r>
        <w:rPr>
          <w:rFonts w:ascii="Courier New" w:hAnsi="Courier New" w:cs="Courier New"/>
          <w:sz w:val="20"/>
          <w:szCs w:val="20"/>
        </w:rPr>
        <w:t>[</w:t>
      </w:r>
      <w:proofErr w:type="spellStart"/>
      <w:proofErr w:type="gramStart"/>
      <w:r>
        <w:rPr>
          <w:rFonts w:ascii="Courier New" w:hAnsi="Courier New" w:cs="Courier New"/>
          <w:color w:val="008080"/>
          <w:sz w:val="20"/>
          <w:szCs w:val="20"/>
        </w:rPr>
        <w:t>CalculationPlugInAttribute</w:t>
      </w:r>
      <w:proofErr w:type="spellEnd"/>
      <w:r>
        <w:rPr>
          <w:rFonts w:ascii="Courier New" w:hAnsi="Courier New" w:cs="Courier New"/>
          <w:sz w:val="20"/>
          <w:szCs w:val="20"/>
        </w:rPr>
        <w:t>(</w:t>
      </w:r>
      <w:proofErr w:type="gramEnd"/>
      <w:r>
        <w:rPr>
          <w:rFonts w:ascii="Courier New" w:hAnsi="Courier New" w:cs="Courier New"/>
          <w:color w:val="800000"/>
          <w:sz w:val="20"/>
          <w:szCs w:val="20"/>
        </w:rPr>
        <w:t>"This plug-in will add two numbers together"</w:t>
      </w:r>
      <w:r>
        <w:rPr>
          <w:rFonts w:ascii="Courier New" w:hAnsi="Courier New" w:cs="Courier New"/>
          <w:sz w:val="20"/>
          <w:szCs w:val="20"/>
        </w:rPr>
        <w:t>)]</w:t>
      </w:r>
      <w:r>
        <w:rPr>
          <w:rFonts w:ascii="Courier New" w:hAnsi="Courier New" w:cs="Courier New"/>
          <w:sz w:val="20"/>
          <w:szCs w:val="20"/>
        </w:rPr>
        <w:br/>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008080"/>
          <w:sz w:val="20"/>
          <w:szCs w:val="20"/>
        </w:rPr>
        <w:t>Adder</w:t>
      </w:r>
      <w:r>
        <w:rPr>
          <w:rFonts w:ascii="Courier New" w:hAnsi="Courier New" w:cs="Courier New"/>
          <w:sz w:val="20"/>
          <w:szCs w:val="20"/>
        </w:rPr>
        <w:t xml:space="preserve">: </w:t>
      </w:r>
      <w:proofErr w:type="spellStart"/>
      <w:r>
        <w:rPr>
          <w:rFonts w:ascii="Courier New" w:hAnsi="Courier New" w:cs="Courier New"/>
          <w:color w:val="008080"/>
          <w:sz w:val="20"/>
          <w:szCs w:val="20"/>
        </w:rPr>
        <w:t>ICalculator</w:t>
      </w:r>
      <w:proofErr w:type="spellEnd"/>
      <w:r>
        <w:rPr>
          <w:rFonts w:ascii="Courier New" w:hAnsi="Courier New" w:cs="Courier New"/>
          <w:color w:val="008080"/>
          <w:sz w:val="20"/>
          <w:szCs w:val="20"/>
        </w:rPr>
        <w:br/>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color w:val="0000FF"/>
          <w:sz w:val="20"/>
          <w:szCs w:val="20"/>
        </w:rPr>
        <w:t>#region</w:t>
      </w:r>
      <w:r>
        <w:rPr>
          <w:rFonts w:ascii="Courier New" w:hAnsi="Courier New" w:cs="Courier New"/>
          <w:sz w:val="20"/>
          <w:szCs w:val="20"/>
        </w:rPr>
        <w:t xml:space="preserve"> </w:t>
      </w:r>
      <w:proofErr w:type="spellStart"/>
      <w:r>
        <w:rPr>
          <w:rFonts w:ascii="Courier New" w:hAnsi="Courier New" w:cs="Courier New"/>
          <w:sz w:val="20"/>
          <w:szCs w:val="20"/>
        </w:rPr>
        <w:t>ICalculator</w:t>
      </w:r>
      <w:proofErr w:type="spellEnd"/>
      <w:r>
        <w:rPr>
          <w:rFonts w:ascii="Courier New" w:hAnsi="Courier New" w:cs="Courier New"/>
          <w:sz w:val="20"/>
          <w:szCs w:val="20"/>
        </w:rPr>
        <w:t xml:space="preserve"> Members</w:t>
      </w:r>
    </w:p>
    <w:p w:rsidR="001271E2" w:rsidRDefault="001271E2" w:rsidP="001271E2">
      <w:pPr>
        <w:pStyle w:val="NormalWeb"/>
      </w:pPr>
      <w:r>
        <w:rPr>
          <w:rFonts w:ascii="Courier New" w:hAnsi="Courier New" w:cs="Courier New"/>
        </w:rPr>
        <w:t xml:space="preserve">     </w:t>
      </w: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Calculate(</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a, </w:t>
      </w:r>
      <w:proofErr w:type="spellStart"/>
      <w:r>
        <w:rPr>
          <w:rFonts w:ascii="Courier New" w:hAnsi="Courier New" w:cs="Courier New"/>
          <w:color w:val="0000FF"/>
          <w:sz w:val="20"/>
          <w:szCs w:val="20"/>
        </w:rPr>
        <w:t>int</w:t>
      </w:r>
      <w:proofErr w:type="spellEnd"/>
      <w:r>
        <w:rPr>
          <w:rFonts w:ascii="Courier New" w:hAnsi="Courier New" w:cs="Courier New"/>
          <w:sz w:val="20"/>
          <w:szCs w:val="20"/>
        </w:rPr>
        <w:t xml:space="preserve"> b)</w:t>
      </w:r>
      <w:r>
        <w:rPr>
          <w:rFonts w:ascii="Courier New" w:hAnsi="Courier New" w:cs="Courier New"/>
          <w:sz w:val="20"/>
          <w:szCs w:val="20"/>
        </w:rPr>
        <w:br/>
        <w:t>     {</w:t>
      </w:r>
      <w:r>
        <w:rPr>
          <w:rFonts w:ascii="Courier New" w:hAnsi="Courier New" w:cs="Courier New"/>
          <w:sz w:val="20"/>
          <w:szCs w:val="20"/>
        </w:rPr>
        <w:br/>
        <w:t xml:space="preserve">          </w:t>
      </w:r>
      <w:r>
        <w:rPr>
          <w:rFonts w:ascii="Courier New" w:hAnsi="Courier New" w:cs="Courier New"/>
          <w:color w:val="0000FF"/>
          <w:sz w:val="20"/>
          <w:szCs w:val="20"/>
        </w:rPr>
        <w:t>return</w:t>
      </w:r>
      <w:r>
        <w:rPr>
          <w:rFonts w:ascii="Courier New" w:hAnsi="Courier New" w:cs="Courier New"/>
          <w:sz w:val="20"/>
          <w:szCs w:val="20"/>
        </w:rPr>
        <w:t xml:space="preserve"> a + b;</w:t>
      </w:r>
      <w:r>
        <w:rPr>
          <w:rFonts w:ascii="Courier New" w:hAnsi="Courier New" w:cs="Courier New"/>
          <w:sz w:val="20"/>
          <w:szCs w:val="20"/>
        </w:rPr>
        <w:br/>
        <w:t>     }</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public</w:t>
      </w:r>
      <w:proofErr w:type="gramEnd"/>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 xml:space="preserve"> </w:t>
      </w:r>
      <w:proofErr w:type="spellStart"/>
      <w:r>
        <w:rPr>
          <w:rFonts w:ascii="Courier New" w:hAnsi="Courier New" w:cs="Courier New"/>
          <w:sz w:val="20"/>
          <w:szCs w:val="20"/>
        </w:rPr>
        <w:t>GetSymbol</w:t>
      </w:r>
      <w:proofErr w:type="spellEnd"/>
      <w:r>
        <w:rPr>
          <w:rFonts w:ascii="Courier New" w:hAnsi="Courier New" w:cs="Courier New"/>
          <w:sz w:val="20"/>
          <w:szCs w:val="20"/>
        </w:rPr>
        <w:t>()</w:t>
      </w:r>
      <w:r>
        <w:rPr>
          <w:rFonts w:ascii="Courier New" w:hAnsi="Courier New" w:cs="Courier New"/>
          <w:sz w:val="20"/>
          <w:szCs w:val="20"/>
        </w:rPr>
        <w:br/>
        <w:t>     {</w:t>
      </w:r>
      <w:r>
        <w:rPr>
          <w:rFonts w:ascii="Courier New" w:hAnsi="Courier New" w:cs="Courier New"/>
          <w:sz w:val="20"/>
          <w:szCs w:val="20"/>
        </w:rPr>
        <w:br/>
        <w:t xml:space="preserve">          </w:t>
      </w:r>
      <w:r>
        <w:rPr>
          <w:rFonts w:ascii="Courier New" w:hAnsi="Courier New" w:cs="Courier New"/>
          <w:color w:val="0000FF"/>
          <w:sz w:val="20"/>
          <w:szCs w:val="20"/>
        </w:rPr>
        <w:t>return</w:t>
      </w:r>
      <w:r>
        <w:rPr>
          <w:rFonts w:ascii="Courier New" w:hAnsi="Courier New" w:cs="Courier New"/>
          <w:sz w:val="20"/>
          <w:szCs w:val="20"/>
        </w:rPr>
        <w:t xml:space="preserve"> </w:t>
      </w:r>
      <w:r>
        <w:rPr>
          <w:rFonts w:ascii="Courier New" w:hAnsi="Courier New" w:cs="Courier New"/>
          <w:color w:val="800000"/>
          <w:sz w:val="20"/>
          <w:szCs w:val="20"/>
        </w:rPr>
        <w:t>'+'</w:t>
      </w:r>
      <w:r>
        <w:rPr>
          <w:rFonts w:ascii="Courier New" w:hAnsi="Courier New" w:cs="Courier New"/>
          <w:sz w:val="20"/>
          <w:szCs w:val="20"/>
        </w:rPr>
        <w:t>;</w:t>
      </w:r>
      <w:r>
        <w:rPr>
          <w:rFonts w:ascii="Courier New" w:hAnsi="Courier New" w:cs="Courier New"/>
          <w:sz w:val="20"/>
          <w:szCs w:val="20"/>
        </w:rPr>
        <w:br/>
        <w:t>     }</w:t>
      </w:r>
    </w:p>
    <w:p w:rsidR="001271E2" w:rsidRDefault="001271E2" w:rsidP="001271E2">
      <w:pPr>
        <w:pStyle w:val="NormalWeb"/>
      </w:pPr>
      <w:r>
        <w:rPr>
          <w:rFonts w:ascii="Courier New" w:hAnsi="Courier New" w:cs="Courier New"/>
        </w:rPr>
        <w:t xml:space="preserve">     </w:t>
      </w:r>
      <w:r>
        <w:rPr>
          <w:rFonts w:ascii="Courier New" w:hAnsi="Courier New" w:cs="Courier New"/>
          <w:color w:val="0000FF"/>
          <w:sz w:val="20"/>
          <w:szCs w:val="20"/>
        </w:rPr>
        <w:t>#</w:t>
      </w:r>
      <w:proofErr w:type="spellStart"/>
      <w:r>
        <w:rPr>
          <w:rFonts w:ascii="Courier New" w:hAnsi="Courier New" w:cs="Courier New"/>
          <w:color w:val="0000FF"/>
          <w:sz w:val="20"/>
          <w:szCs w:val="20"/>
        </w:rPr>
        <w:t>endregion</w:t>
      </w:r>
      <w:proofErr w:type="spellEnd"/>
    </w:p>
    <w:p w:rsidR="001271E2" w:rsidRDefault="001271E2" w:rsidP="001271E2">
      <w:pPr>
        <w:pStyle w:val="NormalWeb"/>
        <w:rPr>
          <w:rFonts w:ascii="Courier New" w:hAnsi="Courier New" w:cs="Courier New"/>
          <w:sz w:val="20"/>
          <w:szCs w:val="20"/>
        </w:rPr>
      </w:pPr>
      <w:r>
        <w:rPr>
          <w:rFonts w:ascii="Courier New" w:hAnsi="Courier New" w:cs="Courier New"/>
          <w:sz w:val="20"/>
          <w:szCs w:val="20"/>
        </w:rPr>
        <w:t>}</w:t>
      </w:r>
    </w:p>
    <w:p w:rsidR="001271E2" w:rsidRDefault="001271E2" w:rsidP="001271E2">
      <w:pPr>
        <w:pStyle w:val="NormalWeb"/>
        <w:rPr>
          <w:b/>
          <w:bCs/>
        </w:rPr>
      </w:pPr>
      <w:r>
        <w:rPr>
          <w:b/>
          <w:bCs/>
        </w:rPr>
        <w:t>Part IV. The Guts</w:t>
      </w:r>
    </w:p>
    <w:p w:rsidR="001271E2" w:rsidRDefault="001271E2" w:rsidP="001271E2">
      <w:pPr>
        <w:pStyle w:val="NormalWeb"/>
      </w:pPr>
      <w:r>
        <w:rPr>
          <w:sz w:val="20"/>
          <w:szCs w:val="20"/>
        </w:rPr>
        <w:t>Loading the assemblies from the "</w:t>
      </w:r>
      <w:proofErr w:type="spellStart"/>
      <w:r>
        <w:rPr>
          <w:sz w:val="20"/>
          <w:szCs w:val="20"/>
        </w:rPr>
        <w:t>Plugins</w:t>
      </w:r>
      <w:proofErr w:type="spellEnd"/>
      <w:r>
        <w:rPr>
          <w:sz w:val="20"/>
          <w:szCs w:val="20"/>
        </w:rPr>
        <w:t xml:space="preserve">" folder is a straightforward process. We'll find all the </w:t>
      </w:r>
      <w:proofErr w:type="spellStart"/>
      <w:r>
        <w:rPr>
          <w:sz w:val="20"/>
          <w:szCs w:val="20"/>
        </w:rPr>
        <w:t>dlls</w:t>
      </w:r>
      <w:proofErr w:type="spellEnd"/>
      <w:r>
        <w:rPr>
          <w:sz w:val="20"/>
          <w:szCs w:val="20"/>
        </w:rPr>
        <w:t xml:space="preserve"> in the folder and use </w:t>
      </w:r>
      <w:proofErr w:type="spellStart"/>
      <w:proofErr w:type="gramStart"/>
      <w:r>
        <w:rPr>
          <w:rFonts w:ascii="Courier New" w:hAnsi="Courier New" w:cs="Courier New"/>
          <w:color w:val="008080"/>
          <w:sz w:val="20"/>
          <w:szCs w:val="20"/>
        </w:rPr>
        <w:t>Assembly</w:t>
      </w:r>
      <w:r>
        <w:rPr>
          <w:rFonts w:ascii="Courier New" w:hAnsi="Courier New" w:cs="Courier New"/>
          <w:sz w:val="20"/>
          <w:szCs w:val="20"/>
        </w:rPr>
        <w:t>.LoadFile</w:t>
      </w:r>
      <w:proofErr w:type="spellEnd"/>
      <w:r>
        <w:rPr>
          <w:rFonts w:ascii="Courier New" w:hAnsi="Courier New" w:cs="Courier New"/>
          <w:sz w:val="20"/>
          <w:szCs w:val="20"/>
        </w:rPr>
        <w:t>(</w:t>
      </w:r>
      <w:proofErr w:type="gramEnd"/>
      <w:r>
        <w:rPr>
          <w:rFonts w:ascii="Courier New" w:hAnsi="Courier New" w:cs="Courier New"/>
          <w:sz w:val="20"/>
          <w:szCs w:val="20"/>
        </w:rPr>
        <w:t>)</w:t>
      </w:r>
      <w:r>
        <w:rPr>
          <w:sz w:val="20"/>
          <w:szCs w:val="20"/>
        </w:rPr>
        <w:t xml:space="preserve"> to add them to a list.</w:t>
      </w:r>
    </w:p>
    <w:p w:rsidR="001271E2" w:rsidRDefault="001271E2" w:rsidP="001271E2">
      <w:pPr>
        <w:pStyle w:val="NormalWeb"/>
      </w:pPr>
      <w:proofErr w:type="gramStart"/>
      <w:r>
        <w:rPr>
          <w:rFonts w:ascii="Courier New" w:hAnsi="Courier New" w:cs="Courier New"/>
          <w:color w:val="0000FF"/>
          <w:sz w:val="20"/>
          <w:szCs w:val="20"/>
        </w:rPr>
        <w:t>private</w:t>
      </w:r>
      <w:proofErr w:type="gramEnd"/>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8080"/>
          <w:sz w:val="20"/>
          <w:szCs w:val="20"/>
        </w:rPr>
        <w:t>List</w:t>
      </w:r>
      <w:r>
        <w:rPr>
          <w:rFonts w:ascii="Courier New" w:hAnsi="Courier New" w:cs="Courier New"/>
          <w:sz w:val="20"/>
          <w:szCs w:val="20"/>
        </w:rPr>
        <w:t>&lt;</w:t>
      </w:r>
      <w:r>
        <w:rPr>
          <w:rFonts w:ascii="Courier New" w:hAnsi="Courier New" w:cs="Courier New"/>
          <w:color w:val="008080"/>
          <w:sz w:val="20"/>
          <w:szCs w:val="20"/>
        </w:rPr>
        <w:t>Assembly</w:t>
      </w:r>
      <w:r>
        <w:rPr>
          <w:rFonts w:ascii="Courier New" w:hAnsi="Courier New" w:cs="Courier New"/>
          <w:sz w:val="20"/>
          <w:szCs w:val="20"/>
        </w:rPr>
        <w:t xml:space="preserve">&gt; </w:t>
      </w:r>
      <w:proofErr w:type="spellStart"/>
      <w:r>
        <w:rPr>
          <w:rFonts w:ascii="Courier New" w:hAnsi="Courier New" w:cs="Courier New"/>
          <w:sz w:val="20"/>
          <w:szCs w:val="20"/>
        </w:rPr>
        <w:t>LoadPlugInAssemblies</w:t>
      </w:r>
      <w:proofErr w:type="spellEnd"/>
      <w:r>
        <w:rPr>
          <w:rFonts w:ascii="Courier New" w:hAnsi="Courier New" w:cs="Courier New"/>
          <w:sz w:val="20"/>
          <w:szCs w:val="20"/>
        </w:rPr>
        <w:t>()</w:t>
      </w:r>
      <w:r>
        <w:rPr>
          <w:rFonts w:ascii="Courier New" w:hAnsi="Courier New" w:cs="Courier New"/>
          <w:sz w:val="20"/>
          <w:szCs w:val="20"/>
        </w:rPr>
        <w:br/>
        <w:t>{</w:t>
      </w:r>
      <w:r>
        <w:rPr>
          <w:rFonts w:ascii="Courier New" w:hAnsi="Courier New" w:cs="Courier New"/>
          <w:sz w:val="20"/>
          <w:szCs w:val="20"/>
        </w:rPr>
        <w:br/>
        <w:t xml:space="preserve">     </w:t>
      </w:r>
      <w:proofErr w:type="spellStart"/>
      <w:r>
        <w:rPr>
          <w:rFonts w:ascii="Courier New" w:hAnsi="Courier New" w:cs="Courier New"/>
          <w:color w:val="008080"/>
          <w:sz w:val="20"/>
          <w:szCs w:val="20"/>
        </w:rPr>
        <w:t>DirectoryInfo</w:t>
      </w:r>
      <w:proofErr w:type="spellEnd"/>
      <w:r>
        <w:rPr>
          <w:rFonts w:ascii="Courier New" w:hAnsi="Courier New" w:cs="Courier New"/>
          <w:sz w:val="20"/>
          <w:szCs w:val="20"/>
        </w:rPr>
        <w:t xml:space="preserve"> </w:t>
      </w:r>
      <w:proofErr w:type="spellStart"/>
      <w:r>
        <w:rPr>
          <w:rFonts w:ascii="Courier New" w:hAnsi="Courier New" w:cs="Courier New"/>
          <w:sz w:val="20"/>
          <w:szCs w:val="20"/>
        </w:rPr>
        <w:t>dInfo</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proofErr w:type="spellStart"/>
      <w:r>
        <w:rPr>
          <w:rFonts w:ascii="Courier New" w:hAnsi="Courier New" w:cs="Courier New"/>
          <w:color w:val="008080"/>
          <w:sz w:val="20"/>
          <w:szCs w:val="20"/>
        </w:rPr>
        <w:t>DirectoryInfo</w:t>
      </w:r>
      <w:proofErr w:type="spellEnd"/>
      <w:r>
        <w:rPr>
          <w:rFonts w:ascii="Courier New" w:hAnsi="Courier New" w:cs="Courier New"/>
          <w:sz w:val="20"/>
          <w:szCs w:val="20"/>
        </w:rPr>
        <w:t>(</w:t>
      </w:r>
      <w:proofErr w:type="spellStart"/>
      <w:r>
        <w:rPr>
          <w:rFonts w:ascii="Courier New" w:hAnsi="Courier New" w:cs="Courier New"/>
          <w:color w:val="008080"/>
          <w:sz w:val="20"/>
          <w:szCs w:val="20"/>
        </w:rPr>
        <w:t>Path</w:t>
      </w:r>
      <w:r>
        <w:rPr>
          <w:rFonts w:ascii="Courier New" w:hAnsi="Courier New" w:cs="Courier New"/>
          <w:sz w:val="20"/>
          <w:szCs w:val="20"/>
        </w:rPr>
        <w:t>.Combine</w:t>
      </w:r>
      <w:proofErr w:type="spellEnd"/>
      <w:r>
        <w:rPr>
          <w:rFonts w:ascii="Courier New" w:hAnsi="Courier New" w:cs="Courier New"/>
          <w:sz w:val="20"/>
          <w:szCs w:val="20"/>
        </w:rPr>
        <w:t>(</w:t>
      </w:r>
      <w:proofErr w:type="spellStart"/>
      <w:r>
        <w:rPr>
          <w:rFonts w:ascii="Courier New" w:hAnsi="Courier New" w:cs="Courier New"/>
          <w:color w:val="008080"/>
          <w:sz w:val="20"/>
          <w:szCs w:val="20"/>
        </w:rPr>
        <w:t>Environment</w:t>
      </w:r>
      <w:r>
        <w:rPr>
          <w:rFonts w:ascii="Courier New" w:hAnsi="Courier New" w:cs="Courier New"/>
          <w:sz w:val="20"/>
          <w:szCs w:val="20"/>
        </w:rPr>
        <w:t>.CurrentDirectory</w:t>
      </w:r>
      <w:proofErr w:type="spellEnd"/>
      <w:r>
        <w:rPr>
          <w:rFonts w:ascii="Courier New" w:hAnsi="Courier New" w:cs="Courier New"/>
          <w:sz w:val="20"/>
          <w:szCs w:val="20"/>
        </w:rPr>
        <w:t xml:space="preserve">, </w:t>
      </w:r>
      <w:r>
        <w:rPr>
          <w:rFonts w:ascii="Courier New" w:hAnsi="Courier New" w:cs="Courier New"/>
          <w:color w:val="800000"/>
          <w:sz w:val="20"/>
          <w:szCs w:val="20"/>
        </w:rPr>
        <w:t>"</w:t>
      </w:r>
      <w:proofErr w:type="spellStart"/>
      <w:r>
        <w:rPr>
          <w:rFonts w:ascii="Courier New" w:hAnsi="Courier New" w:cs="Courier New"/>
          <w:color w:val="800000"/>
          <w:sz w:val="20"/>
          <w:szCs w:val="20"/>
        </w:rPr>
        <w:t>Plugins</w:t>
      </w:r>
      <w:proofErr w:type="spellEnd"/>
      <w:r>
        <w:rPr>
          <w:rFonts w:ascii="Courier New" w:hAnsi="Courier New" w:cs="Courier New"/>
          <w:color w:val="800000"/>
          <w:sz w:val="20"/>
          <w:szCs w:val="20"/>
        </w:rPr>
        <w:t>"</w:t>
      </w:r>
      <w:r>
        <w:rPr>
          <w:rFonts w:ascii="Courier New" w:hAnsi="Courier New" w:cs="Courier New"/>
          <w:sz w:val="20"/>
          <w:szCs w:val="20"/>
        </w:rPr>
        <w:t>));</w:t>
      </w:r>
      <w:r>
        <w:rPr>
          <w:rFonts w:ascii="Courier New" w:hAnsi="Courier New" w:cs="Courier New"/>
          <w:sz w:val="20"/>
          <w:szCs w:val="20"/>
        </w:rPr>
        <w:br/>
        <w:t xml:space="preserve">     </w:t>
      </w:r>
      <w:proofErr w:type="spellStart"/>
      <w:r>
        <w:rPr>
          <w:rFonts w:ascii="Courier New" w:hAnsi="Courier New" w:cs="Courier New"/>
          <w:color w:val="008080"/>
          <w:sz w:val="20"/>
          <w:szCs w:val="20"/>
        </w:rPr>
        <w:t>FileInfo</w:t>
      </w:r>
      <w:proofErr w:type="spellEnd"/>
      <w:r>
        <w:rPr>
          <w:rFonts w:ascii="Courier New" w:hAnsi="Courier New" w:cs="Courier New"/>
          <w:sz w:val="20"/>
          <w:szCs w:val="20"/>
        </w:rPr>
        <w:t xml:space="preserve">[] files = </w:t>
      </w:r>
      <w:proofErr w:type="spellStart"/>
      <w:r>
        <w:rPr>
          <w:rFonts w:ascii="Courier New" w:hAnsi="Courier New" w:cs="Courier New"/>
          <w:sz w:val="20"/>
          <w:szCs w:val="20"/>
        </w:rPr>
        <w:t>dInfo.GetFiles</w:t>
      </w:r>
      <w:proofErr w:type="spellEnd"/>
      <w:r>
        <w:rPr>
          <w:rFonts w:ascii="Courier New" w:hAnsi="Courier New" w:cs="Courier New"/>
          <w:sz w:val="20"/>
          <w:szCs w:val="20"/>
        </w:rPr>
        <w:t>(</w:t>
      </w:r>
      <w:r>
        <w:rPr>
          <w:rFonts w:ascii="Courier New" w:hAnsi="Courier New" w:cs="Courier New"/>
          <w:color w:val="800000"/>
          <w:sz w:val="20"/>
          <w:szCs w:val="20"/>
        </w:rPr>
        <w:t>"*.dll"</w:t>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color w:val="008080"/>
          <w:sz w:val="20"/>
          <w:szCs w:val="20"/>
        </w:rPr>
        <w:t>List</w:t>
      </w:r>
      <w:r>
        <w:rPr>
          <w:rFonts w:ascii="Courier New" w:hAnsi="Courier New" w:cs="Courier New"/>
          <w:sz w:val="20"/>
          <w:szCs w:val="20"/>
        </w:rPr>
        <w:t>&lt;</w:t>
      </w:r>
      <w:r>
        <w:rPr>
          <w:rFonts w:ascii="Courier New" w:hAnsi="Courier New" w:cs="Courier New"/>
          <w:color w:val="008080"/>
          <w:sz w:val="20"/>
          <w:szCs w:val="20"/>
        </w:rPr>
        <w:t>Assembly</w:t>
      </w:r>
      <w:r>
        <w:rPr>
          <w:rFonts w:ascii="Courier New" w:hAnsi="Courier New" w:cs="Courier New"/>
          <w:sz w:val="20"/>
          <w:szCs w:val="20"/>
        </w:rPr>
        <w:t xml:space="preserve">&gt; </w:t>
      </w:r>
      <w:proofErr w:type="spellStart"/>
      <w:r>
        <w:rPr>
          <w:rFonts w:ascii="Courier New" w:hAnsi="Courier New" w:cs="Courier New"/>
          <w:sz w:val="20"/>
          <w:szCs w:val="20"/>
        </w:rPr>
        <w:t>plugInAssemblyList</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008080"/>
          <w:sz w:val="20"/>
          <w:szCs w:val="20"/>
        </w:rPr>
        <w:t>List</w:t>
      </w:r>
      <w:r>
        <w:rPr>
          <w:rFonts w:ascii="Courier New" w:hAnsi="Courier New" w:cs="Courier New"/>
          <w:sz w:val="20"/>
          <w:szCs w:val="20"/>
        </w:rPr>
        <w:t>&lt;</w:t>
      </w:r>
      <w:r>
        <w:rPr>
          <w:rFonts w:ascii="Courier New" w:hAnsi="Courier New" w:cs="Courier New"/>
          <w:color w:val="008080"/>
          <w:sz w:val="20"/>
          <w:szCs w:val="20"/>
        </w:rPr>
        <w:t>Assembly</w:t>
      </w:r>
      <w:r>
        <w:rPr>
          <w:rFonts w:ascii="Courier New" w:hAnsi="Courier New" w:cs="Courier New"/>
          <w:sz w:val="20"/>
          <w:szCs w:val="20"/>
        </w:rPr>
        <w:t>&gt;();</w:t>
      </w:r>
    </w:p>
    <w:p w:rsidR="001271E2" w:rsidRDefault="001271E2" w:rsidP="001271E2">
      <w:pPr>
        <w:pStyle w:val="NormalWeb"/>
      </w:pPr>
      <w:r>
        <w:rPr>
          <w:rFonts w:ascii="Courier New" w:hAnsi="Courier New" w:cs="Courier New"/>
        </w:rPr>
        <w:lastRenderedPageBreak/>
        <w:t xml:space="preserve">     </w:t>
      </w:r>
      <w:proofErr w:type="gramStart"/>
      <w:r>
        <w:rPr>
          <w:rFonts w:ascii="Courier New" w:hAnsi="Courier New" w:cs="Courier New"/>
          <w:color w:val="0000FF"/>
          <w:sz w:val="20"/>
          <w:szCs w:val="20"/>
        </w:rPr>
        <w:t>if</w:t>
      </w:r>
      <w:proofErr w:type="gramEnd"/>
      <w:r>
        <w:rPr>
          <w:rFonts w:ascii="Courier New" w:hAnsi="Courier New" w:cs="Courier New"/>
          <w:sz w:val="20"/>
          <w:szCs w:val="20"/>
        </w:rPr>
        <w:t xml:space="preserve"> (</w:t>
      </w:r>
      <w:r>
        <w:rPr>
          <w:rFonts w:ascii="Courier New" w:hAnsi="Courier New" w:cs="Courier New"/>
          <w:color w:val="0000FF"/>
          <w:sz w:val="20"/>
          <w:szCs w:val="20"/>
        </w:rPr>
        <w:t>null</w:t>
      </w:r>
      <w:r>
        <w:rPr>
          <w:rFonts w:ascii="Courier New" w:hAnsi="Courier New" w:cs="Courier New"/>
          <w:sz w:val="20"/>
          <w:szCs w:val="20"/>
        </w:rPr>
        <w:t xml:space="preserve"> != files)</w:t>
      </w:r>
      <w:r>
        <w:rPr>
          <w:rFonts w:ascii="Courier New" w:hAnsi="Courier New" w:cs="Courier New"/>
          <w:sz w:val="20"/>
          <w:szCs w:val="20"/>
        </w:rPr>
        <w:br/>
        <w:t>     {</w:t>
      </w:r>
      <w:r>
        <w:rPr>
          <w:rFonts w:ascii="Courier New" w:hAnsi="Courier New" w:cs="Courier New"/>
          <w:sz w:val="20"/>
          <w:szCs w:val="20"/>
        </w:rPr>
        <w:br/>
        <w:t xml:space="preserve">          </w:t>
      </w:r>
      <w:proofErr w:type="spellStart"/>
      <w:r>
        <w:rPr>
          <w:rFonts w:ascii="Courier New" w:hAnsi="Courier New" w:cs="Courier New"/>
          <w:color w:val="0000FF"/>
          <w:sz w:val="20"/>
          <w:szCs w:val="20"/>
        </w:rPr>
        <w:t>foreach</w:t>
      </w:r>
      <w:proofErr w:type="spellEnd"/>
      <w:r>
        <w:rPr>
          <w:rFonts w:ascii="Courier New" w:hAnsi="Courier New" w:cs="Courier New"/>
          <w:sz w:val="20"/>
          <w:szCs w:val="20"/>
        </w:rPr>
        <w:t xml:space="preserve"> (</w:t>
      </w:r>
      <w:proofErr w:type="spellStart"/>
      <w:r>
        <w:rPr>
          <w:rFonts w:ascii="Courier New" w:hAnsi="Courier New" w:cs="Courier New"/>
          <w:color w:val="008080"/>
          <w:sz w:val="20"/>
          <w:szCs w:val="20"/>
        </w:rPr>
        <w:t>FileInfo</w:t>
      </w:r>
      <w:proofErr w:type="spellEnd"/>
      <w:r>
        <w:rPr>
          <w:rFonts w:ascii="Courier New" w:hAnsi="Courier New" w:cs="Courier New"/>
          <w:sz w:val="20"/>
          <w:szCs w:val="20"/>
        </w:rPr>
        <w:t xml:space="preserve"> file </w:t>
      </w:r>
      <w:r>
        <w:rPr>
          <w:rFonts w:ascii="Courier New" w:hAnsi="Courier New" w:cs="Courier New"/>
          <w:color w:val="0000FF"/>
          <w:sz w:val="20"/>
          <w:szCs w:val="20"/>
        </w:rPr>
        <w:t>in</w:t>
      </w:r>
      <w:r>
        <w:rPr>
          <w:rFonts w:ascii="Courier New" w:hAnsi="Courier New" w:cs="Courier New"/>
          <w:sz w:val="20"/>
          <w:szCs w:val="20"/>
        </w:rPr>
        <w:t xml:space="preserve"> files)</w:t>
      </w:r>
      <w:r>
        <w:rPr>
          <w:rFonts w:ascii="Courier New" w:hAnsi="Courier New" w:cs="Courier New"/>
          <w:sz w:val="20"/>
          <w:szCs w:val="20"/>
        </w:rPr>
        <w:br/>
        <w:t>          {</w:t>
      </w:r>
      <w:r>
        <w:rPr>
          <w:rFonts w:ascii="Courier New" w:hAnsi="Courier New" w:cs="Courier New"/>
          <w:sz w:val="20"/>
          <w:szCs w:val="20"/>
        </w:rPr>
        <w:br/>
        <w:t xml:space="preserve">               </w:t>
      </w:r>
      <w:proofErr w:type="spellStart"/>
      <w:r>
        <w:rPr>
          <w:rFonts w:ascii="Courier New" w:hAnsi="Courier New" w:cs="Courier New"/>
          <w:sz w:val="20"/>
          <w:szCs w:val="20"/>
        </w:rPr>
        <w:t>plugInAssemblyList.Add</w:t>
      </w:r>
      <w:proofErr w:type="spellEnd"/>
      <w:r>
        <w:rPr>
          <w:rFonts w:ascii="Courier New" w:hAnsi="Courier New" w:cs="Courier New"/>
          <w:sz w:val="20"/>
          <w:szCs w:val="20"/>
        </w:rPr>
        <w:t>(</w:t>
      </w:r>
      <w:proofErr w:type="spellStart"/>
      <w:r>
        <w:rPr>
          <w:rFonts w:ascii="Courier New" w:hAnsi="Courier New" w:cs="Courier New"/>
          <w:color w:val="008080"/>
          <w:sz w:val="20"/>
          <w:szCs w:val="20"/>
        </w:rPr>
        <w:t>Assembly</w:t>
      </w:r>
      <w:r>
        <w:rPr>
          <w:rFonts w:ascii="Courier New" w:hAnsi="Courier New" w:cs="Courier New"/>
          <w:sz w:val="20"/>
          <w:szCs w:val="20"/>
        </w:rPr>
        <w:t>.LoadFile</w:t>
      </w:r>
      <w:proofErr w:type="spellEnd"/>
      <w:r>
        <w:rPr>
          <w:rFonts w:ascii="Courier New" w:hAnsi="Courier New" w:cs="Courier New"/>
          <w:sz w:val="20"/>
          <w:szCs w:val="20"/>
        </w:rPr>
        <w:t>(</w:t>
      </w:r>
      <w:proofErr w:type="spellStart"/>
      <w:r>
        <w:rPr>
          <w:rFonts w:ascii="Courier New" w:hAnsi="Courier New" w:cs="Courier New"/>
          <w:sz w:val="20"/>
          <w:szCs w:val="20"/>
        </w:rPr>
        <w:t>file.FullName</w:t>
      </w:r>
      <w:proofErr w:type="spellEnd"/>
      <w:r>
        <w:rPr>
          <w:rFonts w:ascii="Courier New" w:hAnsi="Courier New" w:cs="Courier New"/>
          <w:sz w:val="20"/>
          <w:szCs w:val="20"/>
        </w:rPr>
        <w:t>));</w:t>
      </w:r>
      <w:r>
        <w:rPr>
          <w:rFonts w:ascii="Courier New" w:hAnsi="Courier New" w:cs="Courier New"/>
          <w:sz w:val="20"/>
          <w:szCs w:val="20"/>
        </w:rPr>
        <w:br/>
        <w:t>          }</w:t>
      </w:r>
      <w:r>
        <w:rPr>
          <w:rFonts w:ascii="Courier New" w:hAnsi="Courier New" w:cs="Courier New"/>
          <w:sz w:val="20"/>
          <w:szCs w:val="20"/>
        </w:rPr>
        <w:br/>
        <w:t>     }</w:t>
      </w:r>
    </w:p>
    <w:p w:rsidR="001271E2" w:rsidRDefault="001271E2" w:rsidP="001271E2">
      <w:pPr>
        <w:pStyle w:val="NormalWeb"/>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return</w:t>
      </w:r>
      <w:proofErr w:type="gramEnd"/>
      <w:r>
        <w:rPr>
          <w:rFonts w:ascii="Courier New" w:hAnsi="Courier New" w:cs="Courier New"/>
          <w:sz w:val="20"/>
          <w:szCs w:val="20"/>
        </w:rPr>
        <w:t xml:space="preserve"> </w:t>
      </w:r>
      <w:proofErr w:type="spellStart"/>
      <w:r>
        <w:rPr>
          <w:rFonts w:ascii="Courier New" w:hAnsi="Courier New" w:cs="Courier New"/>
          <w:sz w:val="20"/>
          <w:szCs w:val="20"/>
        </w:rPr>
        <w:t>plugInAssemblyList</w:t>
      </w:r>
      <w:proofErr w:type="spellEnd"/>
      <w:r>
        <w:rPr>
          <w:rFonts w:ascii="Courier New" w:hAnsi="Courier New" w:cs="Courier New"/>
          <w:sz w:val="20"/>
          <w:szCs w:val="20"/>
        </w:rPr>
        <w:t>;</w:t>
      </w:r>
    </w:p>
    <w:p w:rsidR="001271E2" w:rsidRDefault="001271E2" w:rsidP="001271E2">
      <w:pPr>
        <w:pStyle w:val="NormalWeb"/>
        <w:rPr>
          <w:sz w:val="20"/>
          <w:szCs w:val="20"/>
        </w:rPr>
      </w:pPr>
      <w:r>
        <w:rPr>
          <w:rFonts w:ascii="Courier New" w:hAnsi="Courier New" w:cs="Courier New"/>
          <w:sz w:val="20"/>
          <w:szCs w:val="20"/>
        </w:rPr>
        <w:t>}</w:t>
      </w:r>
    </w:p>
    <w:p w:rsidR="001271E2" w:rsidRDefault="001271E2" w:rsidP="001271E2">
      <w:pPr>
        <w:pStyle w:val="NormalWeb"/>
        <w:rPr>
          <w:rFonts w:ascii="Arial" w:hAnsi="Arial" w:cs="Arial"/>
          <w:sz w:val="20"/>
          <w:szCs w:val="20"/>
        </w:rPr>
      </w:pPr>
      <w:r>
        <w:rPr>
          <w:rFonts w:ascii="Arial" w:hAnsi="Arial" w:cs="Arial"/>
          <w:sz w:val="20"/>
          <w:szCs w:val="20"/>
        </w:rPr>
        <w:t xml:space="preserve">Next, we'll take the resulting list and get all the types that implement our </w:t>
      </w:r>
      <w:proofErr w:type="spellStart"/>
      <w:r>
        <w:rPr>
          <w:rFonts w:ascii="Arial" w:hAnsi="Arial" w:cs="Arial"/>
          <w:sz w:val="20"/>
          <w:szCs w:val="20"/>
        </w:rPr>
        <w:t>ICalculator</w:t>
      </w:r>
      <w:proofErr w:type="spellEnd"/>
      <w:r>
        <w:rPr>
          <w:rFonts w:ascii="Arial" w:hAnsi="Arial" w:cs="Arial"/>
          <w:sz w:val="20"/>
          <w:szCs w:val="20"/>
        </w:rPr>
        <w:t xml:space="preserve"> interface and have the </w:t>
      </w:r>
      <w:proofErr w:type="spellStart"/>
      <w:r>
        <w:rPr>
          <w:rFonts w:ascii="Arial" w:hAnsi="Arial" w:cs="Arial"/>
          <w:sz w:val="20"/>
          <w:szCs w:val="20"/>
        </w:rPr>
        <w:t>CalculationPlugInAttribute</w:t>
      </w:r>
      <w:proofErr w:type="spellEnd"/>
      <w:r>
        <w:rPr>
          <w:rFonts w:ascii="Arial" w:hAnsi="Arial" w:cs="Arial"/>
          <w:sz w:val="20"/>
          <w:szCs w:val="20"/>
        </w:rPr>
        <w:t xml:space="preserve"> declared. We'll use the Activator class to instantiate an instance of each class we found and return the resulting list of instantiated calculators.</w:t>
      </w:r>
    </w:p>
    <w:p w:rsidR="001271E2" w:rsidRDefault="001271E2" w:rsidP="001271E2">
      <w:pPr>
        <w:pStyle w:val="NormalWeb"/>
      </w:pPr>
      <w:proofErr w:type="gramStart"/>
      <w:r>
        <w:rPr>
          <w:rFonts w:ascii="Courier New" w:hAnsi="Courier New" w:cs="Courier New"/>
          <w:color w:val="0000FF"/>
          <w:sz w:val="20"/>
          <w:szCs w:val="20"/>
        </w:rPr>
        <w:t>static</w:t>
      </w:r>
      <w:proofErr w:type="gramEnd"/>
      <w:r>
        <w:rPr>
          <w:rFonts w:ascii="Courier New" w:hAnsi="Courier New" w:cs="Courier New"/>
          <w:sz w:val="20"/>
          <w:szCs w:val="20"/>
        </w:rPr>
        <w:t xml:space="preserve"> </w:t>
      </w:r>
      <w:r>
        <w:rPr>
          <w:rFonts w:ascii="Courier New" w:hAnsi="Courier New" w:cs="Courier New"/>
          <w:color w:val="008080"/>
          <w:sz w:val="20"/>
          <w:szCs w:val="20"/>
        </w:rPr>
        <w:t>List</w:t>
      </w:r>
      <w:r>
        <w:rPr>
          <w:rFonts w:ascii="Courier New" w:hAnsi="Courier New" w:cs="Courier New"/>
          <w:sz w:val="20"/>
          <w:szCs w:val="20"/>
        </w:rPr>
        <w:t>&lt;</w:t>
      </w:r>
      <w:proofErr w:type="spellStart"/>
      <w:r>
        <w:rPr>
          <w:rFonts w:ascii="Courier New" w:hAnsi="Courier New" w:cs="Courier New"/>
          <w:color w:val="008080"/>
          <w:sz w:val="20"/>
          <w:szCs w:val="20"/>
        </w:rPr>
        <w:t>ICalculator</w:t>
      </w:r>
      <w:proofErr w:type="spellEnd"/>
      <w:r>
        <w:rPr>
          <w:rFonts w:ascii="Courier New" w:hAnsi="Courier New" w:cs="Courier New"/>
          <w:sz w:val="20"/>
          <w:szCs w:val="20"/>
        </w:rPr>
        <w:t xml:space="preserve">&gt; </w:t>
      </w:r>
      <w:proofErr w:type="spellStart"/>
      <w:r>
        <w:rPr>
          <w:rFonts w:ascii="Courier New" w:hAnsi="Courier New" w:cs="Courier New"/>
          <w:sz w:val="20"/>
          <w:szCs w:val="20"/>
        </w:rPr>
        <w:t>GetPlugIns</w:t>
      </w:r>
      <w:proofErr w:type="spellEnd"/>
      <w:r>
        <w:rPr>
          <w:rFonts w:ascii="Courier New" w:hAnsi="Courier New" w:cs="Courier New"/>
          <w:sz w:val="20"/>
          <w:szCs w:val="20"/>
        </w:rPr>
        <w:t>(</w:t>
      </w:r>
      <w:r>
        <w:rPr>
          <w:rFonts w:ascii="Courier New" w:hAnsi="Courier New" w:cs="Courier New"/>
          <w:color w:val="008080"/>
          <w:sz w:val="20"/>
          <w:szCs w:val="20"/>
        </w:rPr>
        <w:t>List</w:t>
      </w:r>
      <w:r>
        <w:rPr>
          <w:rFonts w:ascii="Courier New" w:hAnsi="Courier New" w:cs="Courier New"/>
          <w:sz w:val="20"/>
          <w:szCs w:val="20"/>
        </w:rPr>
        <w:t>&lt;</w:t>
      </w:r>
      <w:r>
        <w:rPr>
          <w:rFonts w:ascii="Courier New" w:hAnsi="Courier New" w:cs="Courier New"/>
          <w:color w:val="008080"/>
          <w:sz w:val="20"/>
          <w:szCs w:val="20"/>
        </w:rPr>
        <w:t>Assembly</w:t>
      </w:r>
      <w:r>
        <w:rPr>
          <w:rFonts w:ascii="Courier New" w:hAnsi="Courier New" w:cs="Courier New"/>
          <w:sz w:val="20"/>
          <w:szCs w:val="20"/>
        </w:rPr>
        <w:t>&gt; assemblies)</w:t>
      </w:r>
      <w:r>
        <w:rPr>
          <w:rFonts w:ascii="Courier New" w:hAnsi="Courier New" w:cs="Courier New"/>
          <w:sz w:val="20"/>
          <w:szCs w:val="20"/>
        </w:rPr>
        <w:br/>
        <w:t>{</w:t>
      </w:r>
      <w:r>
        <w:rPr>
          <w:rFonts w:ascii="Courier New" w:hAnsi="Courier New" w:cs="Courier New"/>
          <w:sz w:val="20"/>
          <w:szCs w:val="20"/>
        </w:rPr>
        <w:br/>
      </w:r>
      <w:r>
        <w:rPr>
          <w:rFonts w:ascii="Courier New" w:hAnsi="Courier New" w:cs="Courier New"/>
          <w:color w:val="008080"/>
          <w:sz w:val="20"/>
          <w:szCs w:val="20"/>
        </w:rPr>
        <w:t>     List</w:t>
      </w:r>
      <w:r>
        <w:rPr>
          <w:rFonts w:ascii="Courier New" w:hAnsi="Courier New" w:cs="Courier New"/>
          <w:sz w:val="20"/>
          <w:szCs w:val="20"/>
        </w:rPr>
        <w:t>&lt;</w:t>
      </w:r>
      <w:r>
        <w:rPr>
          <w:rFonts w:ascii="Courier New" w:hAnsi="Courier New" w:cs="Courier New"/>
          <w:color w:val="008080"/>
          <w:sz w:val="20"/>
          <w:szCs w:val="20"/>
        </w:rPr>
        <w:t>Type</w:t>
      </w:r>
      <w:r>
        <w:rPr>
          <w:rFonts w:ascii="Courier New" w:hAnsi="Courier New" w:cs="Courier New"/>
          <w:sz w:val="20"/>
          <w:szCs w:val="20"/>
        </w:rPr>
        <w:t xml:space="preserve">&gt; </w:t>
      </w:r>
      <w:proofErr w:type="spellStart"/>
      <w:r>
        <w:rPr>
          <w:rFonts w:ascii="Courier New" w:hAnsi="Courier New" w:cs="Courier New"/>
          <w:sz w:val="20"/>
          <w:szCs w:val="20"/>
        </w:rPr>
        <w:t>availableTypes</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008080"/>
          <w:sz w:val="20"/>
          <w:szCs w:val="20"/>
        </w:rPr>
        <w:t>List</w:t>
      </w:r>
      <w:r>
        <w:rPr>
          <w:rFonts w:ascii="Courier New" w:hAnsi="Courier New" w:cs="Courier New"/>
          <w:sz w:val="20"/>
          <w:szCs w:val="20"/>
        </w:rPr>
        <w:t>&lt;</w:t>
      </w:r>
      <w:r>
        <w:rPr>
          <w:rFonts w:ascii="Courier New" w:hAnsi="Courier New" w:cs="Courier New"/>
          <w:color w:val="008080"/>
          <w:sz w:val="20"/>
          <w:szCs w:val="20"/>
        </w:rPr>
        <w:t>Type</w:t>
      </w:r>
      <w:r>
        <w:rPr>
          <w:rFonts w:ascii="Courier New" w:hAnsi="Courier New" w:cs="Courier New"/>
          <w:sz w:val="20"/>
          <w:szCs w:val="20"/>
        </w:rPr>
        <w:t>&gt;();</w:t>
      </w:r>
    </w:p>
    <w:p w:rsidR="001271E2" w:rsidRDefault="001271E2" w:rsidP="001271E2">
      <w:pPr>
        <w:pStyle w:val="NormalWeb"/>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foreach</w:t>
      </w:r>
      <w:proofErr w:type="spellEnd"/>
      <w:proofErr w:type="gramEnd"/>
      <w:r>
        <w:rPr>
          <w:rFonts w:ascii="Courier New" w:hAnsi="Courier New" w:cs="Courier New"/>
          <w:sz w:val="20"/>
          <w:szCs w:val="20"/>
        </w:rPr>
        <w:t xml:space="preserve"> (</w:t>
      </w:r>
      <w:r>
        <w:rPr>
          <w:rFonts w:ascii="Courier New" w:hAnsi="Courier New" w:cs="Courier New"/>
          <w:color w:val="008080"/>
          <w:sz w:val="20"/>
          <w:szCs w:val="20"/>
        </w:rPr>
        <w:t>Assembly</w:t>
      </w:r>
      <w:r>
        <w:rPr>
          <w:rFonts w:ascii="Courier New" w:hAnsi="Courier New" w:cs="Courier New"/>
          <w:sz w:val="20"/>
          <w:szCs w:val="20"/>
        </w:rPr>
        <w:t xml:space="preserve"> </w:t>
      </w:r>
      <w:proofErr w:type="spellStart"/>
      <w:r>
        <w:rPr>
          <w:rFonts w:ascii="Courier New" w:hAnsi="Courier New" w:cs="Courier New"/>
          <w:sz w:val="20"/>
          <w:szCs w:val="20"/>
        </w:rPr>
        <w:t>currentAssembly</w:t>
      </w:r>
      <w:proofErr w:type="spellEnd"/>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assemblies)</w:t>
      </w:r>
      <w:r>
        <w:rPr>
          <w:rFonts w:ascii="Courier New" w:hAnsi="Courier New" w:cs="Courier New"/>
          <w:sz w:val="20"/>
          <w:szCs w:val="20"/>
        </w:rPr>
        <w:br/>
        <w:t xml:space="preserve">          </w:t>
      </w:r>
      <w:proofErr w:type="spellStart"/>
      <w:r>
        <w:rPr>
          <w:rFonts w:ascii="Courier New" w:hAnsi="Courier New" w:cs="Courier New"/>
          <w:sz w:val="20"/>
          <w:szCs w:val="20"/>
        </w:rPr>
        <w:t>availableTypes.AddRange</w:t>
      </w:r>
      <w:proofErr w:type="spellEnd"/>
      <w:r>
        <w:rPr>
          <w:rFonts w:ascii="Courier New" w:hAnsi="Courier New" w:cs="Courier New"/>
          <w:sz w:val="20"/>
          <w:szCs w:val="20"/>
        </w:rPr>
        <w:t>(</w:t>
      </w:r>
      <w:proofErr w:type="spellStart"/>
      <w:r>
        <w:rPr>
          <w:rFonts w:ascii="Courier New" w:hAnsi="Courier New" w:cs="Courier New"/>
          <w:sz w:val="20"/>
          <w:szCs w:val="20"/>
        </w:rPr>
        <w:t>currentAssembly.GetTypes</w:t>
      </w:r>
      <w:proofErr w:type="spellEnd"/>
      <w:r>
        <w:rPr>
          <w:rFonts w:ascii="Courier New" w:hAnsi="Courier New" w:cs="Courier New"/>
          <w:sz w:val="20"/>
          <w:szCs w:val="20"/>
        </w:rPr>
        <w:t>());</w:t>
      </w:r>
    </w:p>
    <w:p w:rsidR="001271E2" w:rsidRDefault="001271E2" w:rsidP="001271E2">
      <w:pPr>
        <w:pStyle w:val="NormalWeb"/>
      </w:pPr>
      <w:r>
        <w:rPr>
          <w:rFonts w:ascii="Courier New" w:hAnsi="Courier New" w:cs="Courier New"/>
          <w:color w:val="000000"/>
          <w:sz w:val="20"/>
          <w:szCs w:val="20"/>
        </w:rPr>
        <w:t xml:space="preserve">     </w:t>
      </w:r>
      <w:r>
        <w:rPr>
          <w:rFonts w:ascii="Courier New" w:hAnsi="Courier New" w:cs="Courier New"/>
          <w:color w:val="008000"/>
          <w:sz w:val="20"/>
          <w:szCs w:val="20"/>
        </w:rPr>
        <w:t xml:space="preserve">// get a list of objects that implement the </w:t>
      </w:r>
      <w:proofErr w:type="spellStart"/>
      <w:r>
        <w:rPr>
          <w:rFonts w:ascii="Courier New" w:hAnsi="Courier New" w:cs="Courier New"/>
          <w:color w:val="008000"/>
          <w:sz w:val="20"/>
          <w:szCs w:val="20"/>
        </w:rPr>
        <w:t>ICalculator</w:t>
      </w:r>
      <w:proofErr w:type="spellEnd"/>
      <w:r>
        <w:rPr>
          <w:rFonts w:ascii="Courier New" w:hAnsi="Courier New" w:cs="Courier New"/>
          <w:color w:val="008000"/>
          <w:sz w:val="20"/>
          <w:szCs w:val="20"/>
        </w:rPr>
        <w:t xml:space="preserve"> interface AND </w:t>
      </w:r>
      <w:r>
        <w:rPr>
          <w:rFonts w:ascii="Courier New" w:hAnsi="Courier New" w:cs="Courier New"/>
          <w:color w:val="008000"/>
          <w:sz w:val="20"/>
          <w:szCs w:val="20"/>
        </w:rPr>
        <w:br/>
      </w:r>
      <w:r>
        <w:rPr>
          <w:rFonts w:ascii="Courier New" w:hAnsi="Courier New" w:cs="Courier New"/>
          <w:color w:val="000000"/>
          <w:sz w:val="20"/>
          <w:szCs w:val="20"/>
        </w:rPr>
        <w:t xml:space="preserve">     </w:t>
      </w:r>
      <w:r>
        <w:rPr>
          <w:rFonts w:ascii="Courier New" w:hAnsi="Courier New" w:cs="Courier New"/>
          <w:color w:val="008000"/>
          <w:sz w:val="20"/>
          <w:szCs w:val="20"/>
        </w:rPr>
        <w:t xml:space="preserve">// have the </w:t>
      </w:r>
      <w:proofErr w:type="spellStart"/>
      <w:r>
        <w:rPr>
          <w:rFonts w:ascii="Courier New" w:hAnsi="Courier New" w:cs="Courier New"/>
          <w:color w:val="008000"/>
          <w:sz w:val="20"/>
          <w:szCs w:val="20"/>
        </w:rPr>
        <w:t>CalculationPlugInAttribute</w:t>
      </w:r>
      <w:proofErr w:type="spellEnd"/>
      <w:r>
        <w:rPr>
          <w:rFonts w:ascii="Courier New" w:hAnsi="Courier New" w:cs="Courier New"/>
          <w:color w:val="008000"/>
          <w:sz w:val="20"/>
          <w:szCs w:val="20"/>
        </w:rPr>
        <w:br/>
      </w:r>
      <w:r>
        <w:rPr>
          <w:rFonts w:ascii="Courier New" w:hAnsi="Courier New" w:cs="Courier New"/>
          <w:color w:val="000000"/>
          <w:sz w:val="20"/>
          <w:szCs w:val="20"/>
        </w:rPr>
        <w:t xml:space="preserve">     </w:t>
      </w:r>
      <w:r>
        <w:rPr>
          <w:rFonts w:ascii="Courier New" w:hAnsi="Courier New" w:cs="Courier New"/>
          <w:color w:val="008080"/>
          <w:sz w:val="20"/>
          <w:szCs w:val="20"/>
        </w:rPr>
        <w:t>List</w:t>
      </w:r>
      <w:r>
        <w:rPr>
          <w:rFonts w:ascii="Courier New" w:hAnsi="Courier New" w:cs="Courier New"/>
          <w:sz w:val="20"/>
          <w:szCs w:val="20"/>
        </w:rPr>
        <w:t>&lt;</w:t>
      </w:r>
      <w:r>
        <w:rPr>
          <w:rFonts w:ascii="Courier New" w:hAnsi="Courier New" w:cs="Courier New"/>
          <w:color w:val="008080"/>
          <w:sz w:val="20"/>
          <w:szCs w:val="20"/>
        </w:rPr>
        <w:t>Type</w:t>
      </w:r>
      <w:r>
        <w:rPr>
          <w:rFonts w:ascii="Courier New" w:hAnsi="Courier New" w:cs="Courier New"/>
          <w:sz w:val="20"/>
          <w:szCs w:val="20"/>
        </w:rPr>
        <w:t xml:space="preserve">&gt; </w:t>
      </w:r>
      <w:proofErr w:type="spellStart"/>
      <w:r>
        <w:rPr>
          <w:rFonts w:ascii="Courier New" w:hAnsi="Courier New" w:cs="Courier New"/>
          <w:sz w:val="20"/>
          <w:szCs w:val="20"/>
        </w:rPr>
        <w:t>calculatorList</w:t>
      </w:r>
      <w:proofErr w:type="spellEnd"/>
      <w:r>
        <w:rPr>
          <w:rFonts w:ascii="Courier New" w:hAnsi="Courier New" w:cs="Courier New"/>
          <w:sz w:val="20"/>
          <w:szCs w:val="20"/>
        </w:rPr>
        <w:t xml:space="preserve"> = </w:t>
      </w:r>
      <w:proofErr w:type="spellStart"/>
      <w:r>
        <w:rPr>
          <w:rFonts w:ascii="Courier New" w:hAnsi="Courier New" w:cs="Courier New"/>
          <w:sz w:val="20"/>
          <w:szCs w:val="20"/>
        </w:rPr>
        <w:t>availableTypes.FindAll</w:t>
      </w:r>
      <w:proofErr w:type="spellEnd"/>
      <w:r>
        <w:rPr>
          <w:rFonts w:ascii="Courier New" w:hAnsi="Courier New" w:cs="Courier New"/>
          <w:sz w:val="20"/>
          <w:szCs w:val="20"/>
        </w:rPr>
        <w:t>(</w:t>
      </w:r>
      <w:r>
        <w:rPr>
          <w:rFonts w:ascii="Courier New" w:hAnsi="Courier New" w:cs="Courier New"/>
          <w:color w:val="0000FF"/>
          <w:sz w:val="20"/>
          <w:szCs w:val="20"/>
        </w:rPr>
        <w:t>delegate</w:t>
      </w:r>
      <w:r>
        <w:rPr>
          <w:rFonts w:ascii="Courier New" w:hAnsi="Courier New" w:cs="Courier New"/>
          <w:sz w:val="20"/>
          <w:szCs w:val="20"/>
        </w:rPr>
        <w:t>(</w:t>
      </w:r>
      <w:r>
        <w:rPr>
          <w:rFonts w:ascii="Courier New" w:hAnsi="Courier New" w:cs="Courier New"/>
          <w:color w:val="008080"/>
          <w:sz w:val="20"/>
          <w:szCs w:val="20"/>
        </w:rPr>
        <w:t>Type</w:t>
      </w:r>
      <w:r>
        <w:rPr>
          <w:rFonts w:ascii="Courier New" w:hAnsi="Courier New" w:cs="Courier New"/>
          <w:sz w:val="20"/>
          <w:szCs w:val="20"/>
        </w:rPr>
        <w:t xml:space="preserve"> t)</w:t>
      </w:r>
      <w:r>
        <w:rPr>
          <w:rFonts w:ascii="Courier New" w:hAnsi="Courier New" w:cs="Courier New"/>
          <w:sz w:val="20"/>
          <w:szCs w:val="20"/>
        </w:rPr>
        <w:br/>
        <w:t>     {</w:t>
      </w:r>
      <w:r>
        <w:rPr>
          <w:rFonts w:ascii="Courier New" w:hAnsi="Courier New" w:cs="Courier New"/>
          <w:sz w:val="20"/>
          <w:szCs w:val="20"/>
        </w:rPr>
        <w:br/>
        <w:t xml:space="preserve">          </w:t>
      </w:r>
      <w:r>
        <w:rPr>
          <w:rFonts w:ascii="Courier New" w:hAnsi="Courier New" w:cs="Courier New"/>
          <w:color w:val="008080"/>
          <w:sz w:val="20"/>
          <w:szCs w:val="20"/>
        </w:rPr>
        <w:t>List</w:t>
      </w:r>
      <w:r>
        <w:rPr>
          <w:rFonts w:ascii="Courier New" w:hAnsi="Courier New" w:cs="Courier New"/>
          <w:sz w:val="20"/>
          <w:szCs w:val="20"/>
        </w:rPr>
        <w:t>&lt;</w:t>
      </w:r>
      <w:r>
        <w:rPr>
          <w:rFonts w:ascii="Courier New" w:hAnsi="Courier New" w:cs="Courier New"/>
          <w:color w:val="008080"/>
          <w:sz w:val="20"/>
          <w:szCs w:val="20"/>
        </w:rPr>
        <w:t>Type</w:t>
      </w:r>
      <w:r>
        <w:rPr>
          <w:rFonts w:ascii="Courier New" w:hAnsi="Courier New" w:cs="Courier New"/>
          <w:sz w:val="20"/>
          <w:szCs w:val="20"/>
        </w:rPr>
        <w:t xml:space="preserve">&gt; </w:t>
      </w:r>
      <w:proofErr w:type="spellStart"/>
      <w:r>
        <w:rPr>
          <w:rFonts w:ascii="Courier New" w:hAnsi="Courier New" w:cs="Courier New"/>
          <w:sz w:val="20"/>
          <w:szCs w:val="20"/>
        </w:rPr>
        <w:t>interfaceTypes</w:t>
      </w:r>
      <w:proofErr w:type="spellEnd"/>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008080"/>
          <w:sz w:val="20"/>
          <w:szCs w:val="20"/>
        </w:rPr>
        <w:t>List</w:t>
      </w:r>
      <w:r>
        <w:rPr>
          <w:rFonts w:ascii="Courier New" w:hAnsi="Courier New" w:cs="Courier New"/>
          <w:sz w:val="20"/>
          <w:szCs w:val="20"/>
        </w:rPr>
        <w:t>&lt;</w:t>
      </w:r>
      <w:r>
        <w:rPr>
          <w:rFonts w:ascii="Courier New" w:hAnsi="Courier New" w:cs="Courier New"/>
          <w:color w:val="008080"/>
          <w:sz w:val="20"/>
          <w:szCs w:val="20"/>
        </w:rPr>
        <w:t>Type</w:t>
      </w:r>
      <w:r>
        <w:rPr>
          <w:rFonts w:ascii="Courier New" w:hAnsi="Courier New" w:cs="Courier New"/>
          <w:sz w:val="20"/>
          <w:szCs w:val="20"/>
        </w:rPr>
        <w:t>&gt;(</w:t>
      </w:r>
      <w:proofErr w:type="spellStart"/>
      <w:r>
        <w:rPr>
          <w:rFonts w:ascii="Courier New" w:hAnsi="Courier New" w:cs="Courier New"/>
          <w:sz w:val="20"/>
          <w:szCs w:val="20"/>
        </w:rPr>
        <w:t>t.GetInterfaces</w:t>
      </w:r>
      <w:proofErr w:type="spellEnd"/>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color w:val="0000FF"/>
          <w:sz w:val="20"/>
          <w:szCs w:val="20"/>
        </w:rPr>
        <w:t>object</w:t>
      </w:r>
      <w:r>
        <w:rPr>
          <w:rFonts w:ascii="Courier New" w:hAnsi="Courier New" w:cs="Courier New"/>
          <w:sz w:val="20"/>
          <w:szCs w:val="20"/>
        </w:rPr>
        <w:t xml:space="preserve">[] </w:t>
      </w:r>
      <w:proofErr w:type="spellStart"/>
      <w:r>
        <w:rPr>
          <w:rFonts w:ascii="Courier New" w:hAnsi="Courier New" w:cs="Courier New"/>
          <w:sz w:val="20"/>
          <w:szCs w:val="20"/>
        </w:rPr>
        <w:t>arr</w:t>
      </w:r>
      <w:proofErr w:type="spellEnd"/>
      <w:r>
        <w:rPr>
          <w:rFonts w:ascii="Courier New" w:hAnsi="Courier New" w:cs="Courier New"/>
          <w:sz w:val="20"/>
          <w:szCs w:val="20"/>
        </w:rPr>
        <w:t xml:space="preserve"> = </w:t>
      </w:r>
      <w:proofErr w:type="spellStart"/>
      <w:r>
        <w:rPr>
          <w:rFonts w:ascii="Courier New" w:hAnsi="Courier New" w:cs="Courier New"/>
          <w:sz w:val="20"/>
          <w:szCs w:val="20"/>
        </w:rPr>
        <w:t>t.GetCustomAttributes</w:t>
      </w:r>
      <w:proofErr w:type="spellEnd"/>
      <w:r>
        <w:rPr>
          <w:rFonts w:ascii="Courier New" w:hAnsi="Courier New" w:cs="Courier New"/>
          <w:sz w:val="20"/>
          <w:szCs w:val="20"/>
        </w:rPr>
        <w:t>(</w:t>
      </w:r>
      <w:proofErr w:type="spellStart"/>
      <w:r>
        <w:rPr>
          <w:rFonts w:ascii="Courier New" w:hAnsi="Courier New" w:cs="Courier New"/>
          <w:color w:val="0000FF"/>
          <w:sz w:val="20"/>
          <w:szCs w:val="20"/>
        </w:rPr>
        <w:t>typeof</w:t>
      </w:r>
      <w:proofErr w:type="spellEnd"/>
      <w:r>
        <w:rPr>
          <w:rFonts w:ascii="Courier New" w:hAnsi="Courier New" w:cs="Courier New"/>
          <w:sz w:val="20"/>
          <w:szCs w:val="20"/>
        </w:rPr>
        <w:t>(</w:t>
      </w:r>
      <w:proofErr w:type="spellStart"/>
      <w:r>
        <w:rPr>
          <w:rFonts w:ascii="Courier New" w:hAnsi="Courier New" w:cs="Courier New"/>
          <w:color w:val="008080"/>
          <w:sz w:val="20"/>
          <w:szCs w:val="20"/>
        </w:rPr>
        <w:t>CalculationPlugInAttribute</w:t>
      </w:r>
      <w:proofErr w:type="spellEnd"/>
      <w:r>
        <w:rPr>
          <w:rFonts w:ascii="Courier New" w:hAnsi="Courier New" w:cs="Courier New"/>
          <w:sz w:val="20"/>
          <w:szCs w:val="20"/>
        </w:rPr>
        <w:t xml:space="preserve">), </w:t>
      </w:r>
      <w:r>
        <w:rPr>
          <w:rFonts w:ascii="Courier New" w:hAnsi="Courier New" w:cs="Courier New"/>
          <w:color w:val="0000FF"/>
          <w:sz w:val="20"/>
          <w:szCs w:val="20"/>
        </w:rPr>
        <w:t>true</w:t>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sz w:val="20"/>
          <w:szCs w:val="20"/>
        </w:rPr>
        <w:t>arr</w:t>
      </w:r>
      <w:proofErr w:type="spellEnd"/>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 xml:space="preserve"> || </w:t>
      </w:r>
      <w:proofErr w:type="spellStart"/>
      <w:r>
        <w:rPr>
          <w:rFonts w:ascii="Courier New" w:hAnsi="Courier New" w:cs="Courier New"/>
          <w:sz w:val="20"/>
          <w:szCs w:val="20"/>
        </w:rPr>
        <w:t>arr.Length</w:t>
      </w:r>
      <w:proofErr w:type="spellEnd"/>
      <w:r>
        <w:rPr>
          <w:rFonts w:ascii="Courier New" w:hAnsi="Courier New" w:cs="Courier New"/>
          <w:sz w:val="20"/>
          <w:szCs w:val="20"/>
        </w:rPr>
        <w:t xml:space="preserve"> == 0) &amp;&amp; </w:t>
      </w:r>
      <w:proofErr w:type="spellStart"/>
      <w:r>
        <w:rPr>
          <w:rFonts w:ascii="Courier New" w:hAnsi="Courier New" w:cs="Courier New"/>
          <w:sz w:val="20"/>
          <w:szCs w:val="20"/>
        </w:rPr>
        <w:t>interfaceTypes.Contains</w:t>
      </w:r>
      <w:proofErr w:type="spellEnd"/>
      <w:r>
        <w:rPr>
          <w:rFonts w:ascii="Courier New" w:hAnsi="Courier New" w:cs="Courier New"/>
          <w:sz w:val="20"/>
          <w:szCs w:val="20"/>
        </w:rPr>
        <w:t>(</w:t>
      </w:r>
      <w:proofErr w:type="spellStart"/>
      <w:r>
        <w:rPr>
          <w:rFonts w:ascii="Courier New" w:hAnsi="Courier New" w:cs="Courier New"/>
          <w:color w:val="0000FF"/>
          <w:sz w:val="20"/>
          <w:szCs w:val="20"/>
        </w:rPr>
        <w:t>typeof</w:t>
      </w:r>
      <w:proofErr w:type="spellEnd"/>
      <w:r>
        <w:rPr>
          <w:rFonts w:ascii="Courier New" w:hAnsi="Courier New" w:cs="Courier New"/>
          <w:sz w:val="20"/>
          <w:szCs w:val="20"/>
        </w:rPr>
        <w:t>(</w:t>
      </w:r>
      <w:proofErr w:type="spellStart"/>
      <w:r>
        <w:rPr>
          <w:rFonts w:ascii="Courier New" w:hAnsi="Courier New" w:cs="Courier New"/>
          <w:color w:val="008080"/>
          <w:sz w:val="20"/>
          <w:szCs w:val="20"/>
        </w:rPr>
        <w:t>ICalculator</w:t>
      </w:r>
      <w:proofErr w:type="spellEnd"/>
      <w:r>
        <w:rPr>
          <w:rFonts w:ascii="Courier New" w:hAnsi="Courier New" w:cs="Courier New"/>
          <w:sz w:val="20"/>
          <w:szCs w:val="20"/>
        </w:rPr>
        <w:t>));</w:t>
      </w:r>
      <w:r>
        <w:rPr>
          <w:rFonts w:ascii="Courier New" w:hAnsi="Courier New" w:cs="Courier New"/>
          <w:sz w:val="20"/>
          <w:szCs w:val="20"/>
        </w:rPr>
        <w:br/>
        <w:t>     });</w:t>
      </w:r>
    </w:p>
    <w:p w:rsidR="001271E2" w:rsidRDefault="001271E2" w:rsidP="001271E2">
      <w:pPr>
        <w:pStyle w:val="NormalWeb"/>
      </w:pPr>
      <w:r>
        <w:rPr>
          <w:rFonts w:ascii="Courier New" w:hAnsi="Courier New" w:cs="Courier New"/>
        </w:rPr>
        <w:t xml:space="preserve">     </w:t>
      </w:r>
      <w:r>
        <w:rPr>
          <w:rFonts w:ascii="Courier New" w:hAnsi="Courier New" w:cs="Courier New"/>
          <w:color w:val="008000"/>
          <w:sz w:val="20"/>
          <w:szCs w:val="20"/>
        </w:rPr>
        <w:t xml:space="preserve">// convert the list of Objects to an instantiated list of </w:t>
      </w:r>
      <w:proofErr w:type="spellStart"/>
      <w:r>
        <w:rPr>
          <w:rFonts w:ascii="Courier New" w:hAnsi="Courier New" w:cs="Courier New"/>
          <w:color w:val="008000"/>
          <w:sz w:val="20"/>
          <w:szCs w:val="20"/>
        </w:rPr>
        <w:t>ICalculators</w:t>
      </w:r>
      <w:proofErr w:type="spellEnd"/>
      <w:r>
        <w:rPr>
          <w:rFonts w:ascii="Courier New" w:hAnsi="Courier New" w:cs="Courier New"/>
          <w:color w:val="008000"/>
          <w:sz w:val="20"/>
          <w:szCs w:val="20"/>
        </w:rPr>
        <w:br/>
        <w:t xml:space="preserve">    </w:t>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sz w:val="20"/>
          <w:szCs w:val="20"/>
        </w:rPr>
        <w:t>calculatorList.ConvertAll</w:t>
      </w:r>
      <w:proofErr w:type="spellEnd"/>
      <w:r>
        <w:rPr>
          <w:rFonts w:ascii="Courier New" w:hAnsi="Courier New" w:cs="Courier New"/>
          <w:sz w:val="20"/>
          <w:szCs w:val="20"/>
        </w:rPr>
        <w:t>&lt;</w:t>
      </w:r>
      <w:proofErr w:type="spellStart"/>
      <w:r>
        <w:rPr>
          <w:rFonts w:ascii="Courier New" w:hAnsi="Courier New" w:cs="Courier New"/>
          <w:color w:val="008080"/>
          <w:sz w:val="20"/>
          <w:szCs w:val="20"/>
        </w:rPr>
        <w:t>ICalculator</w:t>
      </w:r>
      <w:proofErr w:type="spellEnd"/>
      <w:proofErr w:type="gramStart"/>
      <w:r>
        <w:rPr>
          <w:rFonts w:ascii="Courier New" w:hAnsi="Courier New" w:cs="Courier New"/>
          <w:sz w:val="20"/>
          <w:szCs w:val="20"/>
        </w:rPr>
        <w:t>&gt;(</w:t>
      </w:r>
      <w:proofErr w:type="gramEnd"/>
      <w:r>
        <w:rPr>
          <w:rFonts w:ascii="Courier New" w:hAnsi="Courier New" w:cs="Courier New"/>
          <w:color w:val="0000FF"/>
          <w:sz w:val="20"/>
          <w:szCs w:val="20"/>
        </w:rPr>
        <w:t>delegate</w:t>
      </w:r>
      <w:r>
        <w:rPr>
          <w:rFonts w:ascii="Courier New" w:hAnsi="Courier New" w:cs="Courier New"/>
          <w:sz w:val="20"/>
          <w:szCs w:val="20"/>
        </w:rPr>
        <w:t>(</w:t>
      </w:r>
      <w:r>
        <w:rPr>
          <w:rFonts w:ascii="Courier New" w:hAnsi="Courier New" w:cs="Courier New"/>
          <w:color w:val="008080"/>
          <w:sz w:val="20"/>
          <w:szCs w:val="20"/>
        </w:rPr>
        <w:t>Type</w:t>
      </w:r>
      <w:r>
        <w:rPr>
          <w:rFonts w:ascii="Courier New" w:hAnsi="Courier New" w:cs="Courier New"/>
          <w:sz w:val="20"/>
          <w:szCs w:val="20"/>
        </w:rPr>
        <w:t xml:space="preserve"> t) { </w:t>
      </w:r>
      <w:r>
        <w:rPr>
          <w:rFonts w:ascii="Courier New" w:hAnsi="Courier New" w:cs="Courier New"/>
          <w:color w:val="0000FF"/>
          <w:sz w:val="20"/>
          <w:szCs w:val="20"/>
        </w:rPr>
        <w:t>return</w:t>
      </w:r>
      <w:r>
        <w:rPr>
          <w:rFonts w:ascii="Courier New" w:hAnsi="Courier New" w:cs="Courier New"/>
          <w:sz w:val="20"/>
          <w:szCs w:val="20"/>
        </w:rPr>
        <w:t xml:space="preserve"> </w:t>
      </w:r>
      <w:proofErr w:type="spellStart"/>
      <w:r>
        <w:rPr>
          <w:rFonts w:ascii="Courier New" w:hAnsi="Courier New" w:cs="Courier New"/>
          <w:color w:val="008080"/>
          <w:sz w:val="20"/>
          <w:szCs w:val="20"/>
        </w:rPr>
        <w:t>Activator</w:t>
      </w:r>
      <w:r>
        <w:rPr>
          <w:rFonts w:ascii="Courier New" w:hAnsi="Courier New" w:cs="Courier New"/>
          <w:sz w:val="20"/>
          <w:szCs w:val="20"/>
        </w:rPr>
        <w:t>.CreateInstance</w:t>
      </w:r>
      <w:proofErr w:type="spellEnd"/>
      <w:r>
        <w:rPr>
          <w:rFonts w:ascii="Courier New" w:hAnsi="Courier New" w:cs="Courier New"/>
          <w:sz w:val="20"/>
          <w:szCs w:val="20"/>
        </w:rPr>
        <w:t xml:space="preserve">(t) </w:t>
      </w:r>
      <w:r>
        <w:rPr>
          <w:rFonts w:ascii="Courier New" w:hAnsi="Courier New" w:cs="Courier New"/>
          <w:color w:val="0000FF"/>
          <w:sz w:val="20"/>
          <w:szCs w:val="20"/>
        </w:rPr>
        <w:t>as</w:t>
      </w:r>
      <w:r>
        <w:rPr>
          <w:rFonts w:ascii="Courier New" w:hAnsi="Courier New" w:cs="Courier New"/>
          <w:sz w:val="20"/>
          <w:szCs w:val="20"/>
        </w:rPr>
        <w:t xml:space="preserve"> </w:t>
      </w:r>
      <w:proofErr w:type="spellStart"/>
      <w:r>
        <w:rPr>
          <w:rFonts w:ascii="Courier New" w:hAnsi="Courier New" w:cs="Courier New"/>
          <w:color w:val="008080"/>
          <w:sz w:val="20"/>
          <w:szCs w:val="20"/>
        </w:rPr>
        <w:t>ICalculator</w:t>
      </w:r>
      <w:proofErr w:type="spellEnd"/>
      <w:r>
        <w:rPr>
          <w:rFonts w:ascii="Courier New" w:hAnsi="Courier New" w:cs="Courier New"/>
          <w:sz w:val="20"/>
          <w:szCs w:val="20"/>
        </w:rPr>
        <w:t>; });</w:t>
      </w:r>
    </w:p>
    <w:p w:rsidR="001271E2" w:rsidRDefault="001271E2" w:rsidP="001271E2">
      <w:pPr>
        <w:pStyle w:val="NormalWeb"/>
        <w:rPr>
          <w:sz w:val="20"/>
          <w:szCs w:val="20"/>
        </w:rPr>
      </w:pPr>
      <w:r>
        <w:rPr>
          <w:rFonts w:ascii="Courier New" w:hAnsi="Courier New" w:cs="Courier New"/>
          <w:sz w:val="20"/>
          <w:szCs w:val="20"/>
        </w:rPr>
        <w:t>}</w:t>
      </w:r>
    </w:p>
    <w:p w:rsidR="001271E2" w:rsidRDefault="001271E2" w:rsidP="001271E2">
      <w:pPr>
        <w:pStyle w:val="NormalWeb"/>
        <w:rPr>
          <w:rFonts w:ascii="Arial" w:hAnsi="Arial" w:cs="Arial"/>
          <w:b/>
          <w:bCs/>
        </w:rPr>
      </w:pPr>
      <w:r>
        <w:rPr>
          <w:rFonts w:ascii="Arial" w:hAnsi="Arial" w:cs="Arial"/>
          <w:b/>
          <w:bCs/>
        </w:rPr>
        <w:t>Part V. Using Our Plug-In Architecture</w:t>
      </w:r>
    </w:p>
    <w:p w:rsidR="001271E2" w:rsidRDefault="001271E2" w:rsidP="001271E2">
      <w:pPr>
        <w:pStyle w:val="NormalWeb"/>
        <w:rPr>
          <w:rFonts w:ascii="Arial" w:hAnsi="Arial" w:cs="Arial"/>
          <w:sz w:val="20"/>
          <w:szCs w:val="20"/>
        </w:rPr>
      </w:pPr>
      <w:r>
        <w:rPr>
          <w:rFonts w:ascii="Arial" w:hAnsi="Arial" w:cs="Arial"/>
          <w:sz w:val="20"/>
          <w:szCs w:val="20"/>
        </w:rPr>
        <w:t xml:space="preserve">I have two projects (a console app and a windows app) implementing the plug in architecture in the code accompanying this project. </w:t>
      </w:r>
    </w:p>
    <w:p w:rsidR="001271E2" w:rsidRDefault="001271E2" w:rsidP="001271E2">
      <w:pPr>
        <w:pStyle w:val="NormalWeb"/>
        <w:rPr>
          <w:rFonts w:ascii="Arial" w:hAnsi="Arial" w:cs="Arial"/>
          <w:sz w:val="20"/>
          <w:szCs w:val="20"/>
        </w:rPr>
      </w:pPr>
      <w:r>
        <w:rPr>
          <w:rFonts w:ascii="Arial" w:hAnsi="Arial" w:cs="Arial"/>
          <w:sz w:val="20"/>
          <w:szCs w:val="20"/>
        </w:rPr>
        <w:t>The console app is simple and consists of less than a dozen lines:</w:t>
      </w:r>
    </w:p>
    <w:p w:rsidR="001271E2" w:rsidRDefault="001271E2" w:rsidP="001271E2">
      <w:pPr>
        <w:pStyle w:val="NormalWeb"/>
      </w:pPr>
      <w:proofErr w:type="gramStart"/>
      <w:r>
        <w:rPr>
          <w:rFonts w:ascii="Courier New" w:hAnsi="Courier New" w:cs="Courier New"/>
          <w:color w:val="0000FF"/>
          <w:sz w:val="20"/>
          <w:szCs w:val="20"/>
        </w:rPr>
        <w:t>static</w:t>
      </w:r>
      <w:proofErr w:type="gramEnd"/>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Main(</w:t>
      </w:r>
      <w:r>
        <w:rPr>
          <w:rFonts w:ascii="Courier New" w:hAnsi="Courier New" w:cs="Courier New"/>
          <w:color w:val="0000FF"/>
          <w:sz w:val="20"/>
          <w:szCs w:val="20"/>
        </w:rPr>
        <w:t>string</w:t>
      </w:r>
      <w:r>
        <w:rPr>
          <w:rFonts w:ascii="Courier New" w:hAnsi="Courier New" w:cs="Courier New"/>
          <w:sz w:val="20"/>
          <w:szCs w:val="20"/>
        </w:rPr>
        <w:t xml:space="preserve">[] </w:t>
      </w:r>
      <w:proofErr w:type="spellStart"/>
      <w:r>
        <w:rPr>
          <w:rFonts w:ascii="Courier New" w:hAnsi="Courier New" w:cs="Courier New"/>
          <w:sz w:val="20"/>
          <w:szCs w:val="20"/>
        </w:rPr>
        <w:t>args</w:t>
      </w:r>
      <w:proofErr w:type="spellEnd"/>
      <w:r>
        <w:rPr>
          <w:rFonts w:ascii="Courier New" w:hAnsi="Courier New" w:cs="Courier New"/>
          <w:sz w:val="20"/>
          <w:szCs w:val="20"/>
        </w:rPr>
        <w:t>)</w:t>
      </w:r>
      <w:r>
        <w:rPr>
          <w:rFonts w:ascii="Courier New" w:hAnsi="Courier New" w:cs="Courier New"/>
          <w:sz w:val="20"/>
          <w:szCs w:val="20"/>
        </w:rPr>
        <w:br/>
        <w:t>{</w:t>
      </w:r>
    </w:p>
    <w:p w:rsidR="001271E2" w:rsidRDefault="001271E2" w:rsidP="001271E2">
      <w:pPr>
        <w:pStyle w:val="NormalWeb"/>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int</w:t>
      </w:r>
      <w:proofErr w:type="spellEnd"/>
      <w:proofErr w:type="gramEnd"/>
      <w:r>
        <w:rPr>
          <w:rFonts w:ascii="Courier New" w:hAnsi="Courier New" w:cs="Courier New"/>
          <w:color w:val="0000FF"/>
          <w:sz w:val="20"/>
          <w:szCs w:val="20"/>
        </w:rPr>
        <w:br/>
      </w:r>
      <w:r>
        <w:rPr>
          <w:rFonts w:ascii="Courier New" w:hAnsi="Courier New" w:cs="Courier New"/>
          <w:color w:val="000000"/>
          <w:sz w:val="20"/>
          <w:szCs w:val="20"/>
        </w:rPr>
        <w:t xml:space="preserve">          </w:t>
      </w:r>
      <w:r>
        <w:rPr>
          <w:rFonts w:ascii="Courier New" w:hAnsi="Courier New" w:cs="Courier New"/>
          <w:sz w:val="20"/>
          <w:szCs w:val="20"/>
        </w:rPr>
        <w:t>x = 34,</w:t>
      </w:r>
      <w:r>
        <w:rPr>
          <w:rFonts w:ascii="Courier New" w:hAnsi="Courier New" w:cs="Courier New"/>
          <w:sz w:val="20"/>
          <w:szCs w:val="20"/>
        </w:rPr>
        <w:br/>
        <w:t>          y = 56;</w:t>
      </w:r>
    </w:p>
    <w:p w:rsidR="001271E2" w:rsidRDefault="001271E2" w:rsidP="001271E2">
      <w:pPr>
        <w:pStyle w:val="NormalWeb"/>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8080"/>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spellStart"/>
      <w:proofErr w:type="gramEnd"/>
      <w:r>
        <w:rPr>
          <w:rFonts w:ascii="Courier New" w:hAnsi="Courier New" w:cs="Courier New"/>
          <w:color w:val="008080"/>
          <w:sz w:val="20"/>
          <w:szCs w:val="20"/>
        </w:rPr>
        <w:t>String</w:t>
      </w:r>
      <w:r>
        <w:rPr>
          <w:rFonts w:ascii="Courier New" w:hAnsi="Courier New" w:cs="Courier New"/>
          <w:sz w:val="20"/>
          <w:szCs w:val="20"/>
        </w:rPr>
        <w:t>.Format</w:t>
      </w:r>
      <w:proofErr w:type="spellEnd"/>
      <w:r>
        <w:rPr>
          <w:rFonts w:ascii="Courier New" w:hAnsi="Courier New" w:cs="Courier New"/>
          <w:sz w:val="20"/>
          <w:szCs w:val="20"/>
        </w:rPr>
        <w:t>(</w:t>
      </w:r>
      <w:r>
        <w:rPr>
          <w:rFonts w:ascii="Courier New" w:hAnsi="Courier New" w:cs="Courier New"/>
          <w:color w:val="800000"/>
          <w:sz w:val="20"/>
          <w:szCs w:val="20"/>
        </w:rPr>
        <w:t>"x={0} y={1}"</w:t>
      </w:r>
      <w:r>
        <w:rPr>
          <w:rFonts w:ascii="Courier New" w:hAnsi="Courier New" w:cs="Courier New"/>
          <w:sz w:val="20"/>
          <w:szCs w:val="20"/>
        </w:rPr>
        <w:t xml:space="preserve">, </w:t>
      </w:r>
      <w:proofErr w:type="spellStart"/>
      <w:r>
        <w:rPr>
          <w:rFonts w:ascii="Courier New" w:hAnsi="Courier New" w:cs="Courier New"/>
          <w:sz w:val="20"/>
          <w:szCs w:val="20"/>
        </w:rPr>
        <w:t>x.ToString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y.ToString</w:t>
      </w:r>
      <w:proofErr w:type="spellEnd"/>
      <w:r>
        <w:rPr>
          <w:rFonts w:ascii="Courier New" w:hAnsi="Courier New" w:cs="Courier New"/>
          <w:sz w:val="20"/>
          <w:szCs w:val="20"/>
        </w:rPr>
        <w:t>()));</w:t>
      </w:r>
    </w:p>
    <w:p w:rsidR="001271E2" w:rsidRDefault="001271E2" w:rsidP="001271E2">
      <w:pPr>
        <w:pStyle w:val="NormalWeb"/>
      </w:pPr>
      <w:r>
        <w:rPr>
          <w:rFonts w:ascii="Courier New" w:hAnsi="Courier New" w:cs="Courier New"/>
          <w:sz w:val="20"/>
          <w:szCs w:val="20"/>
        </w:rPr>
        <w:t xml:space="preserve">     </w:t>
      </w:r>
      <w:proofErr w:type="spellStart"/>
      <w:proofErr w:type="gramStart"/>
      <w:r>
        <w:rPr>
          <w:rFonts w:ascii="Courier New" w:hAnsi="Courier New" w:cs="Courier New"/>
          <w:color w:val="0000FF"/>
          <w:sz w:val="20"/>
          <w:szCs w:val="20"/>
        </w:rPr>
        <w:t>foreach</w:t>
      </w:r>
      <w:proofErr w:type="spellEnd"/>
      <w:proofErr w:type="gramEnd"/>
      <w:r>
        <w:rPr>
          <w:rFonts w:ascii="Courier New" w:hAnsi="Courier New" w:cs="Courier New"/>
          <w:sz w:val="20"/>
          <w:szCs w:val="20"/>
        </w:rPr>
        <w:t xml:space="preserve"> (</w:t>
      </w:r>
      <w:proofErr w:type="spellStart"/>
      <w:r>
        <w:rPr>
          <w:rFonts w:ascii="Courier New" w:hAnsi="Courier New" w:cs="Courier New"/>
          <w:color w:val="008080"/>
          <w:sz w:val="20"/>
          <w:szCs w:val="20"/>
        </w:rPr>
        <w:t>CalculatorHost</w:t>
      </w:r>
      <w:proofErr w:type="spellEnd"/>
      <w:r>
        <w:rPr>
          <w:rFonts w:ascii="Courier New" w:hAnsi="Courier New" w:cs="Courier New"/>
          <w:sz w:val="20"/>
          <w:szCs w:val="20"/>
        </w:rPr>
        <w:t xml:space="preserve"> calculator </w:t>
      </w:r>
      <w:r>
        <w:rPr>
          <w:rFonts w:ascii="Courier New" w:hAnsi="Courier New" w:cs="Courier New"/>
          <w:color w:val="0000FF"/>
          <w:sz w:val="20"/>
          <w:szCs w:val="20"/>
        </w:rPr>
        <w:t>in</w:t>
      </w:r>
      <w:r>
        <w:rPr>
          <w:rFonts w:ascii="Courier New" w:hAnsi="Courier New" w:cs="Courier New"/>
          <w:sz w:val="20"/>
          <w:szCs w:val="20"/>
        </w:rPr>
        <w:t xml:space="preserve"> </w:t>
      </w:r>
      <w:proofErr w:type="spellStart"/>
      <w:r>
        <w:rPr>
          <w:rFonts w:ascii="Courier New" w:hAnsi="Courier New" w:cs="Courier New"/>
          <w:color w:val="008080"/>
          <w:sz w:val="20"/>
          <w:szCs w:val="20"/>
        </w:rPr>
        <w:t>CalculatorHostProvider</w:t>
      </w:r>
      <w:r>
        <w:rPr>
          <w:rFonts w:ascii="Courier New" w:hAnsi="Courier New" w:cs="Courier New"/>
          <w:sz w:val="20"/>
          <w:szCs w:val="20"/>
        </w:rPr>
        <w:t>.Calculators</w:t>
      </w:r>
      <w:proofErr w:type="spellEnd"/>
      <w:r>
        <w:rPr>
          <w:rFonts w:ascii="Courier New" w:hAnsi="Courier New" w:cs="Courier New"/>
          <w:sz w:val="20"/>
          <w:szCs w:val="20"/>
        </w:rPr>
        <w:t>)</w:t>
      </w:r>
      <w:r>
        <w:rPr>
          <w:rFonts w:ascii="Courier New" w:hAnsi="Courier New" w:cs="Courier New"/>
          <w:sz w:val="20"/>
          <w:szCs w:val="20"/>
        </w:rPr>
        <w:br/>
        <w:t>     {</w:t>
      </w:r>
      <w:r>
        <w:rPr>
          <w:rFonts w:ascii="Courier New" w:hAnsi="Courier New" w:cs="Courier New"/>
          <w:sz w:val="20"/>
          <w:szCs w:val="20"/>
        </w:rPr>
        <w:br/>
        <w:t xml:space="preserve">          </w:t>
      </w:r>
      <w:proofErr w:type="spellStart"/>
      <w:r>
        <w:rPr>
          <w:rFonts w:ascii="Courier New" w:hAnsi="Courier New" w:cs="Courier New"/>
          <w:sz w:val="20"/>
          <w:szCs w:val="20"/>
        </w:rPr>
        <w:t>calculator.X</w:t>
      </w:r>
      <w:proofErr w:type="spellEnd"/>
      <w:r>
        <w:rPr>
          <w:rFonts w:ascii="Courier New" w:hAnsi="Courier New" w:cs="Courier New"/>
          <w:sz w:val="20"/>
          <w:szCs w:val="20"/>
        </w:rPr>
        <w:t xml:space="preserve"> = x;</w:t>
      </w:r>
      <w:r>
        <w:rPr>
          <w:rFonts w:ascii="Courier New" w:hAnsi="Courier New" w:cs="Courier New"/>
          <w:sz w:val="20"/>
          <w:szCs w:val="20"/>
        </w:rPr>
        <w:br/>
        <w:t xml:space="preserve">          </w:t>
      </w:r>
      <w:proofErr w:type="spellStart"/>
      <w:r>
        <w:rPr>
          <w:rFonts w:ascii="Courier New" w:hAnsi="Courier New" w:cs="Courier New"/>
          <w:sz w:val="20"/>
          <w:szCs w:val="20"/>
        </w:rPr>
        <w:t>calculator.Y</w:t>
      </w:r>
      <w:proofErr w:type="spellEnd"/>
      <w:r>
        <w:rPr>
          <w:rFonts w:ascii="Courier New" w:hAnsi="Courier New" w:cs="Courier New"/>
          <w:sz w:val="20"/>
          <w:szCs w:val="20"/>
        </w:rPr>
        <w:t xml:space="preserve"> = y;</w:t>
      </w:r>
      <w:r>
        <w:rPr>
          <w:rFonts w:ascii="Courier New" w:hAnsi="Courier New" w:cs="Courier New"/>
          <w:sz w:val="20"/>
          <w:szCs w:val="20"/>
        </w:rPr>
        <w:br/>
        <w:t xml:space="preserve">          </w:t>
      </w:r>
      <w:proofErr w:type="spellStart"/>
      <w:r>
        <w:rPr>
          <w:rFonts w:ascii="Courier New" w:hAnsi="Courier New" w:cs="Courier New"/>
          <w:color w:val="008080"/>
          <w:sz w:val="20"/>
          <w:szCs w:val="20"/>
        </w:rPr>
        <w:t>Console</w:t>
      </w:r>
      <w:r>
        <w:rPr>
          <w:rFonts w:ascii="Courier New" w:hAnsi="Courier New" w:cs="Courier New"/>
          <w:sz w:val="20"/>
          <w:szCs w:val="20"/>
        </w:rPr>
        <w:t>.WriteLine</w:t>
      </w:r>
      <w:proofErr w:type="spellEnd"/>
      <w:r>
        <w:rPr>
          <w:rFonts w:ascii="Courier New" w:hAnsi="Courier New" w:cs="Courier New"/>
          <w:sz w:val="20"/>
          <w:szCs w:val="20"/>
        </w:rPr>
        <w:t>(</w:t>
      </w:r>
      <w:proofErr w:type="spellStart"/>
      <w:r>
        <w:rPr>
          <w:rFonts w:ascii="Courier New" w:hAnsi="Courier New" w:cs="Courier New"/>
          <w:sz w:val="20"/>
          <w:szCs w:val="20"/>
        </w:rPr>
        <w:t>calculator.ToString</w:t>
      </w:r>
      <w:proofErr w:type="spellEnd"/>
      <w:r>
        <w:rPr>
          <w:rFonts w:ascii="Courier New" w:hAnsi="Courier New" w:cs="Courier New"/>
          <w:sz w:val="20"/>
          <w:szCs w:val="20"/>
        </w:rPr>
        <w:t>());</w:t>
      </w:r>
      <w:r>
        <w:rPr>
          <w:rFonts w:ascii="Courier New" w:hAnsi="Courier New" w:cs="Courier New"/>
          <w:sz w:val="20"/>
          <w:szCs w:val="20"/>
        </w:rPr>
        <w:br/>
        <w:t>     }</w:t>
      </w:r>
      <w:r>
        <w:rPr>
          <w:rFonts w:ascii="Courier New" w:hAnsi="Courier New" w:cs="Courier New"/>
          <w:sz w:val="20"/>
          <w:szCs w:val="20"/>
        </w:rPr>
        <w:br/>
        <w:t xml:space="preserve">          </w:t>
      </w:r>
      <w:proofErr w:type="spellStart"/>
      <w:r>
        <w:rPr>
          <w:rFonts w:ascii="Courier New" w:hAnsi="Courier New" w:cs="Courier New"/>
          <w:color w:val="008080"/>
          <w:sz w:val="20"/>
          <w:szCs w:val="20"/>
        </w:rPr>
        <w:t>Console</w:t>
      </w:r>
      <w:r>
        <w:rPr>
          <w:rFonts w:ascii="Courier New" w:hAnsi="Courier New" w:cs="Courier New"/>
          <w:sz w:val="20"/>
          <w:szCs w:val="20"/>
        </w:rPr>
        <w:t>.ReadLine</w:t>
      </w:r>
      <w:proofErr w:type="spellEnd"/>
      <w:r>
        <w:rPr>
          <w:rFonts w:ascii="Courier New" w:hAnsi="Courier New" w:cs="Courier New"/>
          <w:sz w:val="20"/>
          <w:szCs w:val="20"/>
        </w:rPr>
        <w:t>();</w:t>
      </w:r>
    </w:p>
    <w:p w:rsidR="001271E2" w:rsidRDefault="001271E2" w:rsidP="001271E2">
      <w:pPr>
        <w:pStyle w:val="NormalWeb"/>
        <w:rPr>
          <w:rFonts w:ascii="Courier New" w:hAnsi="Courier New" w:cs="Courier New"/>
          <w:sz w:val="20"/>
          <w:szCs w:val="20"/>
        </w:rPr>
      </w:pPr>
      <w:r>
        <w:rPr>
          <w:rFonts w:ascii="Courier New" w:hAnsi="Courier New" w:cs="Courier New"/>
          <w:sz w:val="20"/>
          <w:szCs w:val="20"/>
        </w:rPr>
        <w:t>}</w:t>
      </w:r>
    </w:p>
    <w:p w:rsidR="001271E2" w:rsidRDefault="001271E2" w:rsidP="001271E2">
      <w:pPr>
        <w:pStyle w:val="NormalWeb"/>
        <w:rPr>
          <w:sz w:val="20"/>
          <w:szCs w:val="20"/>
        </w:rPr>
      </w:pPr>
      <w:r>
        <w:rPr>
          <w:sz w:val="20"/>
          <w:szCs w:val="20"/>
        </w:rPr>
        <w:t xml:space="preserve">The windows application uses our </w:t>
      </w:r>
      <w:proofErr w:type="spellStart"/>
      <w:r>
        <w:rPr>
          <w:sz w:val="20"/>
          <w:szCs w:val="20"/>
        </w:rPr>
        <w:t>plugins</w:t>
      </w:r>
      <w:proofErr w:type="spellEnd"/>
      <w:r>
        <w:rPr>
          <w:sz w:val="20"/>
          <w:szCs w:val="20"/>
        </w:rPr>
        <w:t xml:space="preserve"> for the contents of a drop down (bound when the form loads) and is also fairly simple:</w:t>
      </w:r>
    </w:p>
    <w:p w:rsidR="001271E2" w:rsidRDefault="001271E2" w:rsidP="001271E2">
      <w:pPr>
        <w:pStyle w:val="NormalWeb"/>
      </w:pPr>
      <w:proofErr w:type="gramStart"/>
      <w:r>
        <w:rPr>
          <w:rFonts w:ascii="Courier New" w:hAnsi="Courier New" w:cs="Courier New"/>
          <w:color w:val="0000FF"/>
          <w:sz w:val="20"/>
          <w:szCs w:val="20"/>
        </w:rPr>
        <w:t>private</w:t>
      </w:r>
      <w:proofErr w:type="gramEnd"/>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Form1_Load(</w:t>
      </w:r>
      <w:r>
        <w:rPr>
          <w:rFonts w:ascii="Courier New" w:hAnsi="Courier New" w:cs="Courier New"/>
          <w:color w:val="0000FF"/>
          <w:sz w:val="20"/>
          <w:szCs w:val="20"/>
        </w:rPr>
        <w:t>object</w:t>
      </w:r>
      <w:r>
        <w:rPr>
          <w:rFonts w:ascii="Courier New" w:hAnsi="Courier New" w:cs="Courier New"/>
          <w:sz w:val="20"/>
          <w:szCs w:val="20"/>
        </w:rPr>
        <w:t xml:space="preserve"> sender, </w:t>
      </w:r>
      <w:proofErr w:type="spellStart"/>
      <w:r>
        <w:rPr>
          <w:rFonts w:ascii="Courier New" w:hAnsi="Courier New" w:cs="Courier New"/>
          <w:color w:val="008080"/>
          <w:sz w:val="20"/>
          <w:szCs w:val="20"/>
        </w:rPr>
        <w:t>EventArgs</w:t>
      </w:r>
      <w:proofErr w:type="spellEnd"/>
      <w:r>
        <w:rPr>
          <w:rFonts w:ascii="Courier New" w:hAnsi="Courier New" w:cs="Courier New"/>
          <w:sz w:val="20"/>
          <w:szCs w:val="20"/>
        </w:rPr>
        <w:t xml:space="preserve"> e)</w:t>
      </w:r>
      <w:r>
        <w:rPr>
          <w:rFonts w:ascii="Courier New" w:hAnsi="Courier New" w:cs="Courier New"/>
          <w:sz w:val="20"/>
          <w:szCs w:val="20"/>
        </w:rPr>
        <w:br/>
        <w:t>{</w:t>
      </w:r>
      <w:r>
        <w:rPr>
          <w:rFonts w:ascii="Courier New" w:hAnsi="Courier New" w:cs="Courier New"/>
          <w:sz w:val="20"/>
          <w:szCs w:val="20"/>
        </w:rPr>
        <w:br/>
        <w:t xml:space="preserve">     </w:t>
      </w:r>
      <w:proofErr w:type="spellStart"/>
      <w:r>
        <w:rPr>
          <w:rFonts w:ascii="Courier New" w:hAnsi="Courier New" w:cs="Courier New"/>
          <w:sz w:val="20"/>
          <w:szCs w:val="20"/>
        </w:rPr>
        <w:t>m_cbCalculation.DisplayMember</w:t>
      </w:r>
      <w:proofErr w:type="spellEnd"/>
      <w:r>
        <w:rPr>
          <w:rFonts w:ascii="Courier New" w:hAnsi="Courier New" w:cs="Courier New"/>
          <w:sz w:val="20"/>
          <w:szCs w:val="20"/>
        </w:rPr>
        <w:t xml:space="preserve"> = </w:t>
      </w:r>
      <w:r>
        <w:rPr>
          <w:rFonts w:ascii="Courier New" w:hAnsi="Courier New" w:cs="Courier New"/>
          <w:color w:val="800000"/>
          <w:sz w:val="20"/>
          <w:szCs w:val="20"/>
        </w:rPr>
        <w:t>"Operator"</w:t>
      </w:r>
      <w:r>
        <w:rPr>
          <w:rFonts w:ascii="Courier New" w:hAnsi="Courier New" w:cs="Courier New"/>
          <w:sz w:val="20"/>
          <w:szCs w:val="20"/>
        </w:rPr>
        <w:t>;</w:t>
      </w:r>
      <w:r>
        <w:rPr>
          <w:rFonts w:ascii="Courier New" w:hAnsi="Courier New" w:cs="Courier New"/>
          <w:sz w:val="20"/>
          <w:szCs w:val="20"/>
        </w:rPr>
        <w:br/>
        <w:t xml:space="preserve">     </w:t>
      </w:r>
      <w:proofErr w:type="spellStart"/>
      <w:r>
        <w:rPr>
          <w:rFonts w:ascii="Courier New" w:hAnsi="Courier New" w:cs="Courier New"/>
          <w:sz w:val="20"/>
          <w:szCs w:val="20"/>
        </w:rPr>
        <w:t>m_cbCalculation.DataSource</w:t>
      </w:r>
      <w:proofErr w:type="spellEnd"/>
      <w:r>
        <w:rPr>
          <w:rFonts w:ascii="Courier New" w:hAnsi="Courier New" w:cs="Courier New"/>
          <w:sz w:val="20"/>
          <w:szCs w:val="20"/>
        </w:rPr>
        <w:t xml:space="preserve"> = </w:t>
      </w:r>
      <w:proofErr w:type="spellStart"/>
      <w:r>
        <w:rPr>
          <w:rFonts w:ascii="Courier New" w:hAnsi="Courier New" w:cs="Courier New"/>
          <w:color w:val="008080"/>
          <w:sz w:val="20"/>
          <w:szCs w:val="20"/>
        </w:rPr>
        <w:t>CalculatorHostProvider</w:t>
      </w:r>
      <w:r>
        <w:rPr>
          <w:rFonts w:ascii="Courier New" w:hAnsi="Courier New" w:cs="Courier New"/>
          <w:sz w:val="20"/>
          <w:szCs w:val="20"/>
        </w:rPr>
        <w:t>.Calculators</w:t>
      </w:r>
      <w:proofErr w:type="spellEnd"/>
      <w:r>
        <w:rPr>
          <w:rFonts w:ascii="Courier New" w:hAnsi="Courier New" w:cs="Courier New"/>
          <w:sz w:val="20"/>
          <w:szCs w:val="20"/>
        </w:rPr>
        <w:t>;</w:t>
      </w:r>
      <w:r>
        <w:rPr>
          <w:rFonts w:ascii="Courier New" w:hAnsi="Courier New" w:cs="Courier New"/>
          <w:sz w:val="20"/>
          <w:szCs w:val="20"/>
        </w:rPr>
        <w:br/>
        <w:t>}</w:t>
      </w:r>
    </w:p>
    <w:p w:rsidR="001271E2" w:rsidRDefault="001271E2" w:rsidP="001271E2">
      <w:pPr>
        <w:pStyle w:val="NormalWeb"/>
        <w:rPr>
          <w:rFonts w:ascii="Arial" w:hAnsi="Arial" w:cs="Arial"/>
          <w:sz w:val="20"/>
          <w:szCs w:val="20"/>
        </w:rPr>
      </w:pPr>
      <w:r>
        <w:rPr>
          <w:rFonts w:ascii="Arial" w:hAnsi="Arial" w:cs="Arial"/>
          <w:sz w:val="20"/>
          <w:szCs w:val="20"/>
        </w:rPr>
        <w:t>Remember... both of these projects need a subdirectory called "</w:t>
      </w:r>
      <w:proofErr w:type="spellStart"/>
      <w:r>
        <w:rPr>
          <w:rFonts w:ascii="Arial" w:hAnsi="Arial" w:cs="Arial"/>
          <w:sz w:val="20"/>
          <w:szCs w:val="20"/>
        </w:rPr>
        <w:t>Plugins</w:t>
      </w:r>
      <w:proofErr w:type="spellEnd"/>
      <w:r>
        <w:rPr>
          <w:rFonts w:ascii="Arial" w:hAnsi="Arial" w:cs="Arial"/>
          <w:sz w:val="20"/>
          <w:szCs w:val="20"/>
        </w:rPr>
        <w:t xml:space="preserve">" to run and you will have to manually drop the implementation of each </w:t>
      </w:r>
      <w:proofErr w:type="spellStart"/>
      <w:r>
        <w:rPr>
          <w:rFonts w:ascii="Arial" w:hAnsi="Arial" w:cs="Arial"/>
          <w:sz w:val="20"/>
          <w:szCs w:val="20"/>
        </w:rPr>
        <w:t>plugin</w:t>
      </w:r>
      <w:proofErr w:type="spellEnd"/>
      <w:r>
        <w:rPr>
          <w:rFonts w:ascii="Arial" w:hAnsi="Arial" w:cs="Arial"/>
          <w:sz w:val="20"/>
          <w:szCs w:val="20"/>
        </w:rPr>
        <w:t xml:space="preserve"> into this directory for the host application to consume it. Also, </w:t>
      </w:r>
      <w:proofErr w:type="spellStart"/>
      <w:r>
        <w:rPr>
          <w:rFonts w:ascii="Arial" w:hAnsi="Arial" w:cs="Arial"/>
          <w:sz w:val="20"/>
          <w:szCs w:val="20"/>
        </w:rPr>
        <w:t>nither</w:t>
      </w:r>
      <w:proofErr w:type="spellEnd"/>
      <w:r>
        <w:rPr>
          <w:rFonts w:ascii="Arial" w:hAnsi="Arial" w:cs="Arial"/>
          <w:sz w:val="20"/>
          <w:szCs w:val="20"/>
        </w:rPr>
        <w:t xml:space="preserve"> of these projects are bullet-proof by any means and are demonstration purposes only. We would have to add error handling before they would be production ready. Also, we would probably want to add enough unit tests to our projects to ensure everything is working properly before a distribution build. </w:t>
      </w:r>
    </w:p>
    <w:p w:rsidR="001271E2" w:rsidRDefault="001271E2" w:rsidP="001271E2">
      <w:pPr>
        <w:pStyle w:val="NormalWeb"/>
        <w:rPr>
          <w:rFonts w:ascii="Arial" w:hAnsi="Arial" w:cs="Arial"/>
          <w:sz w:val="20"/>
          <w:szCs w:val="20"/>
        </w:rPr>
      </w:pPr>
      <w:r>
        <w:rPr>
          <w:rFonts w:ascii="Arial" w:hAnsi="Arial" w:cs="Arial"/>
          <w:sz w:val="20"/>
          <w:szCs w:val="20"/>
        </w:rPr>
        <w:t xml:space="preserve">Anyways... the important thing is the technique. We could adapt this approach for many </w:t>
      </w:r>
      <w:proofErr w:type="spellStart"/>
      <w:r>
        <w:rPr>
          <w:rFonts w:ascii="Arial" w:hAnsi="Arial" w:cs="Arial"/>
          <w:sz w:val="20"/>
          <w:szCs w:val="20"/>
        </w:rPr>
        <w:t>differerent</w:t>
      </w:r>
      <w:proofErr w:type="spellEnd"/>
      <w:r>
        <w:rPr>
          <w:rFonts w:ascii="Arial" w:hAnsi="Arial" w:cs="Arial"/>
          <w:sz w:val="20"/>
          <w:szCs w:val="20"/>
        </w:rPr>
        <w:t xml:space="preserve"> types of applications such as creating windows or web services with pluggable functionality or building a mission-critical application architecture where we can plan for future version deployment such that a customer would just have to drop a new </w:t>
      </w:r>
      <w:proofErr w:type="spellStart"/>
      <w:r>
        <w:rPr>
          <w:rFonts w:ascii="Arial" w:hAnsi="Arial" w:cs="Arial"/>
          <w:sz w:val="20"/>
          <w:szCs w:val="20"/>
        </w:rPr>
        <w:t>dll</w:t>
      </w:r>
      <w:proofErr w:type="spellEnd"/>
      <w:r>
        <w:rPr>
          <w:rFonts w:ascii="Arial" w:hAnsi="Arial" w:cs="Arial"/>
          <w:sz w:val="20"/>
          <w:szCs w:val="20"/>
        </w:rPr>
        <w:t xml:space="preserve"> in a folder in order to avoid application down-time as a result of a new installation process.</w:t>
      </w:r>
    </w:p>
    <w:p w:rsidR="001271E2" w:rsidRDefault="001271E2" w:rsidP="001271E2">
      <w:pPr>
        <w:pStyle w:val="NormalWeb"/>
        <w:rPr>
          <w:rFonts w:ascii="Arial" w:hAnsi="Arial" w:cs="Arial"/>
          <w:sz w:val="20"/>
          <w:szCs w:val="20"/>
        </w:rPr>
      </w:pPr>
      <w:r>
        <w:rPr>
          <w:rFonts w:ascii="Arial" w:hAnsi="Arial" w:cs="Arial"/>
          <w:sz w:val="20"/>
          <w:szCs w:val="20"/>
        </w:rPr>
        <w:t>I hope you found this article useful.</w:t>
      </w:r>
    </w:p>
    <w:p w:rsidR="001271E2" w:rsidRDefault="001271E2" w:rsidP="001271E2">
      <w:pPr>
        <w:pStyle w:val="NormalWeb"/>
        <w:rPr>
          <w:rFonts w:ascii="Arial" w:hAnsi="Arial" w:cs="Arial"/>
          <w:sz w:val="20"/>
          <w:szCs w:val="20"/>
        </w:rPr>
      </w:pPr>
      <w:r>
        <w:rPr>
          <w:rFonts w:ascii="Arial" w:hAnsi="Arial" w:cs="Arial"/>
          <w:sz w:val="20"/>
          <w:szCs w:val="20"/>
        </w:rPr>
        <w:t>Until next time</w:t>
      </w:r>
      <w:proofErr w:type="gramStart"/>
      <w:r>
        <w:rPr>
          <w:rFonts w:ascii="Arial" w:hAnsi="Arial" w:cs="Arial"/>
          <w:sz w:val="20"/>
          <w:szCs w:val="20"/>
        </w:rPr>
        <w:t>,</w:t>
      </w:r>
      <w:proofErr w:type="gramEnd"/>
      <w:r>
        <w:rPr>
          <w:rFonts w:ascii="Arial" w:hAnsi="Arial" w:cs="Arial"/>
          <w:sz w:val="20"/>
          <w:szCs w:val="20"/>
        </w:rPr>
        <w:br/>
        <w:t>Happy coding</w:t>
      </w:r>
    </w:p>
    <w:p w:rsidR="008E499F" w:rsidRDefault="008E499F"/>
    <w:sectPr w:rsidR="008E499F" w:rsidSect="008E49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oNotDisplayPageBoundaries/>
  <w:proofState w:spelling="clean" w:grammar="clean"/>
  <w:defaultTabStop w:val="720"/>
  <w:characterSpacingControl w:val="doNotCompress"/>
  <w:compat/>
  <w:rsids>
    <w:rsidRoot w:val="001271E2"/>
    <w:rsid w:val="001271E2"/>
    <w:rsid w:val="007D77D0"/>
    <w:rsid w:val="008E49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99F"/>
  </w:style>
  <w:style w:type="paragraph" w:styleId="Heading1">
    <w:name w:val="heading 1"/>
    <w:basedOn w:val="Normal"/>
    <w:link w:val="Heading1Char"/>
    <w:uiPriority w:val="9"/>
    <w:qFormat/>
    <w:rsid w:val="001271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71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1E2"/>
    <w:rPr>
      <w:b/>
      <w:bCs/>
    </w:rPr>
  </w:style>
  <w:style w:type="character" w:styleId="Emphasis">
    <w:name w:val="Emphasis"/>
    <w:basedOn w:val="DefaultParagraphFont"/>
    <w:uiPriority w:val="20"/>
    <w:qFormat/>
    <w:rsid w:val="001271E2"/>
    <w:rPr>
      <w:i/>
      <w:iCs/>
    </w:rPr>
  </w:style>
</w:styles>
</file>

<file path=word/webSettings.xml><?xml version="1.0" encoding="utf-8"?>
<w:webSettings xmlns:r="http://schemas.openxmlformats.org/officeDocument/2006/relationships" xmlns:w="http://schemas.openxmlformats.org/wordprocessingml/2006/main">
  <w:divs>
    <w:div w:id="1853764612">
      <w:bodyDiv w:val="1"/>
      <w:marLeft w:val="0"/>
      <w:marRight w:val="0"/>
      <w:marTop w:val="0"/>
      <w:marBottom w:val="0"/>
      <w:divBdr>
        <w:top w:val="none" w:sz="0" w:space="0" w:color="auto"/>
        <w:left w:val="none" w:sz="0" w:space="0" w:color="auto"/>
        <w:bottom w:val="none" w:sz="0" w:space="0" w:color="auto"/>
        <w:right w:val="none" w:sz="0" w:space="0" w:color="auto"/>
      </w:divBdr>
    </w:div>
    <w:div w:id="1864702923">
      <w:bodyDiv w:val="1"/>
      <w:marLeft w:val="0"/>
      <w:marRight w:val="0"/>
      <w:marTop w:val="0"/>
      <w:marBottom w:val="0"/>
      <w:divBdr>
        <w:top w:val="none" w:sz="0" w:space="0" w:color="auto"/>
        <w:left w:val="none" w:sz="0" w:space="0" w:color="auto"/>
        <w:bottom w:val="none" w:sz="0" w:space="0" w:color="auto"/>
        <w:right w:val="none" w:sz="0" w:space="0" w:color="auto"/>
      </w:divBdr>
      <w:divsChild>
        <w:div w:id="100417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1653</Words>
  <Characters>9423</Characters>
  <Application>Microsoft Office Word</Application>
  <DocSecurity>0</DocSecurity>
  <Lines>78</Lines>
  <Paragraphs>22</Paragraphs>
  <ScaleCrop>false</ScaleCrop>
  <Company/>
  <LinksUpToDate>false</LinksUpToDate>
  <CharactersWithSpaces>11054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nguyenquangthang</dc:creator>
  <cp:lastModifiedBy>nguyenquangthang</cp:lastModifiedBy>
  <cp:revision>2</cp:revision>
  <dcterms:created xsi:type="dcterms:W3CDTF">2018-09-05T04:00:00Z</dcterms:created>
  <dcterms:modified xsi:type="dcterms:W3CDTF">2018-09-05T04:00:00Z</dcterms:modified>
</cp:coreProperties>
</file>