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16/12/2022. Thời gian : 10/4/12</w:t>
      </w:r>
    </w:p>
    <w:p>
      <w:r>
        <w:rPr>
          <w:sz w:val="24"/>
        </w:rPr>
        <w:t>Người mua : Tên customer : 35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Apple (iPad) 70</w:t>
            </w:r>
          </w:p>
        </w:tc>
        <w:tc>
          <w:p>
            <w:r>
              <w:t>4,543,729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OPPO 39</w:t>
            </w:r>
          </w:p>
        </w:tc>
        <w:tc>
          <w:p>
            <w:r>
              <w:t>8,467,058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Iphone 265</w:t>
            </w:r>
          </w:p>
        </w:tc>
        <w:tc>
          <w:p>
            <w:r>
              <w:t>11,317,360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Lenovo 970</w:t>
            </w:r>
          </w:p>
        </w:tc>
        <w:tc>
          <w:p>
            <w:r>
              <w:t>8,212,864 vnd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Lenovo 58</w:t>
            </w:r>
          </w:p>
        </w:tc>
        <w:tc>
          <w:p>
            <w:r>
              <w:t>10,108,223 vnd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Dell 347</w:t>
            </w:r>
          </w:p>
        </w:tc>
        <w:tc>
          <w:p>
            <w:r>
              <w:t>33,095,916 vnd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MSI 365</w:t>
            </w:r>
          </w:p>
        </w:tc>
        <w:tc>
          <w:p>
            <w:r>
              <w:t>21,048,523 vnd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Coolpad 750</w:t>
            </w:r>
          </w:p>
        </w:tc>
        <w:tc>
          <w:p>
            <w:r>
              <w:t>4,477,018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Tai nghe 591</w:t>
            </w:r>
          </w:p>
        </w:tc>
        <w:tc>
          <w:p>
            <w:r>
              <w:t>751,116 vnd</w:t>
            </w:r>
          </w:p>
        </w:tc>
        <w:tc>
          <w:p>
            <w:r>
              <w:t>3</w:t>
            </w:r>
          </w:p>
        </w:tc>
      </w:tr>
    </w:tbl>
    <w:p>
      <w:r>
        <w:t>Tổng tiền : 264,408,043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2023-06-11T04:14:49Z</dcterms:created>
  <dc:creator>Apache POI</dc:creator>
</cp:coreProperties>
</file>