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10/6/2023. Thời gian : 1/4/38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Acer 32</w:t>
            </w:r>
          </w:p>
        </w:tc>
        <w:tc>
          <w:p>
            <w:r>
              <w:t>27,202,260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Lenovo 995</w:t>
            </w:r>
          </w:p>
        </w:tc>
        <w:tc>
          <w:p>
            <w:r>
              <w:t>4,525,378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Dell 53</w:t>
            </w:r>
          </w:p>
        </w:tc>
        <w:tc>
          <w:p>
            <w:r>
              <w:t>4,821,355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Dell 54</w:t>
            </w:r>
          </w:p>
        </w:tc>
        <w:tc>
          <w:p>
            <w:r>
              <w:t>4,775,611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Microsoft (Surface) 42</w:t>
            </w:r>
          </w:p>
        </w:tc>
        <w:tc>
          <w:p>
            <w:r>
              <w:t>22,624,150 vnd</w:t>
            </w:r>
          </w:p>
        </w:tc>
        <w:tc>
          <w:p>
            <w:r>
              <w:t>1</w:t>
            </w:r>
          </w:p>
        </w:tc>
      </w:tr>
    </w:tbl>
    <w:p>
      <w:r>
        <w:t>Tổng tiền : 82,100,699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2023-06-10T06:18:05Z</dcterms:created>
  <dc:creator>Apache POI</dc:creator>
</cp:coreProperties>
</file>