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Ngày : 13/12/2022. Thời gian : 10/3/58</w:t>
      </w:r>
    </w:p>
    <w:p>
      <w:r>
        <w:rPr>
          <w:sz w:val="24"/>
        </w:rPr>
        <w:t>Người mua : Tên admin : 26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Vivo 513</w:t>
            </w:r>
          </w:p>
        </w:tc>
        <w:tc>
          <w:p>
            <w:r>
              <w:t>3,444,628 vnd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Apple (iPad) 402</w:t>
            </w:r>
          </w:p>
        </w:tc>
        <w:tc>
          <w:p>
            <w:r>
              <w:t>8,115,648 vnd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Coolpad 758</w:t>
            </w:r>
          </w:p>
        </w:tc>
        <w:tc>
          <w:p>
            <w:r>
              <w:t>13,097,197 vnd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HP 328</w:t>
            </w:r>
          </w:p>
        </w:tc>
        <w:tc>
          <w:p>
            <w:r>
              <w:t>2,953,951 vnd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OPPO 729</w:t>
            </w:r>
          </w:p>
        </w:tc>
        <w:tc>
          <w:p>
            <w:r>
              <w:t>7,040,065 vnd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Asus 249</w:t>
            </w:r>
          </w:p>
        </w:tc>
        <w:tc>
          <w:p>
            <w:r>
              <w:t>1,033,566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Realme 92</w:t>
            </w:r>
          </w:p>
        </w:tc>
        <w:tc>
          <w:p>
            <w:r>
              <w:t>6,556,830 vnd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Lenovo 574</w:t>
            </w:r>
          </w:p>
        </w:tc>
        <w:tc>
          <w:p>
            <w:r>
              <w:t>9,897,092 vnd</w:t>
            </w:r>
          </w:p>
        </w:tc>
        <w:tc>
          <w:p>
            <w:r>
              <w:t>4</w:t>
            </w:r>
          </w:p>
        </w:tc>
      </w:tr>
    </w:tbl>
    <w:p>
      <w:r>
        <w:t>Tổng tiền : 212,312,079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2023-06-11T07:31:52Z</dcterms:created>
  <dc:creator>Apache POI</dc:creator>
</cp:coreProperties>
</file>