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2024/10/25. Thời gian : 12:45/9</w:t>
      </w:r>
    </w:p>
    <w:p>
      <w:r>
        <w:rPr>
          <w:sz w:val="24"/>
        </w:rPr>
        <w:t>Người mua : Tên customer : 26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OPPO 515</w:t>
            </w:r>
          </w:p>
        </w:tc>
        <w:tc>
          <w:p>
            <w:r>
              <w:t>3,510,828 vnđ vnd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Apple (iPad) 725</w:t>
            </w:r>
          </w:p>
        </w:tc>
        <w:tc>
          <w:p>
            <w:r>
              <w:t>9,977,620 vnđ vnd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Vivo 152</w:t>
            </w:r>
          </w:p>
        </w:tc>
        <w:tc>
          <w:p>
            <w:r>
              <w:t>18,428,241 vnđ vnd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Chuột 362</w:t>
            </w:r>
          </w:p>
        </w:tc>
        <w:tc>
          <w:p>
            <w:r>
              <w:t>257,943 vnđ vnd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Tai nghe 732</w:t>
            </w:r>
          </w:p>
        </w:tc>
        <w:tc>
          <w:p>
            <w:r>
              <w:t>970,388 vnđ vnd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Microsoft (Surface) 383</w:t>
            </w:r>
          </w:p>
        </w:tc>
        <w:tc>
          <w:p>
            <w:r>
              <w:t>30,888,880 vnđ vnd</w:t>
            </w:r>
          </w:p>
        </w:tc>
        <w:tc>
          <w:p>
            <w:r>
              <w:t>2</w:t>
            </w:r>
          </w:p>
        </w:tc>
      </w:tr>
    </w:tbl>
    <w:p>
      <w:r>
        <w:t>Tổng tiền : 148,236,183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2023-06-13T09:34:01Z</dcterms:created>
  <dc:creator>Apache POI</dc:creator>
</cp:coreProperties>
</file>