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2021/11/23. Thời gian : 18:41/49</w:t>
      </w:r>
    </w:p>
    <w:p>
      <w:r>
        <w:rPr>
          <w:sz w:val="24"/>
        </w:rPr>
        <w:t>Người mua : Tên customer : 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Tai nghe 192</w:t>
            </w:r>
          </w:p>
        </w:tc>
        <w:tc>
          <w:p>
            <w:r>
              <w:t>569,128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Vivo 946</w:t>
            </w:r>
          </w:p>
        </w:tc>
        <w:tc>
          <w:p>
            <w:r>
              <w:t>11,731,256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Samsung 52</w:t>
            </w:r>
          </w:p>
        </w:tc>
        <w:tc>
          <w:p>
            <w:r>
              <w:t>11,672,706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Apple (MacBook) 981</w:t>
            </w:r>
          </w:p>
        </w:tc>
        <w:tc>
          <w:p>
            <w:r>
              <w:t>28,752,579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Apple (iPad) 776</w:t>
            </w:r>
          </w:p>
        </w:tc>
        <w:tc>
          <w:p>
            <w:r>
              <w:t>5,027,328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Tai nghe 297</w:t>
            </w:r>
          </w:p>
        </w:tc>
        <w:tc>
          <w:p>
            <w:r>
              <w:t>1,039,053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HP 13</w:t>
            </w:r>
          </w:p>
        </w:tc>
        <w:tc>
          <w:p>
            <w:r>
              <w:t>17,793,366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Samsung 479</w:t>
            </w:r>
          </w:p>
        </w:tc>
        <w:tc>
          <w:p>
            <w:r>
              <w:t>1,013,930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Củ sạc 959</w:t>
            </w:r>
          </w:p>
        </w:tc>
        <w:tc>
          <w:p>
            <w:r>
              <w:t>1,169,502 vnđ vnd</w:t>
            </w:r>
          </w:p>
        </w:tc>
        <w:tc>
          <w:p>
            <w:r>
              <w:t>1</w:t>
            </w:r>
          </w:p>
        </w:tc>
      </w:tr>
    </w:tbl>
    <w:p>
      <w:r>
        <w:t>Tổng tiền : 287,451,112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2023-06-13T11:42:15Z</dcterms:created>
  <dc:creator>Apache POI</dc:creator>
</cp:coreProperties>
</file>